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23FE2183" w:rsidR="008B4C48" w:rsidRDefault="008B4C48" w:rsidP="00481230">
      <w:pPr>
        <w:keepNext/>
        <w:keepLines/>
        <w:spacing w:before="120" w:after="0" w:line="240" w:lineRule="auto"/>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CB39CF">
        <w:rPr>
          <w:rFonts w:eastAsia="Times New Roman"/>
          <w:b/>
          <w:bCs/>
          <w:noProof/>
          <w:color w:val="122926"/>
          <w:sz w:val="44"/>
          <w:szCs w:val="28"/>
        </w:rPr>
        <w:t xml:space="preserve">Augmented Reality and Virtual Reality </w:t>
      </w:r>
      <w:r w:rsidR="00327BD2">
        <w:rPr>
          <w:rFonts w:eastAsia="Times New Roman"/>
          <w:b/>
          <w:bCs/>
          <w:noProof/>
          <w:color w:val="122926"/>
          <w:sz w:val="44"/>
          <w:szCs w:val="28"/>
        </w:rPr>
        <w:br/>
      </w:r>
      <w:r w:rsidR="00CB39CF">
        <w:rPr>
          <w:rFonts w:eastAsia="Times New Roman"/>
          <w:b/>
          <w:bCs/>
          <w:noProof/>
          <w:color w:val="122926"/>
          <w:sz w:val="44"/>
          <w:szCs w:val="28"/>
        </w:rPr>
        <w:t>Immersive Design</w:t>
      </w:r>
      <w:r w:rsidR="003C3F10">
        <w:rPr>
          <w:rFonts w:eastAsia="Times New Roman"/>
          <w:b/>
          <w:bCs/>
          <w:noProof/>
          <w:color w:val="122926"/>
          <w:sz w:val="44"/>
          <w:szCs w:val="28"/>
        </w:rPr>
        <w:t xml:space="preserve"> Occupations</w:t>
      </w:r>
    </w:p>
    <w:p w14:paraId="5C582EF3" w14:textId="77777777" w:rsidR="008B4C48" w:rsidRDefault="008B4C48" w:rsidP="00481230">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481230">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481230">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390B1DD4" w:rsidR="008B4C48" w:rsidRPr="00850238" w:rsidRDefault="001B0E57" w:rsidP="00481230">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March</w:t>
      </w:r>
      <w:r w:rsidR="000E3467">
        <w:rPr>
          <w:rFonts w:eastAsia="Times New Roman"/>
          <w:bCs/>
          <w:color w:val="122926"/>
          <w:sz w:val="28"/>
          <w:szCs w:val="28"/>
        </w:rPr>
        <w:t xml:space="preserve"> 2018</w:t>
      </w:r>
    </w:p>
    <w:p w14:paraId="0D9EF0E6" w14:textId="77777777" w:rsidR="00F906F9" w:rsidRDefault="00F906F9" w:rsidP="005B0AA3">
      <w:pPr>
        <w:pStyle w:val="Heading1"/>
        <w:spacing w:before="240"/>
      </w:pPr>
      <w:r>
        <w:t>Recommendation</w:t>
      </w:r>
    </w:p>
    <w:p w14:paraId="12583215" w14:textId="0A51606B" w:rsidR="004108CB" w:rsidRDefault="00F14653" w:rsidP="0037693C">
      <w:pPr>
        <w:spacing w:line="240" w:lineRule="auto"/>
      </w:pPr>
      <w:r>
        <w:t>Based on all availa</w:t>
      </w:r>
      <w:r w:rsidR="00EA38A5">
        <w:t>ble data, there appears to be</w:t>
      </w:r>
      <w:r w:rsidR="00EC4047">
        <w:t xml:space="preserve"> a </w:t>
      </w:r>
      <w:r w:rsidR="00EA38A5">
        <w:t>significant</w:t>
      </w:r>
      <w:r>
        <w:t xml:space="preserve"> undersupply of </w:t>
      </w:r>
      <w:r w:rsidR="00AC2066">
        <w:t>Augmented Reality/Virtual Reality (</w:t>
      </w:r>
      <w:r w:rsidR="005738B4">
        <w:t>AR/VR</w:t>
      </w:r>
      <w:r w:rsidR="00AC2066">
        <w:t>)</w:t>
      </w:r>
      <w:r w:rsidR="005738B4">
        <w:t xml:space="preserve"> Immersive Design</w:t>
      </w:r>
      <w:r>
        <w:t xml:space="preserve"> </w:t>
      </w:r>
      <w:r w:rsidR="007B3AF9">
        <w:t>workers</w:t>
      </w:r>
      <w:r w:rsidR="00036012">
        <w:t xml:space="preserve"> </w:t>
      </w:r>
      <w:r>
        <w:t>compared to the demand for this cluster of occupations in the Bay region</w:t>
      </w:r>
      <w:r w:rsidR="0019436F">
        <w:t xml:space="preserve"> and </w:t>
      </w:r>
      <w:r w:rsidR="000C563B">
        <w:t xml:space="preserve">in the </w:t>
      </w:r>
      <w:r w:rsidR="00985C38">
        <w:t>East Bay sub-region</w:t>
      </w:r>
      <w:r w:rsidR="000C563B">
        <w:t xml:space="preserve"> </w:t>
      </w:r>
      <w:r w:rsidR="0019436F">
        <w:t>(</w:t>
      </w:r>
      <w:r w:rsidR="00985C38">
        <w:t>Alameda and Contra Costa Counties)</w:t>
      </w:r>
      <w:r>
        <w:t>. The annual gap</w:t>
      </w:r>
      <w:r w:rsidR="002112C2">
        <w:t xml:space="preserve"> in the B</w:t>
      </w:r>
      <w:r w:rsidR="00036012">
        <w:t>ay r</w:t>
      </w:r>
      <w:r>
        <w:t>egion is</w:t>
      </w:r>
      <w:r w:rsidR="000C563B">
        <w:t xml:space="preserve"> over </w:t>
      </w:r>
      <w:r w:rsidR="00EC4047">
        <w:t>14,0</w:t>
      </w:r>
      <w:r w:rsidR="00AD4E1E">
        <w:t>50</w:t>
      </w:r>
      <w:r w:rsidR="002112C2">
        <w:t xml:space="preserve"> students annually</w:t>
      </w:r>
      <w:r w:rsidR="00377E6F">
        <w:t xml:space="preserve">.  </w:t>
      </w:r>
      <w:r w:rsidR="000C563B">
        <w:t xml:space="preserve">In the </w:t>
      </w:r>
      <w:r w:rsidR="00985C38">
        <w:t>East Bay</w:t>
      </w:r>
      <w:r w:rsidR="00EA38A5">
        <w:t>,</w:t>
      </w:r>
      <w:r w:rsidR="000C563B">
        <w:t xml:space="preserve"> </w:t>
      </w:r>
      <w:r w:rsidR="00EA38A5">
        <w:t xml:space="preserve">the annual gap is </w:t>
      </w:r>
      <w:r w:rsidR="00EC4047">
        <w:t>1,800</w:t>
      </w:r>
      <w:r w:rsidR="002112C2">
        <w:t xml:space="preserve">. </w:t>
      </w:r>
    </w:p>
    <w:p w14:paraId="4290144B" w14:textId="159D2B97" w:rsidR="00377E6F" w:rsidRDefault="00EC4047" w:rsidP="0037693C">
      <w:pPr>
        <w:spacing w:line="240" w:lineRule="auto"/>
      </w:pPr>
      <w:r>
        <w:t>Since</w:t>
      </w:r>
      <w:r w:rsidR="00EA38A5">
        <w:t xml:space="preserve"> </w:t>
      </w:r>
      <w:r w:rsidR="00985C38">
        <w:t>all of the</w:t>
      </w:r>
      <w:r w:rsidR="00EA38A5">
        <w:t xml:space="preserve"> SOC </w:t>
      </w:r>
      <w:r w:rsidR="00985C38">
        <w:t xml:space="preserve">codes selected are for </w:t>
      </w:r>
      <w:r w:rsidR="00EA38A5">
        <w:t>occupations which typic</w:t>
      </w:r>
      <w:r w:rsidR="00985C38">
        <w:t>ally requi</w:t>
      </w:r>
      <w:r>
        <w:t xml:space="preserve">re a Bachelor’s degree for entry, those </w:t>
      </w:r>
      <w:r w:rsidR="000D2922">
        <w:t xml:space="preserve">four-year </w:t>
      </w:r>
      <w:r>
        <w:t xml:space="preserve">awards issued in the region, potentially training for this cluster of occupations, are also included in the supply. It is recommended that Laney </w:t>
      </w:r>
      <w:r w:rsidR="007B3AF9">
        <w:t xml:space="preserve">College </w:t>
      </w:r>
      <w:r>
        <w:t xml:space="preserve">consider </w:t>
      </w:r>
      <w:r w:rsidR="00E91CAB">
        <w:t>exploring and developing career path</w:t>
      </w:r>
      <w:r w:rsidR="002E5BF4">
        <w:t>ways into the four-year college programs</w:t>
      </w:r>
      <w:r w:rsidR="00E91CAB">
        <w:t xml:space="preserve"> listed in T</w:t>
      </w:r>
      <w:r w:rsidR="00AA448D">
        <w:t>able 7</w:t>
      </w:r>
      <w:r w:rsidR="007B3AF9">
        <w:t>,</w:t>
      </w:r>
      <w:r w:rsidR="00AA448D">
        <w:t xml:space="preserve"> since it appears that an Associate degree or certificate may not be adequate for students to get hir</w:t>
      </w:r>
      <w:r w:rsidR="004108CB">
        <w:t>ed into these occupations, unless</w:t>
      </w:r>
      <w:r w:rsidR="00AA448D">
        <w:t xml:space="preserve"> those students</w:t>
      </w:r>
      <w:r w:rsidR="002E5BF4">
        <w:t xml:space="preserve"> in the program</w:t>
      </w:r>
      <w:r w:rsidR="00AA448D">
        <w:t xml:space="preserve"> are incumbent workers who need upskill training in this a</w:t>
      </w:r>
      <w:r w:rsidR="000D2922">
        <w:t>rea.</w:t>
      </w:r>
    </w:p>
    <w:p w14:paraId="2FB73797" w14:textId="77777777" w:rsidR="004108CB" w:rsidRDefault="00F14653" w:rsidP="00F14653">
      <w:pPr>
        <w:spacing w:line="240" w:lineRule="auto"/>
      </w:pPr>
      <w:r>
        <w:t xml:space="preserve">This report also provides student outcomes data on employment and earnings for programs </w:t>
      </w:r>
      <w:r w:rsidR="000C563B">
        <w:t xml:space="preserve">on </w:t>
      </w:r>
      <w:r>
        <w:t xml:space="preserve">TOP </w:t>
      </w:r>
      <w:r w:rsidR="00AC2066">
        <w:t>0699.00</w:t>
      </w:r>
      <w:r w:rsidR="0064089E">
        <w:t xml:space="preserve"> </w:t>
      </w:r>
      <w:r w:rsidR="004108CB">
        <w:t>– “</w:t>
      </w:r>
      <w:r w:rsidR="00E1772B">
        <w:t>Other Media</w:t>
      </w:r>
      <w:r w:rsidR="00AC2066">
        <w:t xml:space="preserve"> and Communications</w:t>
      </w:r>
      <w:r w:rsidR="004108CB">
        <w:t>”</w:t>
      </w:r>
      <w:r w:rsidR="0064089E">
        <w:t xml:space="preserve"> </w:t>
      </w:r>
      <w:r>
        <w:t>in the state and region. It is recommended that this data be reviewed to better understand how outcomes for students taking courses on this TOP code</w:t>
      </w:r>
      <w:r w:rsidR="00EA38A5">
        <w:t xml:space="preserve"> </w:t>
      </w:r>
      <w:r>
        <w:t>compare to potentially similar programs at colleges in the state and region</w:t>
      </w:r>
      <w:r w:rsidR="004108CB">
        <w:t>,</w:t>
      </w:r>
      <w:r>
        <w:t xml:space="preserve"> as well as to outcomes across all CTE programs at </w:t>
      </w:r>
      <w:r w:rsidR="00AC2066">
        <w:t xml:space="preserve">Laney and in the region. </w:t>
      </w:r>
    </w:p>
    <w:p w14:paraId="0E7E3840" w14:textId="499E005E" w:rsidR="00F14653" w:rsidRDefault="00AC2066" w:rsidP="00F14653">
      <w:pPr>
        <w:spacing w:line="240" w:lineRule="auto"/>
      </w:pPr>
      <w:r>
        <w:t>However, there are very few students taking courses or getting awards on this TOP code in the region. Therefore, the data is very limited for supply and for student outcomes. In addition, the programs on this TOP code are most likely not comparable to the new prog</w:t>
      </w:r>
      <w:r w:rsidR="00EC4047">
        <w:t>ram for AR/VR Immersive Design o</w:t>
      </w:r>
      <w:r>
        <w:t>ccupations proposed by Laney</w:t>
      </w:r>
      <w:r w:rsidR="007B3AF9">
        <w:t>,</w:t>
      </w:r>
      <w:r>
        <w:t xml:space="preserve"> since this TOP code is for </w:t>
      </w:r>
      <w:r w:rsidR="00E1772B">
        <w:t>emerging program areas</w:t>
      </w:r>
      <w:r>
        <w:t xml:space="preserve"> which cannot be coded to other</w:t>
      </w:r>
      <w:r w:rsidR="00E1772B">
        <w:t xml:space="preserve"> </w:t>
      </w:r>
      <w:r w:rsidR="004108CB">
        <w:t>six-digit TOP</w:t>
      </w:r>
      <w:r w:rsidR="00E1772B">
        <w:t xml:space="preserve"> codes under </w:t>
      </w:r>
      <w:r w:rsidR="004108CB">
        <w:t xml:space="preserve">TOP </w:t>
      </w:r>
      <w:r w:rsidR="00E1772B">
        <w:t xml:space="preserve">06.0000 </w:t>
      </w:r>
      <w:r w:rsidR="004108CB">
        <w:t>-</w:t>
      </w:r>
      <w:r w:rsidR="00E1772B">
        <w:t>Media</w:t>
      </w:r>
      <w:r>
        <w:t xml:space="preserve"> and Communications.</w:t>
      </w:r>
    </w:p>
    <w:p w14:paraId="3EF065ED" w14:textId="77777777" w:rsidR="002155A4" w:rsidRDefault="002155A4" w:rsidP="00481230">
      <w:pPr>
        <w:pStyle w:val="Heading1"/>
        <w:spacing w:before="360"/>
      </w:pPr>
      <w:r>
        <w:t>Introduction</w:t>
      </w:r>
    </w:p>
    <w:p w14:paraId="2783020D" w14:textId="014DBC69" w:rsidR="00F57E7C" w:rsidRDefault="00F57E7C" w:rsidP="00EE71C1">
      <w:pPr>
        <w:spacing w:after="60" w:line="240" w:lineRule="auto"/>
      </w:pPr>
      <w:r>
        <w:t xml:space="preserve">This report profiles </w:t>
      </w:r>
      <w:r w:rsidR="00CB39CF">
        <w:t>Aug</w:t>
      </w:r>
      <w:r w:rsidR="00AC2066">
        <w:t xml:space="preserve">mented Reality/Virtual Reality </w:t>
      </w:r>
      <w:r w:rsidR="00CB39CF">
        <w:t xml:space="preserve">Immersive Design </w:t>
      </w:r>
      <w:r w:rsidR="004832E8">
        <w:t xml:space="preserve">Occupations </w:t>
      </w:r>
      <w:r w:rsidR="00DC487B">
        <w:t>in the 12 county Bay r</w:t>
      </w:r>
      <w:r w:rsidR="0064089E">
        <w:t>egion and</w:t>
      </w:r>
      <w:r w:rsidR="0014376B">
        <w:t xml:space="preserve"> in </w:t>
      </w:r>
      <w:r w:rsidR="00520FCD">
        <w:t xml:space="preserve">the </w:t>
      </w:r>
      <w:r w:rsidR="00CB39CF">
        <w:t>East Bay</w:t>
      </w:r>
      <w:r w:rsidR="00DC487B">
        <w:t xml:space="preserve"> sub-r</w:t>
      </w:r>
      <w:r w:rsidR="00E7064A">
        <w:t>egion</w:t>
      </w:r>
      <w:r w:rsidR="0001257F" w:rsidRPr="0001257F">
        <w:t xml:space="preserve"> </w:t>
      </w:r>
      <w:r w:rsidR="00520FCD">
        <w:t xml:space="preserve">for </w:t>
      </w:r>
      <w:r w:rsidR="00EF5904">
        <w:t xml:space="preserve">a </w:t>
      </w:r>
      <w:r w:rsidR="00DC487B">
        <w:t xml:space="preserve">proposed </w:t>
      </w:r>
      <w:r w:rsidR="00E03255">
        <w:t xml:space="preserve">new </w:t>
      </w:r>
      <w:r w:rsidR="00CB39CF">
        <w:t>AR/VR Immersive Design program</w:t>
      </w:r>
      <w:r w:rsidR="0064089E">
        <w:t xml:space="preserve"> at </w:t>
      </w:r>
      <w:r w:rsidR="00CB39CF">
        <w:t>Laney</w:t>
      </w:r>
      <w:r w:rsidR="001F1581">
        <w:t xml:space="preserve"> College</w:t>
      </w:r>
      <w:r w:rsidR="0014376B">
        <w:t>.</w:t>
      </w:r>
    </w:p>
    <w:p w14:paraId="31ECFABB" w14:textId="30664BBB" w:rsidR="00AD72F5" w:rsidRDefault="00AD72F5" w:rsidP="00AD72F5">
      <w:pPr>
        <w:pStyle w:val="ListParagraph"/>
        <w:numPr>
          <w:ilvl w:val="0"/>
          <w:numId w:val="1"/>
        </w:numPr>
        <w:spacing w:after="0" w:line="240" w:lineRule="auto"/>
      </w:pPr>
      <w:r>
        <w:rPr>
          <w:b/>
        </w:rPr>
        <w:t>Training and Development Specialists</w:t>
      </w:r>
      <w:r w:rsidRPr="00AD72F5">
        <w:rPr>
          <w:b/>
        </w:rPr>
        <w:t xml:space="preserve"> </w:t>
      </w:r>
      <w:r w:rsidRPr="00B97C92">
        <w:rPr>
          <w:b/>
        </w:rPr>
        <w:t xml:space="preserve">(SOC </w:t>
      </w:r>
      <w:r>
        <w:rPr>
          <w:b/>
        </w:rPr>
        <w:t xml:space="preserve">13-1151) </w:t>
      </w:r>
      <w:r w:rsidRPr="00AD72F5">
        <w:t>Design and conduct training and development programs to improve individual and organizational performance. May analyze training needs.</w:t>
      </w:r>
    </w:p>
    <w:p w14:paraId="6B5BB4D8" w14:textId="77777777" w:rsidR="00AD72F5" w:rsidRDefault="00AD72F5" w:rsidP="00AD72F5">
      <w:pPr>
        <w:spacing w:after="0" w:line="240" w:lineRule="auto"/>
        <w:ind w:left="1008" w:hanging="288"/>
      </w:pPr>
      <w:r w:rsidRPr="00193BC4">
        <w:rPr>
          <w:i/>
        </w:rPr>
        <w:t>Entry-Level Educational Requirement:</w:t>
      </w:r>
      <w:r>
        <w:t xml:space="preserve"> </w:t>
      </w:r>
      <w:r>
        <w:rPr>
          <w:i/>
        </w:rPr>
        <w:t>Bachelor’s Degree</w:t>
      </w:r>
    </w:p>
    <w:p w14:paraId="3835A54D" w14:textId="77777777" w:rsidR="00AD72F5" w:rsidRDefault="00AD72F5" w:rsidP="00AD72F5">
      <w:pPr>
        <w:spacing w:after="0" w:line="240" w:lineRule="auto"/>
        <w:ind w:left="1008" w:hanging="288"/>
      </w:pPr>
      <w:r w:rsidRPr="00193BC4">
        <w:rPr>
          <w:i/>
        </w:rPr>
        <w:t>Training Requirement:</w:t>
      </w:r>
      <w:r>
        <w:t xml:space="preserve"> </w:t>
      </w:r>
      <w:r>
        <w:rPr>
          <w:i/>
        </w:rPr>
        <w:t>None</w:t>
      </w:r>
    </w:p>
    <w:p w14:paraId="7D1344EC" w14:textId="66E25FAF" w:rsidR="00AD72F5" w:rsidRDefault="00AD72F5" w:rsidP="00AD72F5">
      <w:pPr>
        <w:spacing w:after="120" w:line="240" w:lineRule="auto"/>
        <w:ind w:left="1008" w:hanging="288"/>
      </w:pPr>
      <w:r w:rsidRPr="00193BC4">
        <w:rPr>
          <w:i/>
        </w:rPr>
        <w:t>Percentage of Community College Award Holders or Some Postsecondary Coursework:</w:t>
      </w:r>
      <w:r>
        <w:t xml:space="preserve"> 32%</w:t>
      </w:r>
    </w:p>
    <w:p w14:paraId="4117BA96" w14:textId="6CEEF4D8" w:rsidR="00AD72F5" w:rsidRDefault="00AD72F5" w:rsidP="00AD72F5">
      <w:pPr>
        <w:pStyle w:val="ListParagraph"/>
        <w:numPr>
          <w:ilvl w:val="0"/>
          <w:numId w:val="1"/>
        </w:numPr>
        <w:spacing w:after="0" w:line="240" w:lineRule="auto"/>
      </w:pPr>
      <w:r w:rsidRPr="00AD72F5">
        <w:rPr>
          <w:b/>
        </w:rPr>
        <w:t xml:space="preserve">Multimedia Artists and Animators </w:t>
      </w:r>
      <w:r w:rsidRPr="00B97C92">
        <w:rPr>
          <w:b/>
        </w:rPr>
        <w:t xml:space="preserve">(SOC </w:t>
      </w:r>
      <w:r>
        <w:rPr>
          <w:b/>
        </w:rPr>
        <w:t xml:space="preserve">27-1014) </w:t>
      </w:r>
      <w:r w:rsidRPr="00AD72F5">
        <w:t>Create special effects, animation, or other visual images using film, video, computers, or other electronic tools and media for use in products or creations, such as computer games, movies, music videos, and commercials.</w:t>
      </w:r>
    </w:p>
    <w:p w14:paraId="465DF099" w14:textId="77777777" w:rsidR="00AD72F5" w:rsidRDefault="00AD72F5" w:rsidP="00AD72F5">
      <w:pPr>
        <w:spacing w:after="0" w:line="240" w:lineRule="auto"/>
        <w:ind w:left="1008" w:hanging="288"/>
      </w:pPr>
      <w:r w:rsidRPr="00193BC4">
        <w:rPr>
          <w:i/>
        </w:rPr>
        <w:t>Entry-Level Educational Requirement:</w:t>
      </w:r>
      <w:r>
        <w:t xml:space="preserve"> </w:t>
      </w:r>
      <w:r>
        <w:rPr>
          <w:i/>
        </w:rPr>
        <w:t>Bachelor’s Degree</w:t>
      </w:r>
    </w:p>
    <w:p w14:paraId="1CE3EAD6" w14:textId="77777777" w:rsidR="00AD72F5" w:rsidRDefault="00AD72F5" w:rsidP="00AD72F5">
      <w:pPr>
        <w:spacing w:after="0" w:line="240" w:lineRule="auto"/>
        <w:ind w:left="1008" w:hanging="288"/>
      </w:pPr>
      <w:r w:rsidRPr="00193BC4">
        <w:rPr>
          <w:i/>
        </w:rPr>
        <w:t>Training Requirement:</w:t>
      </w:r>
      <w:r>
        <w:t xml:space="preserve"> </w:t>
      </w:r>
      <w:r>
        <w:rPr>
          <w:i/>
        </w:rPr>
        <w:t>None</w:t>
      </w:r>
    </w:p>
    <w:p w14:paraId="6EB4D1A1" w14:textId="2E3EF0F3" w:rsidR="00AD72F5" w:rsidRDefault="00AD72F5" w:rsidP="00AD72F5">
      <w:pPr>
        <w:spacing w:after="120" w:line="240" w:lineRule="auto"/>
        <w:ind w:left="1008" w:hanging="288"/>
      </w:pPr>
      <w:r w:rsidRPr="00193BC4">
        <w:rPr>
          <w:i/>
        </w:rPr>
        <w:t>Percentage of Community College Award Holders or Some Postsecondary Coursework:</w:t>
      </w:r>
      <w:r>
        <w:t xml:space="preserve"> 27%</w:t>
      </w:r>
    </w:p>
    <w:p w14:paraId="10747377" w14:textId="77777777" w:rsidR="00E1772B" w:rsidRDefault="00E1772B">
      <w:pPr>
        <w:rPr>
          <w:b/>
        </w:rPr>
      </w:pPr>
      <w:r>
        <w:rPr>
          <w:b/>
        </w:rPr>
        <w:br w:type="page"/>
      </w:r>
    </w:p>
    <w:p w14:paraId="6B151E5D" w14:textId="7C6D842B" w:rsidR="00FE1835" w:rsidRDefault="0064089E" w:rsidP="00B50F48">
      <w:pPr>
        <w:pStyle w:val="ListParagraph"/>
        <w:numPr>
          <w:ilvl w:val="0"/>
          <w:numId w:val="1"/>
        </w:numPr>
        <w:spacing w:after="0" w:line="240" w:lineRule="auto"/>
      </w:pPr>
      <w:r>
        <w:rPr>
          <w:b/>
        </w:rPr>
        <w:lastRenderedPageBreak/>
        <w:t>Software Developers, Applications</w:t>
      </w:r>
      <w:r w:rsidR="00FE1835" w:rsidRPr="00FE1835">
        <w:rPr>
          <w:b/>
        </w:rPr>
        <w:t xml:space="preserve"> </w:t>
      </w:r>
      <w:r w:rsidR="00FE1835" w:rsidRPr="00B97C92">
        <w:rPr>
          <w:b/>
        </w:rPr>
        <w:t xml:space="preserve">(SOC </w:t>
      </w:r>
      <w:r>
        <w:rPr>
          <w:b/>
        </w:rPr>
        <w:t>15-1132</w:t>
      </w:r>
      <w:r w:rsidR="00FE1835">
        <w:rPr>
          <w:b/>
        </w:rPr>
        <w:t xml:space="preserve">) </w:t>
      </w:r>
      <w:r w:rsidR="00B50F48" w:rsidRPr="00B50F48">
        <w:t>Develop, create, and modify general computer applications software or specialized utility programs. Analyze user needs and develop software solutions. Design software or customize software for client use with the aim of optimizing operational efficiency. May analyze and design databases within an application area, working individually or coordinating database development as part of a team. May supervise computer programmers.</w:t>
      </w:r>
    </w:p>
    <w:p w14:paraId="243ACBA6" w14:textId="4A35988C" w:rsidR="00FE1835" w:rsidRDefault="00FE1835" w:rsidP="00FE1835">
      <w:pPr>
        <w:spacing w:after="0" w:line="240" w:lineRule="auto"/>
        <w:ind w:left="1008" w:hanging="288"/>
      </w:pPr>
      <w:r w:rsidRPr="00193BC4">
        <w:rPr>
          <w:i/>
        </w:rPr>
        <w:t>Entry-Level Educational Requirement:</w:t>
      </w:r>
      <w:r>
        <w:t xml:space="preserve"> </w:t>
      </w:r>
      <w:r w:rsidR="006744D5">
        <w:rPr>
          <w:i/>
        </w:rPr>
        <w:t>Bachelor’s Degree</w:t>
      </w:r>
    </w:p>
    <w:p w14:paraId="7EA36E80" w14:textId="4AC090C8" w:rsidR="00FE1835" w:rsidRDefault="00FE1835" w:rsidP="00FE1835">
      <w:pPr>
        <w:spacing w:after="0" w:line="240" w:lineRule="auto"/>
        <w:ind w:left="1008" w:hanging="288"/>
      </w:pPr>
      <w:r w:rsidRPr="00193BC4">
        <w:rPr>
          <w:i/>
        </w:rPr>
        <w:t>Training Requirement:</w:t>
      </w:r>
      <w:r>
        <w:t xml:space="preserve"> </w:t>
      </w:r>
      <w:r w:rsidR="004839E6">
        <w:rPr>
          <w:i/>
        </w:rPr>
        <w:t>None</w:t>
      </w:r>
    </w:p>
    <w:p w14:paraId="5ED3247A" w14:textId="4488BBC3" w:rsidR="00FE1835" w:rsidRDefault="00FE1835" w:rsidP="00FE1835">
      <w:pPr>
        <w:spacing w:after="120" w:line="240" w:lineRule="auto"/>
        <w:ind w:left="1008" w:hanging="288"/>
      </w:pPr>
      <w:r w:rsidRPr="00193BC4">
        <w:rPr>
          <w:i/>
        </w:rPr>
        <w:t>Percentage of Community College Award Holders or Some Postsecondary Coursework:</w:t>
      </w:r>
      <w:r w:rsidR="00EA38A5">
        <w:t xml:space="preserve"> 13</w:t>
      </w:r>
      <w:r>
        <w:t>%</w:t>
      </w:r>
    </w:p>
    <w:p w14:paraId="2FD284BE" w14:textId="3FFEFC50" w:rsidR="00C028AE" w:rsidRPr="007D738C" w:rsidRDefault="0064089E" w:rsidP="00B50F48">
      <w:pPr>
        <w:pStyle w:val="ListParagraph"/>
        <w:numPr>
          <w:ilvl w:val="0"/>
          <w:numId w:val="1"/>
        </w:numPr>
        <w:spacing w:after="0" w:line="240" w:lineRule="auto"/>
      </w:pPr>
      <w:r>
        <w:rPr>
          <w:b/>
        </w:rPr>
        <w:t>Software Developers, Systems</w:t>
      </w:r>
      <w:r w:rsidR="00CB3FAB" w:rsidRPr="00CB3FAB">
        <w:rPr>
          <w:b/>
        </w:rPr>
        <w:t xml:space="preserve"> </w:t>
      </w:r>
      <w:r w:rsidR="00C028AE" w:rsidRPr="00B97C92">
        <w:rPr>
          <w:b/>
        </w:rPr>
        <w:t xml:space="preserve">(SOC </w:t>
      </w:r>
      <w:r>
        <w:rPr>
          <w:b/>
        </w:rPr>
        <w:t>15-1133</w:t>
      </w:r>
      <w:r w:rsidR="00FE1835">
        <w:rPr>
          <w:b/>
        </w:rPr>
        <w:t>)</w:t>
      </w:r>
      <w:r w:rsidR="00C028AE">
        <w:t xml:space="preserve"> </w:t>
      </w:r>
      <w:r w:rsidR="00B50F48" w:rsidRPr="00B50F48">
        <w:t>Research, design, develop, and test operating systems-level software, compilers, and network distribution software for medical, industrial, military, communications, aerospace, business, scientific, and general computing applications. Set operational specifications and formulate and analyze software requirements. May design embedded systems software. Apply principles and techniques of computer science, engineering, and mathematical analysis.</w:t>
      </w:r>
    </w:p>
    <w:p w14:paraId="3A3B424B" w14:textId="51A310A8" w:rsidR="00C028AE" w:rsidRDefault="00C028AE" w:rsidP="00C028AE">
      <w:pPr>
        <w:spacing w:after="0" w:line="240" w:lineRule="auto"/>
        <w:ind w:left="1008" w:hanging="288"/>
      </w:pPr>
      <w:r w:rsidRPr="00193BC4">
        <w:rPr>
          <w:i/>
        </w:rPr>
        <w:t>Entry-Level Educational Requirement:</w:t>
      </w:r>
      <w:r>
        <w:t xml:space="preserve"> </w:t>
      </w:r>
      <w:r w:rsidR="004839E6">
        <w:rPr>
          <w:i/>
        </w:rPr>
        <w:t>Bachelor’s Degree</w:t>
      </w:r>
    </w:p>
    <w:p w14:paraId="0E6B05D9" w14:textId="236C75E1" w:rsidR="00C028AE" w:rsidRDefault="00C028AE" w:rsidP="00C028AE">
      <w:pPr>
        <w:spacing w:after="0" w:line="240" w:lineRule="auto"/>
        <w:ind w:left="1008" w:hanging="288"/>
      </w:pPr>
      <w:r w:rsidRPr="00193BC4">
        <w:rPr>
          <w:i/>
        </w:rPr>
        <w:t>Training Requirement:</w:t>
      </w:r>
      <w:r>
        <w:t xml:space="preserve"> </w:t>
      </w:r>
      <w:r w:rsidR="004839E6">
        <w:rPr>
          <w:i/>
        </w:rPr>
        <w:t>None</w:t>
      </w:r>
    </w:p>
    <w:p w14:paraId="3ACC1E10" w14:textId="3F469095" w:rsidR="00C028AE" w:rsidRDefault="00C028AE" w:rsidP="00C028AE">
      <w:pPr>
        <w:spacing w:after="120" w:line="240" w:lineRule="auto"/>
        <w:ind w:left="1008" w:hanging="288"/>
      </w:pPr>
      <w:r w:rsidRPr="00193BC4">
        <w:rPr>
          <w:i/>
        </w:rPr>
        <w:t>Percentage of Community College Award Holders or Some Postsecondary Coursework:</w:t>
      </w:r>
      <w:r w:rsidR="00EA38A5">
        <w:t xml:space="preserve"> 13</w:t>
      </w:r>
      <w:r>
        <w:t>%</w:t>
      </w:r>
    </w:p>
    <w:p w14:paraId="40811C69" w14:textId="0EF3AD54" w:rsidR="00FE1835" w:rsidRDefault="0064089E" w:rsidP="00B50F48">
      <w:pPr>
        <w:pStyle w:val="ListParagraph"/>
        <w:numPr>
          <w:ilvl w:val="0"/>
          <w:numId w:val="1"/>
        </w:numPr>
        <w:spacing w:after="0" w:line="240" w:lineRule="auto"/>
      </w:pPr>
      <w:r>
        <w:rPr>
          <w:b/>
        </w:rPr>
        <w:t>Computer Occupations, All Other</w:t>
      </w:r>
      <w:r w:rsidR="00FE1835" w:rsidRPr="00FE1835">
        <w:rPr>
          <w:b/>
        </w:rPr>
        <w:t xml:space="preserve"> </w:t>
      </w:r>
      <w:r w:rsidR="00FE1835" w:rsidRPr="00B97C92">
        <w:rPr>
          <w:b/>
        </w:rPr>
        <w:t xml:space="preserve">(SOC </w:t>
      </w:r>
      <w:r>
        <w:rPr>
          <w:b/>
        </w:rPr>
        <w:t>15-1199</w:t>
      </w:r>
      <w:r w:rsidR="00FE1835">
        <w:rPr>
          <w:b/>
        </w:rPr>
        <w:t>)</w:t>
      </w:r>
      <w:r w:rsidR="00FE1835">
        <w:t xml:space="preserve"> </w:t>
      </w:r>
      <w:r w:rsidR="00B50F48" w:rsidRPr="00B50F48">
        <w:t>All computer occupations not listed separately.</w:t>
      </w:r>
    </w:p>
    <w:p w14:paraId="112A341F" w14:textId="0E9A3804" w:rsidR="00B50F48" w:rsidRPr="007D738C" w:rsidRDefault="00AD72F5" w:rsidP="00AD72F5">
      <w:pPr>
        <w:pStyle w:val="ListParagraph"/>
        <w:numPr>
          <w:ilvl w:val="1"/>
          <w:numId w:val="1"/>
        </w:numPr>
        <w:spacing w:after="0" w:line="240" w:lineRule="auto"/>
      </w:pPr>
      <w:r w:rsidRPr="00AD72F5">
        <w:rPr>
          <w:b/>
        </w:rPr>
        <w:t xml:space="preserve">Video Game Designers </w:t>
      </w:r>
      <w:r>
        <w:rPr>
          <w:b/>
        </w:rPr>
        <w:t>(15-1199.1</w:t>
      </w:r>
      <w:r w:rsidR="00B50F48">
        <w:rPr>
          <w:b/>
        </w:rPr>
        <w:t xml:space="preserve">1) </w:t>
      </w:r>
      <w:r w:rsidRPr="00AD72F5">
        <w:t>Design core features of video games. Specify innovative game and role-play mechanics, story lines, and character biographies. Create and maintain design documentation. Guide and collaborate with production staff to produce games as designed.</w:t>
      </w:r>
      <w:r>
        <w:t xml:space="preserve"> </w:t>
      </w:r>
      <w:r>
        <w:br/>
      </w:r>
      <w:r w:rsidR="00706601">
        <w:t xml:space="preserve">NOTE: </w:t>
      </w:r>
      <w:r>
        <w:t>Traditional</w:t>
      </w:r>
      <w:r w:rsidR="00706601">
        <w:t xml:space="preserve"> labor market information is not available at the eight-digit level. Therefore, the six-digit SOC code is not included in the table below. However, </w:t>
      </w:r>
      <w:r>
        <w:t>LMI</w:t>
      </w:r>
      <w:r w:rsidR="00706601">
        <w:t xml:space="preserve"> from online postings is available at the eight-digit SOC code level.</w:t>
      </w:r>
    </w:p>
    <w:p w14:paraId="342BC8E1" w14:textId="7EB9B241" w:rsidR="00FE1835" w:rsidRDefault="00FE1835" w:rsidP="00FE1835">
      <w:pPr>
        <w:spacing w:after="0" w:line="240" w:lineRule="auto"/>
        <w:ind w:left="1008" w:hanging="288"/>
      </w:pPr>
      <w:r w:rsidRPr="00193BC4">
        <w:rPr>
          <w:i/>
        </w:rPr>
        <w:t>Entry-Level Educational Requirement:</w:t>
      </w:r>
      <w:r>
        <w:t xml:space="preserve"> </w:t>
      </w:r>
      <w:r w:rsidR="006744D5">
        <w:rPr>
          <w:i/>
        </w:rPr>
        <w:t>Bachelor’s Degree</w:t>
      </w:r>
    </w:p>
    <w:p w14:paraId="0EC62653" w14:textId="3153CBB0" w:rsidR="00FE1835" w:rsidRDefault="00FE1835" w:rsidP="00FE1835">
      <w:pPr>
        <w:spacing w:after="0" w:line="240" w:lineRule="auto"/>
        <w:ind w:left="1008" w:hanging="288"/>
      </w:pPr>
      <w:r w:rsidRPr="00193BC4">
        <w:rPr>
          <w:i/>
        </w:rPr>
        <w:t>Training Requirement:</w:t>
      </w:r>
      <w:r>
        <w:t xml:space="preserve"> </w:t>
      </w:r>
      <w:r w:rsidR="006744D5">
        <w:rPr>
          <w:i/>
        </w:rPr>
        <w:t>None</w:t>
      </w:r>
    </w:p>
    <w:p w14:paraId="1F3856E0" w14:textId="3C125CBD" w:rsidR="00FE1835" w:rsidRDefault="00FE1835" w:rsidP="00FE1835">
      <w:pPr>
        <w:spacing w:after="120" w:line="240" w:lineRule="auto"/>
        <w:ind w:left="1008" w:hanging="288"/>
      </w:pPr>
      <w:r w:rsidRPr="00193BC4">
        <w:rPr>
          <w:i/>
        </w:rPr>
        <w:t>Percentage of Community College Award Holders or Some Postsecondary Coursework:</w:t>
      </w:r>
      <w:r w:rsidR="003047AF">
        <w:t xml:space="preserve"> 37</w:t>
      </w:r>
      <w:r>
        <w:t>%</w:t>
      </w:r>
    </w:p>
    <w:p w14:paraId="5DE9EECB" w14:textId="350B225A" w:rsidR="006C313B" w:rsidRDefault="006C313B" w:rsidP="00481230">
      <w:pPr>
        <w:pStyle w:val="Heading1"/>
        <w:spacing w:before="360"/>
      </w:pPr>
      <w:r>
        <w:t>Occupational Demand</w:t>
      </w:r>
    </w:p>
    <w:p w14:paraId="1ADA1F55" w14:textId="0B1398D5" w:rsidR="002155A4" w:rsidRPr="00552133" w:rsidRDefault="002155A4" w:rsidP="0001257F">
      <w:pPr>
        <w:pStyle w:val="NoSpacing"/>
        <w:spacing w:after="60"/>
        <w:rPr>
          <w:b/>
        </w:rPr>
      </w:pPr>
      <w:r w:rsidRPr="00552133">
        <w:rPr>
          <w:b/>
        </w:rPr>
        <w:t xml:space="preserve">Table 1. </w:t>
      </w:r>
      <w:r>
        <w:rPr>
          <w:b/>
        </w:rPr>
        <w:t xml:space="preserve">Employment Outlook for </w:t>
      </w:r>
      <w:r w:rsidR="005738B4">
        <w:rPr>
          <w:b/>
        </w:rPr>
        <w:t>AR/VR Immersive Design</w:t>
      </w:r>
      <w:r w:rsidR="003047AF">
        <w:rPr>
          <w:b/>
        </w:rPr>
        <w:t xml:space="preserve"> Occupations</w:t>
      </w:r>
      <w:r w:rsidR="009B1BD3" w:rsidRPr="009B1BD3">
        <w:rPr>
          <w:b/>
        </w:rPr>
        <w:t xml:space="preserve"> </w:t>
      </w:r>
      <w:r w:rsidR="00645C3B">
        <w:rPr>
          <w:b/>
        </w:rPr>
        <w:t>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240"/>
        <w:gridCol w:w="990"/>
        <w:gridCol w:w="990"/>
        <w:gridCol w:w="900"/>
        <w:gridCol w:w="900"/>
        <w:gridCol w:w="900"/>
        <w:gridCol w:w="900"/>
        <w:gridCol w:w="900"/>
        <w:gridCol w:w="900"/>
      </w:tblGrid>
      <w:tr w:rsidR="003A26A0" w:rsidRPr="008409A0" w14:paraId="50290C24" w14:textId="77777777" w:rsidTr="00985C38">
        <w:trPr>
          <w:trHeight w:val="755"/>
        </w:trPr>
        <w:tc>
          <w:tcPr>
            <w:tcW w:w="324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2D776D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5-Year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2EF79BAE"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CC24D5" w:rsidRPr="005E2EB4" w14:paraId="4322F2F6" w14:textId="77777777" w:rsidTr="00985C38">
        <w:trPr>
          <w:trHeight w:val="188"/>
        </w:trPr>
        <w:tc>
          <w:tcPr>
            <w:tcW w:w="3240" w:type="dxa"/>
            <w:tcBorders>
              <w:left w:val="single" w:sz="4" w:space="0" w:color="A6A6A6" w:themeColor="background1" w:themeShade="A6"/>
              <w:right w:val="single" w:sz="4" w:space="0" w:color="A6A6A6" w:themeColor="background1" w:themeShade="A6"/>
            </w:tcBorders>
            <w:vAlign w:val="center"/>
          </w:tcPr>
          <w:p w14:paraId="51C3AAE0" w14:textId="76AF9588" w:rsidR="00CC24D5" w:rsidRPr="00CC24D5" w:rsidRDefault="00CC24D5" w:rsidP="00CC24D5">
            <w:pPr>
              <w:spacing w:after="0" w:line="240" w:lineRule="auto"/>
              <w:rPr>
                <w:rFonts w:asciiTheme="minorHAnsi" w:eastAsia="Times New Roman" w:hAnsiTheme="minorHAnsi" w:cs="Arial"/>
                <w:color w:val="auto"/>
                <w:sz w:val="21"/>
                <w:szCs w:val="21"/>
              </w:rPr>
            </w:pPr>
            <w:r>
              <w:rPr>
                <w:sz w:val="21"/>
                <w:szCs w:val="21"/>
              </w:rPr>
              <w:t>Training &amp;</w:t>
            </w:r>
            <w:r w:rsidRPr="00CC24D5">
              <w:rPr>
                <w:sz w:val="21"/>
                <w:szCs w:val="21"/>
              </w:rPr>
              <w:t xml:space="preserve"> Development Specialists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A7F3F7F" w14:textId="5338BC9A" w:rsidR="00CC24D5" w:rsidRPr="00CC24D5" w:rsidRDefault="00CC24D5" w:rsidP="00CC24D5">
            <w:pPr>
              <w:spacing w:after="0" w:line="240" w:lineRule="auto"/>
              <w:jc w:val="right"/>
              <w:rPr>
                <w:rFonts w:asciiTheme="minorHAnsi" w:eastAsia="Times New Roman" w:hAnsiTheme="minorHAnsi" w:cs="Arial"/>
                <w:color w:val="auto"/>
                <w:sz w:val="21"/>
                <w:szCs w:val="21"/>
              </w:rPr>
            </w:pPr>
            <w:r w:rsidRPr="00CC24D5">
              <w:rPr>
                <w:sz w:val="21"/>
                <w:szCs w:val="21"/>
              </w:rPr>
              <w:t>9,587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B3C918" w14:textId="42A8477F" w:rsidR="00CC24D5" w:rsidRPr="00CC24D5" w:rsidRDefault="00CC24D5" w:rsidP="00CC24D5">
            <w:pPr>
              <w:spacing w:after="0" w:line="240" w:lineRule="auto"/>
              <w:jc w:val="right"/>
              <w:rPr>
                <w:rFonts w:asciiTheme="minorHAnsi" w:eastAsia="Times New Roman" w:hAnsiTheme="minorHAnsi" w:cs="Arial"/>
                <w:color w:val="auto"/>
                <w:sz w:val="21"/>
                <w:szCs w:val="21"/>
              </w:rPr>
            </w:pPr>
            <w:r w:rsidRPr="00CC24D5">
              <w:rPr>
                <w:sz w:val="21"/>
                <w:szCs w:val="21"/>
              </w:rPr>
              <w:t>10,693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2369561" w14:textId="4CCBAE06" w:rsidR="00CC24D5" w:rsidRPr="00CC24D5" w:rsidRDefault="00CC24D5" w:rsidP="00CC24D5">
            <w:pPr>
              <w:spacing w:after="0" w:line="240" w:lineRule="auto"/>
              <w:jc w:val="right"/>
              <w:rPr>
                <w:rFonts w:asciiTheme="minorHAnsi" w:eastAsia="Times New Roman" w:hAnsiTheme="minorHAnsi" w:cs="Arial"/>
                <w:color w:val="auto"/>
                <w:sz w:val="21"/>
                <w:szCs w:val="21"/>
              </w:rPr>
            </w:pPr>
            <w:r w:rsidRPr="00CC24D5">
              <w:rPr>
                <w:sz w:val="21"/>
                <w:szCs w:val="21"/>
              </w:rPr>
              <w:t xml:space="preserve">1,106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D8726" w14:textId="3CE002AF" w:rsidR="00CC24D5" w:rsidRPr="00CC24D5" w:rsidRDefault="00CC24D5" w:rsidP="00CC24D5">
            <w:pPr>
              <w:spacing w:after="0" w:line="240" w:lineRule="auto"/>
              <w:jc w:val="right"/>
              <w:rPr>
                <w:rFonts w:asciiTheme="minorHAnsi" w:eastAsia="Times New Roman" w:hAnsiTheme="minorHAnsi" w:cs="Arial"/>
                <w:color w:val="auto"/>
                <w:sz w:val="21"/>
                <w:szCs w:val="21"/>
              </w:rPr>
            </w:pPr>
            <w:r w:rsidRPr="00CC24D5">
              <w:rPr>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9069FA2" w14:textId="78D3B9A1" w:rsidR="00CC24D5" w:rsidRPr="00CC24D5" w:rsidRDefault="00CC24D5" w:rsidP="00CC24D5">
            <w:pPr>
              <w:spacing w:after="0" w:line="240" w:lineRule="auto"/>
              <w:jc w:val="right"/>
              <w:rPr>
                <w:rFonts w:asciiTheme="minorHAnsi" w:eastAsia="Times New Roman" w:hAnsiTheme="minorHAnsi" w:cs="Arial"/>
                <w:color w:val="auto"/>
                <w:sz w:val="21"/>
                <w:szCs w:val="21"/>
              </w:rPr>
            </w:pPr>
            <w:r w:rsidRPr="00CC24D5">
              <w:rPr>
                <w:sz w:val="21"/>
                <w:szCs w:val="21"/>
              </w:rPr>
              <w:t>5,915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E26FA2B" w14:textId="6D854F52" w:rsidR="00CC24D5" w:rsidRPr="00CC24D5" w:rsidRDefault="00CC24D5" w:rsidP="00CC24D5">
            <w:pPr>
              <w:spacing w:after="0" w:line="240" w:lineRule="auto"/>
              <w:jc w:val="right"/>
              <w:rPr>
                <w:rFonts w:asciiTheme="minorHAnsi" w:eastAsia="Times New Roman" w:hAnsiTheme="minorHAnsi" w:cs="Arial"/>
                <w:color w:val="auto"/>
                <w:sz w:val="21"/>
                <w:szCs w:val="21"/>
              </w:rPr>
            </w:pPr>
            <w:r w:rsidRPr="00CC24D5">
              <w:rPr>
                <w:sz w:val="21"/>
                <w:szCs w:val="21"/>
              </w:rPr>
              <w:t>1,183</w:t>
            </w:r>
          </w:p>
        </w:tc>
        <w:tc>
          <w:tcPr>
            <w:tcW w:w="900" w:type="dxa"/>
            <w:tcBorders>
              <w:left w:val="single" w:sz="4" w:space="0" w:color="A6A6A6" w:themeColor="background1" w:themeShade="A6"/>
              <w:right w:val="single" w:sz="4" w:space="0" w:color="A6A6A6" w:themeColor="background1" w:themeShade="A6"/>
            </w:tcBorders>
            <w:vAlign w:val="center"/>
          </w:tcPr>
          <w:p w14:paraId="7858282C" w14:textId="2E40E41E" w:rsidR="00CC24D5" w:rsidRPr="00CC24D5" w:rsidRDefault="00CC24D5" w:rsidP="00CC24D5">
            <w:pPr>
              <w:spacing w:after="0" w:line="240" w:lineRule="auto"/>
              <w:jc w:val="right"/>
              <w:rPr>
                <w:rFonts w:asciiTheme="minorHAnsi" w:eastAsia="Times New Roman" w:hAnsiTheme="minorHAnsi" w:cs="Arial"/>
                <w:color w:val="auto"/>
                <w:sz w:val="21"/>
                <w:szCs w:val="21"/>
              </w:rPr>
            </w:pPr>
            <w:r w:rsidRPr="00CC24D5">
              <w:rPr>
                <w:sz w:val="21"/>
                <w:szCs w:val="21"/>
              </w:rPr>
              <w:t xml:space="preserve">$20.16 </w:t>
            </w:r>
          </w:p>
        </w:tc>
        <w:tc>
          <w:tcPr>
            <w:tcW w:w="900" w:type="dxa"/>
            <w:tcBorders>
              <w:left w:val="single" w:sz="4" w:space="0" w:color="A6A6A6" w:themeColor="background1" w:themeShade="A6"/>
              <w:right w:val="single" w:sz="4" w:space="0" w:color="A6A6A6" w:themeColor="background1" w:themeShade="A6"/>
            </w:tcBorders>
            <w:vAlign w:val="center"/>
          </w:tcPr>
          <w:p w14:paraId="690A170B" w14:textId="0A7C18F6" w:rsidR="00CC24D5" w:rsidRPr="00CC24D5" w:rsidRDefault="00CC24D5" w:rsidP="00CC24D5">
            <w:pPr>
              <w:spacing w:after="0" w:line="240" w:lineRule="auto"/>
              <w:jc w:val="right"/>
              <w:rPr>
                <w:rFonts w:asciiTheme="minorHAnsi" w:eastAsia="Times New Roman" w:hAnsiTheme="minorHAnsi" w:cs="Arial"/>
                <w:color w:val="auto"/>
                <w:sz w:val="21"/>
                <w:szCs w:val="21"/>
              </w:rPr>
            </w:pPr>
            <w:r w:rsidRPr="00CC24D5">
              <w:rPr>
                <w:sz w:val="21"/>
                <w:szCs w:val="21"/>
              </w:rPr>
              <w:t xml:space="preserve">$36.96 </w:t>
            </w:r>
          </w:p>
        </w:tc>
      </w:tr>
      <w:tr w:rsidR="00CC24D5" w:rsidRPr="005E2EB4" w14:paraId="60244FB1" w14:textId="77777777" w:rsidTr="00985C38">
        <w:trPr>
          <w:trHeight w:val="300"/>
        </w:trPr>
        <w:tc>
          <w:tcPr>
            <w:tcW w:w="3240" w:type="dxa"/>
            <w:tcBorders>
              <w:left w:val="single" w:sz="4" w:space="0" w:color="A6A6A6" w:themeColor="background1" w:themeShade="A6"/>
              <w:right w:val="single" w:sz="4" w:space="0" w:color="A6A6A6" w:themeColor="background1" w:themeShade="A6"/>
            </w:tcBorders>
            <w:vAlign w:val="center"/>
          </w:tcPr>
          <w:p w14:paraId="2ECFABC6" w14:textId="55D64279" w:rsidR="00CC24D5" w:rsidRPr="00CC24D5" w:rsidRDefault="00CC24D5" w:rsidP="00CC24D5">
            <w:pPr>
              <w:spacing w:after="0" w:line="240" w:lineRule="auto"/>
              <w:rPr>
                <w:rFonts w:asciiTheme="minorHAnsi" w:hAnsiTheme="minorHAnsi"/>
                <w:sz w:val="21"/>
                <w:szCs w:val="21"/>
              </w:rPr>
            </w:pPr>
            <w:r w:rsidRPr="00CC24D5">
              <w:rPr>
                <w:sz w:val="21"/>
                <w:szCs w:val="21"/>
              </w:rPr>
              <w:t>Multimedia Artists and Animators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7C10323" w:rsidR="00CC24D5" w:rsidRPr="00CC24D5" w:rsidRDefault="00CC24D5" w:rsidP="00CC24D5">
            <w:pPr>
              <w:spacing w:after="0" w:line="240" w:lineRule="auto"/>
              <w:jc w:val="right"/>
              <w:rPr>
                <w:rFonts w:asciiTheme="minorHAnsi" w:hAnsiTheme="minorHAnsi"/>
                <w:sz w:val="21"/>
                <w:szCs w:val="21"/>
              </w:rPr>
            </w:pPr>
            <w:r w:rsidRPr="00CC24D5">
              <w:rPr>
                <w:sz w:val="21"/>
                <w:szCs w:val="21"/>
              </w:rPr>
              <w:t>4,339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2A20DC2" w:rsidR="00CC24D5" w:rsidRPr="00CC24D5" w:rsidRDefault="00CC24D5" w:rsidP="00CC24D5">
            <w:pPr>
              <w:spacing w:after="0" w:line="240" w:lineRule="auto"/>
              <w:jc w:val="right"/>
              <w:rPr>
                <w:rFonts w:asciiTheme="minorHAnsi" w:hAnsiTheme="minorHAnsi"/>
                <w:sz w:val="21"/>
                <w:szCs w:val="21"/>
              </w:rPr>
            </w:pPr>
            <w:r w:rsidRPr="00CC24D5">
              <w:rPr>
                <w:sz w:val="21"/>
                <w:szCs w:val="21"/>
              </w:rPr>
              <w:t>4,691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DF6C695" w:rsidR="00CC24D5" w:rsidRPr="00CC24D5" w:rsidRDefault="00CC24D5" w:rsidP="00CC24D5">
            <w:pPr>
              <w:spacing w:after="0" w:line="240" w:lineRule="auto"/>
              <w:jc w:val="right"/>
              <w:rPr>
                <w:rFonts w:asciiTheme="minorHAnsi" w:hAnsiTheme="minorHAnsi"/>
                <w:color w:val="FF0000"/>
                <w:sz w:val="21"/>
                <w:szCs w:val="21"/>
              </w:rPr>
            </w:pPr>
            <w:r w:rsidRPr="00CC24D5">
              <w:rPr>
                <w:sz w:val="21"/>
                <w:szCs w:val="21"/>
              </w:rPr>
              <w:t xml:space="preserve">352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F2D2CAC" w:rsidR="00CC24D5" w:rsidRPr="00CC24D5" w:rsidRDefault="00CC24D5" w:rsidP="00CC24D5">
            <w:pPr>
              <w:spacing w:after="0" w:line="240" w:lineRule="auto"/>
              <w:jc w:val="right"/>
              <w:rPr>
                <w:rFonts w:asciiTheme="minorHAnsi" w:hAnsiTheme="minorHAnsi"/>
                <w:color w:val="FF0000"/>
                <w:sz w:val="21"/>
                <w:szCs w:val="21"/>
              </w:rPr>
            </w:pPr>
            <w:r w:rsidRPr="00CC24D5">
              <w:rPr>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317CE14" w:rsidR="00CC24D5" w:rsidRPr="00CC24D5" w:rsidRDefault="00CC24D5" w:rsidP="00CC24D5">
            <w:pPr>
              <w:spacing w:after="0" w:line="240" w:lineRule="auto"/>
              <w:jc w:val="right"/>
              <w:rPr>
                <w:rFonts w:asciiTheme="minorHAnsi" w:hAnsiTheme="minorHAnsi"/>
                <w:sz w:val="21"/>
                <w:szCs w:val="21"/>
              </w:rPr>
            </w:pPr>
            <w:r w:rsidRPr="00CC24D5">
              <w:rPr>
                <w:sz w:val="21"/>
                <w:szCs w:val="21"/>
              </w:rPr>
              <w:t>2,158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3499807" w:rsidR="00CC24D5" w:rsidRPr="00CC24D5" w:rsidRDefault="00CC24D5" w:rsidP="00CC24D5">
            <w:pPr>
              <w:spacing w:after="0" w:line="240" w:lineRule="auto"/>
              <w:jc w:val="right"/>
              <w:rPr>
                <w:rFonts w:asciiTheme="minorHAnsi" w:hAnsiTheme="minorHAnsi"/>
                <w:sz w:val="21"/>
                <w:szCs w:val="21"/>
              </w:rPr>
            </w:pPr>
            <w:r w:rsidRPr="00CC24D5">
              <w:rPr>
                <w:sz w:val="21"/>
                <w:szCs w:val="21"/>
              </w:rPr>
              <w:t>432</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95A1850" w:rsidR="00CC24D5" w:rsidRPr="00CC24D5" w:rsidRDefault="00CC24D5" w:rsidP="00CC24D5">
            <w:pPr>
              <w:spacing w:after="0" w:line="240" w:lineRule="auto"/>
              <w:jc w:val="right"/>
              <w:rPr>
                <w:rFonts w:asciiTheme="minorHAnsi" w:hAnsiTheme="minorHAnsi"/>
                <w:sz w:val="21"/>
                <w:szCs w:val="21"/>
              </w:rPr>
            </w:pPr>
            <w:r w:rsidRPr="00CC24D5">
              <w:rPr>
                <w:sz w:val="21"/>
                <w:szCs w:val="21"/>
              </w:rPr>
              <w:t xml:space="preserve">$12.63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063A8C1" w:rsidR="00CC24D5" w:rsidRPr="00CC24D5" w:rsidRDefault="00CC24D5" w:rsidP="00CC24D5">
            <w:pPr>
              <w:spacing w:after="0" w:line="240" w:lineRule="auto"/>
              <w:jc w:val="right"/>
              <w:rPr>
                <w:rFonts w:asciiTheme="minorHAnsi" w:hAnsiTheme="minorHAnsi"/>
                <w:sz w:val="21"/>
                <w:szCs w:val="21"/>
              </w:rPr>
            </w:pPr>
            <w:r w:rsidRPr="00CC24D5">
              <w:rPr>
                <w:sz w:val="21"/>
                <w:szCs w:val="21"/>
              </w:rPr>
              <w:t xml:space="preserve">$35.44 </w:t>
            </w:r>
          </w:p>
        </w:tc>
      </w:tr>
      <w:tr w:rsidR="00AD72F5" w:rsidRPr="005E2EB4" w14:paraId="5E54F69E" w14:textId="77777777" w:rsidTr="00985C38">
        <w:trPr>
          <w:trHeight w:val="300"/>
        </w:trPr>
        <w:tc>
          <w:tcPr>
            <w:tcW w:w="3240" w:type="dxa"/>
            <w:tcBorders>
              <w:left w:val="single" w:sz="4" w:space="0" w:color="A6A6A6" w:themeColor="background1" w:themeShade="A6"/>
              <w:right w:val="single" w:sz="4" w:space="0" w:color="A6A6A6" w:themeColor="background1" w:themeShade="A6"/>
            </w:tcBorders>
            <w:vAlign w:val="center"/>
          </w:tcPr>
          <w:p w14:paraId="6C1228A4" w14:textId="4823C69B" w:rsidR="00AD72F5" w:rsidRPr="00344235" w:rsidRDefault="00AD72F5" w:rsidP="00AD72F5">
            <w:pPr>
              <w:spacing w:after="0" w:line="240" w:lineRule="auto"/>
              <w:rPr>
                <w:rFonts w:asciiTheme="minorHAnsi" w:hAnsiTheme="minorHAnsi"/>
                <w:sz w:val="21"/>
                <w:szCs w:val="21"/>
              </w:rPr>
            </w:pPr>
            <w:r w:rsidRPr="00344235">
              <w:rPr>
                <w:sz w:val="21"/>
                <w:szCs w:val="21"/>
              </w:rPr>
              <w:t>Software Developers, Applications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A7B5131" w:rsidR="00AD72F5" w:rsidRPr="00344235" w:rsidRDefault="00AD72F5" w:rsidP="00AD72F5">
            <w:pPr>
              <w:spacing w:after="0" w:line="240" w:lineRule="auto"/>
              <w:jc w:val="right"/>
              <w:rPr>
                <w:rFonts w:asciiTheme="minorHAnsi" w:hAnsiTheme="minorHAnsi"/>
                <w:sz w:val="21"/>
                <w:szCs w:val="21"/>
              </w:rPr>
            </w:pPr>
            <w:r w:rsidRPr="00344235">
              <w:rPr>
                <w:sz w:val="21"/>
                <w:szCs w:val="21"/>
              </w:rPr>
              <w:t>82,169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421B99B" w:rsidR="00AD72F5" w:rsidRPr="00344235" w:rsidRDefault="00AD72F5" w:rsidP="00AD72F5">
            <w:pPr>
              <w:spacing w:after="0" w:line="240" w:lineRule="auto"/>
              <w:jc w:val="right"/>
              <w:rPr>
                <w:rFonts w:asciiTheme="minorHAnsi" w:hAnsiTheme="minorHAnsi"/>
                <w:sz w:val="21"/>
                <w:szCs w:val="21"/>
              </w:rPr>
            </w:pPr>
            <w:r w:rsidRPr="00344235">
              <w:rPr>
                <w:sz w:val="21"/>
                <w:szCs w:val="21"/>
              </w:rPr>
              <w:t>97,071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CB3AE4C" w:rsidR="00AD72F5" w:rsidRPr="00344235" w:rsidRDefault="00AD72F5" w:rsidP="00AD72F5">
            <w:pPr>
              <w:spacing w:after="0" w:line="240" w:lineRule="auto"/>
              <w:jc w:val="right"/>
              <w:rPr>
                <w:rFonts w:asciiTheme="minorHAnsi" w:hAnsiTheme="minorHAnsi"/>
                <w:sz w:val="21"/>
                <w:szCs w:val="21"/>
              </w:rPr>
            </w:pPr>
            <w:r w:rsidRPr="00344235">
              <w:rPr>
                <w:sz w:val="21"/>
                <w:szCs w:val="21"/>
              </w:rPr>
              <w:t>14,902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D7E4038" w:rsidR="00AD72F5" w:rsidRPr="00344235" w:rsidRDefault="00AD72F5" w:rsidP="00AD72F5">
            <w:pPr>
              <w:spacing w:after="0" w:line="240" w:lineRule="auto"/>
              <w:jc w:val="right"/>
              <w:rPr>
                <w:rFonts w:asciiTheme="minorHAnsi" w:hAnsiTheme="minorHAnsi"/>
                <w:sz w:val="21"/>
                <w:szCs w:val="21"/>
              </w:rPr>
            </w:pPr>
            <w:r w:rsidRPr="00344235">
              <w:rPr>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503D265" w:rsidR="00AD72F5" w:rsidRPr="00344235" w:rsidRDefault="00AD72F5" w:rsidP="00AD72F5">
            <w:pPr>
              <w:spacing w:after="0" w:line="240" w:lineRule="auto"/>
              <w:jc w:val="right"/>
              <w:rPr>
                <w:rFonts w:asciiTheme="minorHAnsi" w:hAnsiTheme="minorHAnsi"/>
                <w:sz w:val="21"/>
                <w:szCs w:val="21"/>
              </w:rPr>
            </w:pPr>
            <w:r w:rsidRPr="00344235">
              <w:rPr>
                <w:sz w:val="21"/>
                <w:szCs w:val="21"/>
              </w:rPr>
              <w:t>43,042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BA981FC" w:rsidR="00AD72F5" w:rsidRPr="00344235" w:rsidRDefault="00AD72F5" w:rsidP="00AD72F5">
            <w:pPr>
              <w:spacing w:after="0" w:line="240" w:lineRule="auto"/>
              <w:jc w:val="right"/>
              <w:rPr>
                <w:rFonts w:asciiTheme="minorHAnsi" w:hAnsiTheme="minorHAnsi"/>
                <w:sz w:val="21"/>
                <w:szCs w:val="21"/>
              </w:rPr>
            </w:pPr>
            <w:r w:rsidRPr="00344235">
              <w:rPr>
                <w:sz w:val="21"/>
                <w:szCs w:val="21"/>
              </w:rPr>
              <w:t>8,608</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9A48AB5" w:rsidR="00AD72F5" w:rsidRPr="00344235" w:rsidRDefault="00AD72F5" w:rsidP="00AD72F5">
            <w:pPr>
              <w:spacing w:after="0" w:line="240" w:lineRule="auto"/>
              <w:jc w:val="right"/>
              <w:rPr>
                <w:rFonts w:asciiTheme="minorHAnsi" w:hAnsiTheme="minorHAnsi"/>
                <w:sz w:val="21"/>
                <w:szCs w:val="21"/>
              </w:rPr>
            </w:pPr>
            <w:r w:rsidRPr="00344235">
              <w:rPr>
                <w:sz w:val="21"/>
                <w:szCs w:val="21"/>
              </w:rPr>
              <w:t>$37.31</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AAE5C83" w:rsidR="00AD72F5" w:rsidRPr="00344235" w:rsidRDefault="00AD72F5" w:rsidP="00AD72F5">
            <w:pPr>
              <w:spacing w:after="0" w:line="240" w:lineRule="auto"/>
              <w:jc w:val="right"/>
              <w:rPr>
                <w:rFonts w:asciiTheme="minorHAnsi" w:hAnsiTheme="minorHAnsi"/>
                <w:sz w:val="21"/>
                <w:szCs w:val="21"/>
              </w:rPr>
            </w:pPr>
            <w:r w:rsidRPr="00344235">
              <w:rPr>
                <w:sz w:val="21"/>
                <w:szCs w:val="21"/>
              </w:rPr>
              <w:t>$60.35</w:t>
            </w:r>
          </w:p>
        </w:tc>
      </w:tr>
      <w:tr w:rsidR="00AD72F5" w:rsidRPr="005E2EB4" w14:paraId="7F8809DF" w14:textId="77777777" w:rsidTr="00985C38">
        <w:trPr>
          <w:trHeight w:val="300"/>
        </w:trPr>
        <w:tc>
          <w:tcPr>
            <w:tcW w:w="3240" w:type="dxa"/>
            <w:tcBorders>
              <w:left w:val="single" w:sz="4" w:space="0" w:color="A6A6A6" w:themeColor="background1" w:themeShade="A6"/>
              <w:right w:val="single" w:sz="4" w:space="0" w:color="A6A6A6" w:themeColor="background1" w:themeShade="A6"/>
            </w:tcBorders>
            <w:vAlign w:val="center"/>
          </w:tcPr>
          <w:p w14:paraId="55425658" w14:textId="2E1FD5BF" w:rsidR="00AD72F5" w:rsidRPr="00344235" w:rsidRDefault="00AD72F5" w:rsidP="00AD72F5">
            <w:pPr>
              <w:spacing w:after="0" w:line="240" w:lineRule="auto"/>
              <w:rPr>
                <w:sz w:val="21"/>
                <w:szCs w:val="21"/>
              </w:rPr>
            </w:pPr>
            <w:r w:rsidRPr="00344235">
              <w:rPr>
                <w:sz w:val="21"/>
                <w:szCs w:val="21"/>
              </w:rPr>
              <w:t>Software Developers, Systems Software</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CF7494E" w14:textId="1657D728" w:rsidR="00AD72F5" w:rsidRPr="00344235" w:rsidRDefault="00AD72F5" w:rsidP="00AD72F5">
            <w:pPr>
              <w:spacing w:after="0" w:line="240" w:lineRule="auto"/>
              <w:jc w:val="right"/>
              <w:rPr>
                <w:sz w:val="21"/>
                <w:szCs w:val="21"/>
              </w:rPr>
            </w:pPr>
            <w:r w:rsidRPr="00344235">
              <w:rPr>
                <w:sz w:val="21"/>
                <w:szCs w:val="21"/>
              </w:rPr>
              <w:t>49,022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5C41F48" w14:textId="42E5DA0B" w:rsidR="00AD72F5" w:rsidRPr="00344235" w:rsidRDefault="00AD72F5" w:rsidP="00AD72F5">
            <w:pPr>
              <w:spacing w:after="0" w:line="240" w:lineRule="auto"/>
              <w:jc w:val="right"/>
              <w:rPr>
                <w:sz w:val="21"/>
                <w:szCs w:val="21"/>
              </w:rPr>
            </w:pPr>
            <w:r w:rsidRPr="00344235">
              <w:rPr>
                <w:sz w:val="21"/>
                <w:szCs w:val="21"/>
              </w:rPr>
              <w:t>54,407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F1075E" w14:textId="06EAC0E6" w:rsidR="00AD72F5" w:rsidRPr="00344235" w:rsidRDefault="00AD72F5" w:rsidP="00AD72F5">
            <w:pPr>
              <w:spacing w:after="0" w:line="240" w:lineRule="auto"/>
              <w:jc w:val="right"/>
              <w:rPr>
                <w:sz w:val="21"/>
                <w:szCs w:val="21"/>
              </w:rPr>
            </w:pPr>
            <w:r w:rsidRPr="00344235">
              <w:rPr>
                <w:sz w:val="21"/>
                <w:szCs w:val="21"/>
              </w:rPr>
              <w:t>5,385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B45E70" w14:textId="76F6F66B" w:rsidR="00AD72F5" w:rsidRPr="00344235" w:rsidRDefault="00AD72F5" w:rsidP="00AD72F5">
            <w:pPr>
              <w:spacing w:after="0" w:line="240" w:lineRule="auto"/>
              <w:jc w:val="right"/>
              <w:rPr>
                <w:sz w:val="21"/>
                <w:szCs w:val="21"/>
              </w:rPr>
            </w:pPr>
            <w:r w:rsidRPr="00344235">
              <w:rPr>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E97DEDB" w14:textId="7B584FEB" w:rsidR="00AD72F5" w:rsidRPr="00344235" w:rsidRDefault="00AD72F5" w:rsidP="00AD72F5">
            <w:pPr>
              <w:spacing w:after="0" w:line="240" w:lineRule="auto"/>
              <w:jc w:val="right"/>
              <w:rPr>
                <w:sz w:val="21"/>
                <w:szCs w:val="21"/>
              </w:rPr>
            </w:pPr>
            <w:r w:rsidRPr="00344235">
              <w:rPr>
                <w:sz w:val="21"/>
                <w:szCs w:val="21"/>
              </w:rPr>
              <w:t>21,670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4D4E2D" w14:textId="05FEDDB1" w:rsidR="00AD72F5" w:rsidRPr="00344235" w:rsidRDefault="00AD72F5" w:rsidP="00AD72F5">
            <w:pPr>
              <w:spacing w:after="0" w:line="240" w:lineRule="auto"/>
              <w:jc w:val="right"/>
              <w:rPr>
                <w:sz w:val="21"/>
                <w:szCs w:val="21"/>
              </w:rPr>
            </w:pPr>
            <w:r w:rsidRPr="00344235">
              <w:rPr>
                <w:sz w:val="21"/>
                <w:szCs w:val="21"/>
              </w:rPr>
              <w:t>4,334</w:t>
            </w:r>
          </w:p>
        </w:tc>
        <w:tc>
          <w:tcPr>
            <w:tcW w:w="900" w:type="dxa"/>
            <w:tcBorders>
              <w:left w:val="single" w:sz="4" w:space="0" w:color="A6A6A6" w:themeColor="background1" w:themeShade="A6"/>
              <w:right w:val="single" w:sz="4" w:space="0" w:color="A6A6A6" w:themeColor="background1" w:themeShade="A6"/>
            </w:tcBorders>
            <w:vAlign w:val="center"/>
          </w:tcPr>
          <w:p w14:paraId="27BCED4A" w14:textId="1D8B7165" w:rsidR="00AD72F5" w:rsidRPr="00344235" w:rsidRDefault="00AD72F5" w:rsidP="00AD72F5">
            <w:pPr>
              <w:spacing w:after="0" w:line="240" w:lineRule="auto"/>
              <w:jc w:val="right"/>
              <w:rPr>
                <w:sz w:val="21"/>
                <w:szCs w:val="21"/>
              </w:rPr>
            </w:pPr>
            <w:r w:rsidRPr="00344235">
              <w:rPr>
                <w:sz w:val="21"/>
                <w:szCs w:val="21"/>
              </w:rPr>
              <w:t>$43.39</w:t>
            </w:r>
          </w:p>
        </w:tc>
        <w:tc>
          <w:tcPr>
            <w:tcW w:w="900" w:type="dxa"/>
            <w:tcBorders>
              <w:left w:val="single" w:sz="4" w:space="0" w:color="A6A6A6" w:themeColor="background1" w:themeShade="A6"/>
              <w:right w:val="single" w:sz="4" w:space="0" w:color="A6A6A6" w:themeColor="background1" w:themeShade="A6"/>
            </w:tcBorders>
            <w:vAlign w:val="center"/>
          </w:tcPr>
          <w:p w14:paraId="15E7FAAA" w14:textId="0989FBF9" w:rsidR="00AD72F5" w:rsidRPr="00344235" w:rsidRDefault="00AD72F5" w:rsidP="00AD72F5">
            <w:pPr>
              <w:spacing w:after="0" w:line="240" w:lineRule="auto"/>
              <w:jc w:val="right"/>
              <w:rPr>
                <w:sz w:val="21"/>
                <w:szCs w:val="21"/>
              </w:rPr>
            </w:pPr>
            <w:r w:rsidRPr="00344235">
              <w:rPr>
                <w:sz w:val="21"/>
                <w:szCs w:val="21"/>
              </w:rPr>
              <w:t>$66.36</w:t>
            </w:r>
          </w:p>
        </w:tc>
      </w:tr>
      <w:tr w:rsidR="005738B4" w:rsidRPr="005E2EB4" w14:paraId="0930A8A3" w14:textId="77777777" w:rsidTr="00985C38">
        <w:trPr>
          <w:trHeight w:val="300"/>
        </w:trPr>
        <w:tc>
          <w:tcPr>
            <w:tcW w:w="3240" w:type="dxa"/>
            <w:tcBorders>
              <w:left w:val="single" w:sz="4" w:space="0" w:color="A6A6A6" w:themeColor="background1" w:themeShade="A6"/>
              <w:right w:val="single" w:sz="4" w:space="0" w:color="A6A6A6" w:themeColor="background1" w:themeShade="A6"/>
            </w:tcBorders>
            <w:vAlign w:val="center"/>
          </w:tcPr>
          <w:p w14:paraId="522446C5" w14:textId="2EBFB6B5" w:rsidR="005738B4" w:rsidRPr="00344235" w:rsidRDefault="005738B4" w:rsidP="005738B4">
            <w:pPr>
              <w:spacing w:after="0" w:line="240" w:lineRule="auto"/>
              <w:rPr>
                <w:rFonts w:asciiTheme="minorHAnsi" w:hAnsiTheme="minorHAnsi"/>
                <w:b/>
                <w:sz w:val="21"/>
                <w:szCs w:val="21"/>
              </w:rPr>
            </w:pPr>
            <w:r w:rsidRPr="00344235">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593B688" w:rsidR="005738B4" w:rsidRPr="005738B4" w:rsidRDefault="005738B4" w:rsidP="005738B4">
            <w:pPr>
              <w:spacing w:after="0" w:line="240" w:lineRule="auto"/>
              <w:jc w:val="right"/>
              <w:rPr>
                <w:rFonts w:asciiTheme="minorHAnsi" w:hAnsiTheme="minorHAnsi"/>
                <w:b/>
                <w:sz w:val="21"/>
                <w:szCs w:val="21"/>
              </w:rPr>
            </w:pPr>
            <w:r w:rsidRPr="005738B4">
              <w:rPr>
                <w:b/>
                <w:sz w:val="21"/>
                <w:szCs w:val="21"/>
              </w:rPr>
              <w:t>145,118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6D0A1CB" w:rsidR="005738B4" w:rsidRPr="005738B4" w:rsidRDefault="005738B4" w:rsidP="005738B4">
            <w:pPr>
              <w:spacing w:after="0" w:line="240" w:lineRule="auto"/>
              <w:jc w:val="right"/>
              <w:rPr>
                <w:rFonts w:asciiTheme="minorHAnsi" w:hAnsiTheme="minorHAnsi"/>
                <w:b/>
                <w:sz w:val="21"/>
                <w:szCs w:val="21"/>
              </w:rPr>
            </w:pPr>
            <w:r w:rsidRPr="005738B4">
              <w:rPr>
                <w:b/>
                <w:sz w:val="21"/>
                <w:szCs w:val="21"/>
              </w:rPr>
              <w:t>166,862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3BF5D72" w:rsidR="005738B4" w:rsidRPr="005738B4" w:rsidRDefault="005738B4" w:rsidP="005738B4">
            <w:pPr>
              <w:spacing w:after="0" w:line="240" w:lineRule="auto"/>
              <w:jc w:val="right"/>
              <w:rPr>
                <w:rFonts w:asciiTheme="minorHAnsi" w:hAnsiTheme="minorHAnsi"/>
                <w:b/>
                <w:sz w:val="21"/>
                <w:szCs w:val="21"/>
              </w:rPr>
            </w:pPr>
            <w:r w:rsidRPr="005738B4">
              <w:rPr>
                <w:b/>
                <w:sz w:val="21"/>
                <w:szCs w:val="21"/>
              </w:rPr>
              <w:t>21,744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E76D407" w:rsidR="005738B4" w:rsidRPr="005738B4" w:rsidRDefault="005738B4" w:rsidP="005738B4">
            <w:pPr>
              <w:spacing w:after="0" w:line="240" w:lineRule="auto"/>
              <w:jc w:val="right"/>
              <w:rPr>
                <w:rFonts w:asciiTheme="minorHAnsi" w:hAnsiTheme="minorHAnsi"/>
                <w:b/>
                <w:sz w:val="21"/>
                <w:szCs w:val="21"/>
              </w:rPr>
            </w:pPr>
            <w:r w:rsidRPr="005738B4">
              <w:rPr>
                <w:b/>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7C236CA" w:rsidR="005738B4" w:rsidRPr="005738B4" w:rsidRDefault="005738B4" w:rsidP="005738B4">
            <w:pPr>
              <w:spacing w:after="0" w:line="240" w:lineRule="auto"/>
              <w:jc w:val="right"/>
              <w:rPr>
                <w:rFonts w:asciiTheme="minorHAnsi" w:hAnsiTheme="minorHAnsi"/>
                <w:b/>
                <w:sz w:val="21"/>
                <w:szCs w:val="21"/>
              </w:rPr>
            </w:pPr>
            <w:r w:rsidRPr="005738B4">
              <w:rPr>
                <w:b/>
                <w:sz w:val="21"/>
                <w:szCs w:val="21"/>
              </w:rPr>
              <w:t>72,786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1444171" w:rsidR="005738B4" w:rsidRPr="005738B4" w:rsidRDefault="005738B4" w:rsidP="005738B4">
            <w:pPr>
              <w:spacing w:after="0" w:line="240" w:lineRule="auto"/>
              <w:jc w:val="right"/>
              <w:rPr>
                <w:rFonts w:asciiTheme="minorHAnsi" w:hAnsiTheme="minorHAnsi"/>
                <w:b/>
                <w:sz w:val="21"/>
                <w:szCs w:val="21"/>
              </w:rPr>
            </w:pPr>
            <w:r w:rsidRPr="005738B4">
              <w:rPr>
                <w:b/>
                <w:sz w:val="21"/>
                <w:szCs w:val="21"/>
              </w:rPr>
              <w:t>14,557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3FC79B7" w:rsidR="005738B4" w:rsidRPr="005738B4" w:rsidRDefault="005738B4" w:rsidP="005738B4">
            <w:pPr>
              <w:spacing w:after="0" w:line="240" w:lineRule="auto"/>
              <w:jc w:val="right"/>
              <w:rPr>
                <w:rFonts w:asciiTheme="minorHAnsi" w:hAnsiTheme="minorHAnsi"/>
                <w:b/>
                <w:sz w:val="21"/>
                <w:szCs w:val="21"/>
              </w:rPr>
            </w:pPr>
            <w:r w:rsidRPr="005738B4">
              <w:rPr>
                <w:b/>
                <w:sz w:val="21"/>
                <w:szCs w:val="21"/>
              </w:rPr>
              <w:t xml:space="preserve">$37.50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E1C4813" w:rsidR="005738B4" w:rsidRPr="005738B4" w:rsidRDefault="005738B4" w:rsidP="005738B4">
            <w:pPr>
              <w:spacing w:after="0" w:line="240" w:lineRule="auto"/>
              <w:jc w:val="right"/>
              <w:rPr>
                <w:rFonts w:asciiTheme="minorHAnsi" w:hAnsiTheme="minorHAnsi"/>
                <w:b/>
                <w:sz w:val="21"/>
                <w:szCs w:val="21"/>
              </w:rPr>
            </w:pPr>
            <w:r w:rsidRPr="005738B4">
              <w:rPr>
                <w:b/>
                <w:sz w:val="21"/>
                <w:szCs w:val="21"/>
              </w:rPr>
              <w:t xml:space="preserve">$60.09 </w:t>
            </w:r>
          </w:p>
        </w:tc>
      </w:tr>
    </w:tbl>
    <w:p w14:paraId="2AEE1AF4" w14:textId="503F2B90" w:rsidR="00410DF0" w:rsidRDefault="00410DF0" w:rsidP="00410DF0">
      <w:pPr>
        <w:pStyle w:val="NoSpacing"/>
        <w:rPr>
          <w:i/>
          <w:sz w:val="20"/>
          <w:szCs w:val="20"/>
        </w:rPr>
      </w:pPr>
      <w:r>
        <w:rPr>
          <w:i/>
          <w:sz w:val="20"/>
          <w:szCs w:val="20"/>
        </w:rPr>
        <w:t xml:space="preserve">Source: EMSI </w:t>
      </w:r>
      <w:r w:rsidR="00D70080">
        <w:rPr>
          <w:i/>
          <w:sz w:val="20"/>
          <w:szCs w:val="20"/>
        </w:rPr>
        <w:t>2018.1</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2A1590E1" w:rsidR="003047AF" w:rsidRPr="003047AF" w:rsidRDefault="003047AF" w:rsidP="003047AF">
      <w:pPr>
        <w:pStyle w:val="NoSpacing"/>
        <w:spacing w:after="60"/>
        <w:rPr>
          <w:b/>
        </w:rPr>
      </w:pPr>
      <w:r>
        <w:rPr>
          <w:b/>
        </w:rPr>
        <w:t>Table 2</w:t>
      </w:r>
      <w:r w:rsidRPr="00552133">
        <w:rPr>
          <w:b/>
        </w:rPr>
        <w:t xml:space="preserve">. </w:t>
      </w:r>
      <w:r>
        <w:rPr>
          <w:b/>
        </w:rPr>
        <w:t xml:space="preserve">Employment Outlook for </w:t>
      </w:r>
      <w:r w:rsidR="005738B4">
        <w:rPr>
          <w:b/>
        </w:rPr>
        <w:t>AR/VR Immersive Design</w:t>
      </w:r>
      <w:r>
        <w:rPr>
          <w:b/>
        </w:rPr>
        <w:t xml:space="preserve"> Occupations in </w:t>
      </w:r>
      <w:r w:rsidR="005738B4">
        <w:rPr>
          <w:b/>
        </w:rPr>
        <w:t>East Bay</w:t>
      </w:r>
      <w:r>
        <w:rPr>
          <w:b/>
        </w:rPr>
        <w:t xml:space="preserve"> Sub-R</w:t>
      </w:r>
      <w:r w:rsidR="00344235">
        <w:rPr>
          <w:b/>
        </w:rPr>
        <w:t>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600"/>
        <w:gridCol w:w="900"/>
        <w:gridCol w:w="900"/>
        <w:gridCol w:w="900"/>
        <w:gridCol w:w="900"/>
        <w:gridCol w:w="810"/>
        <w:gridCol w:w="810"/>
        <w:gridCol w:w="900"/>
        <w:gridCol w:w="900"/>
      </w:tblGrid>
      <w:tr w:rsidR="003047AF" w:rsidRPr="008409A0" w14:paraId="5560438A" w14:textId="77777777" w:rsidTr="00985C38">
        <w:trPr>
          <w:trHeight w:val="755"/>
        </w:trPr>
        <w:tc>
          <w:tcPr>
            <w:tcW w:w="360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1CDE13D4" w14:textId="77777777" w:rsidR="003047AF" w:rsidRPr="008409A0" w:rsidRDefault="003047AF" w:rsidP="0033029C">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0EAB71B4" w14:textId="77777777" w:rsidR="003047AF" w:rsidRPr="008409A0" w:rsidRDefault="003047AF" w:rsidP="0033029C">
            <w:pPr>
              <w:spacing w:after="0" w:line="240" w:lineRule="auto"/>
              <w:jc w:val="center"/>
              <w:rPr>
                <w:rFonts w:eastAsia="Times New Roman"/>
                <w:bCs/>
                <w:sz w:val="21"/>
                <w:szCs w:val="21"/>
              </w:rPr>
            </w:pPr>
            <w:r>
              <w:rPr>
                <w:rFonts w:eastAsia="Times New Roman"/>
                <w:bCs/>
                <w:sz w:val="21"/>
                <w:szCs w:val="21"/>
              </w:rPr>
              <w:t>2017</w:t>
            </w:r>
            <w:r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235B704" w14:textId="32440A49" w:rsidR="003047AF" w:rsidRPr="008409A0" w:rsidRDefault="003047AF" w:rsidP="0033029C">
            <w:pPr>
              <w:spacing w:after="0" w:line="240" w:lineRule="auto"/>
              <w:jc w:val="center"/>
              <w:rPr>
                <w:rFonts w:eastAsia="Times New Roman"/>
                <w:bCs/>
                <w:sz w:val="21"/>
                <w:szCs w:val="21"/>
              </w:rPr>
            </w:pPr>
            <w:r>
              <w:rPr>
                <w:rFonts w:eastAsia="Times New Roman"/>
                <w:bCs/>
                <w:sz w:val="21"/>
                <w:szCs w:val="21"/>
              </w:rPr>
              <w:t>2022</w:t>
            </w:r>
            <w:r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41BB103C" w14:textId="77777777" w:rsidR="003047AF" w:rsidRPr="008409A0" w:rsidRDefault="003047AF" w:rsidP="0033029C">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406AAA55" w14:textId="77777777" w:rsidR="003047AF" w:rsidRPr="008409A0" w:rsidRDefault="003047AF" w:rsidP="0033029C">
            <w:pPr>
              <w:spacing w:after="0" w:line="240" w:lineRule="auto"/>
              <w:jc w:val="center"/>
              <w:rPr>
                <w:rFonts w:eastAsia="Times New Roman"/>
                <w:bCs/>
                <w:sz w:val="21"/>
                <w:szCs w:val="21"/>
              </w:rPr>
            </w:pPr>
            <w:r w:rsidRPr="008409A0">
              <w:rPr>
                <w:rFonts w:eastAsia="Times New Roman"/>
                <w:bCs/>
                <w:sz w:val="21"/>
                <w:szCs w:val="21"/>
              </w:rPr>
              <w:t>5-Yr % Change</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715653B" w14:textId="77777777" w:rsidR="003047AF" w:rsidRPr="008409A0" w:rsidRDefault="003047AF" w:rsidP="0033029C">
            <w:pPr>
              <w:spacing w:after="0" w:line="240" w:lineRule="auto"/>
              <w:jc w:val="center"/>
              <w:rPr>
                <w:rFonts w:eastAsia="Times New Roman"/>
                <w:bCs/>
                <w:sz w:val="21"/>
                <w:szCs w:val="21"/>
              </w:rPr>
            </w:pPr>
            <w:r>
              <w:rPr>
                <w:rFonts w:eastAsia="Times New Roman"/>
                <w:bCs/>
                <w:sz w:val="21"/>
                <w:szCs w:val="21"/>
              </w:rPr>
              <w:t>5-Year Open-ings</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6AD966EA" w14:textId="77777777" w:rsidR="003047AF" w:rsidRPr="008409A0" w:rsidRDefault="003047AF" w:rsidP="0033029C">
            <w:pPr>
              <w:spacing w:after="0" w:line="240" w:lineRule="auto"/>
              <w:jc w:val="center"/>
              <w:rPr>
                <w:rFonts w:eastAsia="Times New Roman"/>
                <w:bCs/>
                <w:sz w:val="21"/>
                <w:szCs w:val="21"/>
              </w:rPr>
            </w:pPr>
            <w:r>
              <w:rPr>
                <w:rFonts w:eastAsia="Times New Roman"/>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314E2116" w14:textId="77777777" w:rsidR="003047AF" w:rsidRPr="008409A0" w:rsidRDefault="003047AF" w:rsidP="0033029C">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1D58090F" w14:textId="77777777" w:rsidR="003047AF" w:rsidRDefault="003047AF" w:rsidP="0033029C">
            <w:pPr>
              <w:spacing w:after="0" w:line="240" w:lineRule="auto"/>
              <w:jc w:val="center"/>
              <w:rPr>
                <w:rFonts w:eastAsia="Times New Roman"/>
                <w:bCs/>
                <w:sz w:val="21"/>
                <w:szCs w:val="21"/>
              </w:rPr>
            </w:pPr>
            <w:r>
              <w:rPr>
                <w:rFonts w:eastAsia="Times New Roman"/>
                <w:bCs/>
                <w:sz w:val="21"/>
                <w:szCs w:val="21"/>
              </w:rPr>
              <w:t>Median Hourly Wage</w:t>
            </w:r>
          </w:p>
        </w:tc>
      </w:tr>
      <w:tr w:rsidR="005738B4" w:rsidRPr="005E2EB4" w14:paraId="11FF1600" w14:textId="77777777" w:rsidTr="00985C38">
        <w:trPr>
          <w:trHeight w:val="188"/>
        </w:trPr>
        <w:tc>
          <w:tcPr>
            <w:tcW w:w="3600" w:type="dxa"/>
            <w:tcBorders>
              <w:left w:val="single" w:sz="4" w:space="0" w:color="A6A6A6" w:themeColor="background1" w:themeShade="A6"/>
              <w:right w:val="single" w:sz="4" w:space="0" w:color="A6A6A6" w:themeColor="background1" w:themeShade="A6"/>
            </w:tcBorders>
            <w:vAlign w:val="center"/>
          </w:tcPr>
          <w:p w14:paraId="690BDCB9" w14:textId="7973433C" w:rsidR="005738B4" w:rsidRPr="003047AF" w:rsidRDefault="005738B4" w:rsidP="005738B4">
            <w:pPr>
              <w:spacing w:after="0" w:line="240" w:lineRule="auto"/>
              <w:rPr>
                <w:rFonts w:asciiTheme="minorHAnsi" w:eastAsia="Times New Roman" w:hAnsiTheme="minorHAnsi" w:cs="Arial"/>
                <w:color w:val="auto"/>
                <w:sz w:val="21"/>
                <w:szCs w:val="21"/>
              </w:rPr>
            </w:pPr>
            <w:r>
              <w:rPr>
                <w:sz w:val="21"/>
                <w:szCs w:val="21"/>
              </w:rPr>
              <w:t>Training &amp;</w:t>
            </w:r>
            <w:r w:rsidRPr="00CC24D5">
              <w:rPr>
                <w:sz w:val="21"/>
                <w:szCs w:val="21"/>
              </w:rPr>
              <w:t xml:space="preserve"> Development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1F8C03" w14:textId="5641A520" w:rsidR="005738B4" w:rsidRPr="005738B4" w:rsidRDefault="005738B4" w:rsidP="005738B4">
            <w:pPr>
              <w:spacing w:after="0" w:line="240" w:lineRule="auto"/>
              <w:jc w:val="right"/>
              <w:rPr>
                <w:rFonts w:asciiTheme="minorHAnsi" w:eastAsia="Times New Roman" w:hAnsiTheme="minorHAnsi" w:cs="Arial"/>
                <w:color w:val="auto"/>
                <w:sz w:val="21"/>
                <w:szCs w:val="21"/>
              </w:rPr>
            </w:pPr>
            <w:r w:rsidRPr="005738B4">
              <w:rPr>
                <w:sz w:val="21"/>
                <w:szCs w:val="21"/>
              </w:rPr>
              <w:t>2,006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4B0AA8" w14:textId="2F68968A" w:rsidR="005738B4" w:rsidRPr="005738B4" w:rsidRDefault="005738B4" w:rsidP="005738B4">
            <w:pPr>
              <w:spacing w:after="0" w:line="240" w:lineRule="auto"/>
              <w:jc w:val="right"/>
              <w:rPr>
                <w:rFonts w:asciiTheme="minorHAnsi" w:eastAsia="Times New Roman" w:hAnsiTheme="minorHAnsi" w:cs="Arial"/>
                <w:color w:val="auto"/>
                <w:sz w:val="21"/>
                <w:szCs w:val="21"/>
              </w:rPr>
            </w:pPr>
            <w:r w:rsidRPr="005738B4">
              <w:rPr>
                <w:sz w:val="21"/>
                <w:szCs w:val="21"/>
              </w:rPr>
              <w:t>2,211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9E4B862" w14:textId="5A6404C6" w:rsidR="005738B4" w:rsidRPr="005738B4" w:rsidRDefault="005738B4" w:rsidP="005738B4">
            <w:pPr>
              <w:spacing w:after="0" w:line="240" w:lineRule="auto"/>
              <w:jc w:val="right"/>
              <w:rPr>
                <w:rFonts w:asciiTheme="minorHAnsi" w:eastAsia="Times New Roman" w:hAnsiTheme="minorHAnsi" w:cs="Arial"/>
                <w:color w:val="auto"/>
                <w:sz w:val="21"/>
                <w:szCs w:val="21"/>
              </w:rPr>
            </w:pPr>
            <w:r w:rsidRPr="005738B4">
              <w:rPr>
                <w:sz w:val="21"/>
                <w:szCs w:val="21"/>
              </w:rPr>
              <w:t xml:space="preserve">205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68249EA" w14:textId="4A17F533" w:rsidR="005738B4" w:rsidRPr="005738B4" w:rsidRDefault="005738B4" w:rsidP="005738B4">
            <w:pPr>
              <w:spacing w:after="0" w:line="240" w:lineRule="auto"/>
              <w:jc w:val="right"/>
              <w:rPr>
                <w:rFonts w:asciiTheme="minorHAnsi" w:eastAsia="Times New Roman" w:hAnsiTheme="minorHAnsi" w:cs="Arial"/>
                <w:color w:val="auto"/>
                <w:sz w:val="21"/>
                <w:szCs w:val="21"/>
              </w:rPr>
            </w:pPr>
            <w:r w:rsidRPr="005738B4">
              <w:rPr>
                <w:sz w:val="21"/>
                <w:szCs w:val="21"/>
              </w:rPr>
              <w:t>10%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F5A6655" w14:textId="14267421" w:rsidR="005738B4" w:rsidRPr="005738B4" w:rsidRDefault="005738B4" w:rsidP="005738B4">
            <w:pPr>
              <w:spacing w:after="0" w:line="240" w:lineRule="auto"/>
              <w:jc w:val="right"/>
              <w:rPr>
                <w:rFonts w:asciiTheme="minorHAnsi" w:eastAsia="Times New Roman" w:hAnsiTheme="minorHAnsi" w:cs="Arial"/>
                <w:color w:val="auto"/>
                <w:sz w:val="21"/>
                <w:szCs w:val="21"/>
              </w:rPr>
            </w:pPr>
            <w:r w:rsidRPr="005738B4">
              <w:rPr>
                <w:sz w:val="21"/>
                <w:szCs w:val="21"/>
              </w:rPr>
              <w:t>1,203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A1499ED" w14:textId="2241DE39" w:rsidR="005738B4" w:rsidRPr="005738B4" w:rsidRDefault="005738B4" w:rsidP="005738B4">
            <w:pPr>
              <w:spacing w:after="0" w:line="240" w:lineRule="auto"/>
              <w:jc w:val="right"/>
              <w:rPr>
                <w:rFonts w:asciiTheme="minorHAnsi" w:eastAsia="Times New Roman" w:hAnsiTheme="minorHAnsi" w:cs="Arial"/>
                <w:color w:val="auto"/>
                <w:sz w:val="21"/>
                <w:szCs w:val="21"/>
              </w:rPr>
            </w:pPr>
            <w:r w:rsidRPr="005738B4">
              <w:rPr>
                <w:sz w:val="21"/>
                <w:szCs w:val="21"/>
              </w:rPr>
              <w:t>241</w:t>
            </w:r>
          </w:p>
        </w:tc>
        <w:tc>
          <w:tcPr>
            <w:tcW w:w="900" w:type="dxa"/>
            <w:tcBorders>
              <w:left w:val="single" w:sz="4" w:space="0" w:color="A6A6A6" w:themeColor="background1" w:themeShade="A6"/>
              <w:right w:val="single" w:sz="4" w:space="0" w:color="A6A6A6" w:themeColor="background1" w:themeShade="A6"/>
            </w:tcBorders>
            <w:vAlign w:val="center"/>
          </w:tcPr>
          <w:p w14:paraId="33620B24" w14:textId="53F6E814" w:rsidR="005738B4" w:rsidRPr="005738B4" w:rsidRDefault="005738B4" w:rsidP="005738B4">
            <w:pPr>
              <w:spacing w:after="0" w:line="240" w:lineRule="auto"/>
              <w:jc w:val="right"/>
              <w:rPr>
                <w:rFonts w:asciiTheme="minorHAnsi" w:eastAsia="Times New Roman" w:hAnsiTheme="minorHAnsi" w:cs="Arial"/>
                <w:color w:val="auto"/>
                <w:sz w:val="21"/>
                <w:szCs w:val="21"/>
              </w:rPr>
            </w:pPr>
            <w:r w:rsidRPr="005738B4">
              <w:rPr>
                <w:sz w:val="21"/>
                <w:szCs w:val="21"/>
              </w:rPr>
              <w:t xml:space="preserve">$22.32 </w:t>
            </w:r>
          </w:p>
        </w:tc>
        <w:tc>
          <w:tcPr>
            <w:tcW w:w="900" w:type="dxa"/>
            <w:tcBorders>
              <w:left w:val="single" w:sz="4" w:space="0" w:color="A6A6A6" w:themeColor="background1" w:themeShade="A6"/>
              <w:right w:val="single" w:sz="4" w:space="0" w:color="A6A6A6" w:themeColor="background1" w:themeShade="A6"/>
            </w:tcBorders>
            <w:vAlign w:val="center"/>
          </w:tcPr>
          <w:p w14:paraId="53522916" w14:textId="42322A05" w:rsidR="005738B4" w:rsidRPr="005738B4" w:rsidRDefault="005738B4" w:rsidP="005738B4">
            <w:pPr>
              <w:spacing w:after="0" w:line="240" w:lineRule="auto"/>
              <w:jc w:val="right"/>
              <w:rPr>
                <w:rFonts w:asciiTheme="minorHAnsi" w:eastAsia="Times New Roman" w:hAnsiTheme="minorHAnsi" w:cs="Arial"/>
                <w:color w:val="auto"/>
                <w:sz w:val="21"/>
                <w:szCs w:val="21"/>
              </w:rPr>
            </w:pPr>
            <w:r w:rsidRPr="005738B4">
              <w:rPr>
                <w:sz w:val="21"/>
                <w:szCs w:val="21"/>
              </w:rPr>
              <w:t xml:space="preserve">$39.29 </w:t>
            </w:r>
          </w:p>
        </w:tc>
      </w:tr>
      <w:tr w:rsidR="005738B4" w:rsidRPr="005E2EB4" w14:paraId="751078BC" w14:textId="77777777" w:rsidTr="00985C38">
        <w:trPr>
          <w:trHeight w:val="300"/>
        </w:trPr>
        <w:tc>
          <w:tcPr>
            <w:tcW w:w="3600" w:type="dxa"/>
            <w:tcBorders>
              <w:left w:val="single" w:sz="4" w:space="0" w:color="A6A6A6" w:themeColor="background1" w:themeShade="A6"/>
              <w:right w:val="single" w:sz="4" w:space="0" w:color="A6A6A6" w:themeColor="background1" w:themeShade="A6"/>
            </w:tcBorders>
            <w:vAlign w:val="center"/>
          </w:tcPr>
          <w:p w14:paraId="01FBABC9" w14:textId="55E7421E" w:rsidR="005738B4" w:rsidRPr="003047AF" w:rsidRDefault="005738B4" w:rsidP="005738B4">
            <w:pPr>
              <w:spacing w:after="0" w:line="240" w:lineRule="auto"/>
              <w:rPr>
                <w:rFonts w:asciiTheme="minorHAnsi" w:hAnsiTheme="minorHAnsi"/>
                <w:sz w:val="21"/>
                <w:szCs w:val="21"/>
              </w:rPr>
            </w:pPr>
            <w:r w:rsidRPr="00CC24D5">
              <w:rPr>
                <w:sz w:val="21"/>
                <w:szCs w:val="21"/>
              </w:rPr>
              <w:t>Multimedia Artists and Animators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EF9F0D3" w14:textId="1982EB18" w:rsidR="005738B4" w:rsidRPr="005738B4" w:rsidRDefault="005738B4" w:rsidP="005738B4">
            <w:pPr>
              <w:spacing w:after="0" w:line="240" w:lineRule="auto"/>
              <w:jc w:val="right"/>
              <w:rPr>
                <w:rFonts w:asciiTheme="minorHAnsi" w:hAnsiTheme="minorHAnsi"/>
                <w:sz w:val="21"/>
                <w:szCs w:val="21"/>
              </w:rPr>
            </w:pPr>
            <w:r w:rsidRPr="005738B4">
              <w:rPr>
                <w:sz w:val="21"/>
                <w:szCs w:val="21"/>
              </w:rPr>
              <w:t>707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59887FA" w14:textId="4E81B310" w:rsidR="005738B4" w:rsidRPr="005738B4" w:rsidRDefault="005738B4" w:rsidP="005738B4">
            <w:pPr>
              <w:spacing w:after="0" w:line="240" w:lineRule="auto"/>
              <w:jc w:val="right"/>
              <w:rPr>
                <w:rFonts w:asciiTheme="minorHAnsi" w:hAnsiTheme="minorHAnsi"/>
                <w:sz w:val="21"/>
                <w:szCs w:val="21"/>
              </w:rPr>
            </w:pPr>
            <w:r w:rsidRPr="005738B4">
              <w:rPr>
                <w:sz w:val="21"/>
                <w:szCs w:val="21"/>
              </w:rPr>
              <w:t>760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A54A94" w14:textId="60BF4141" w:rsidR="005738B4" w:rsidRPr="005738B4" w:rsidRDefault="005738B4" w:rsidP="005738B4">
            <w:pPr>
              <w:spacing w:after="0" w:line="240" w:lineRule="auto"/>
              <w:jc w:val="right"/>
              <w:rPr>
                <w:rFonts w:asciiTheme="minorHAnsi" w:hAnsiTheme="minorHAnsi"/>
                <w:color w:val="FF0000"/>
                <w:sz w:val="21"/>
                <w:szCs w:val="21"/>
              </w:rPr>
            </w:pPr>
            <w:r w:rsidRPr="005738B4">
              <w:rPr>
                <w:sz w:val="21"/>
                <w:szCs w:val="21"/>
              </w:rPr>
              <w:t xml:space="preserve">53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2AD18D" w14:textId="24374FA7" w:rsidR="005738B4" w:rsidRPr="005738B4" w:rsidRDefault="005738B4" w:rsidP="005738B4">
            <w:pPr>
              <w:spacing w:after="0" w:line="240" w:lineRule="auto"/>
              <w:jc w:val="right"/>
              <w:rPr>
                <w:rFonts w:asciiTheme="minorHAnsi" w:hAnsiTheme="minorHAnsi"/>
                <w:color w:val="FF0000"/>
                <w:sz w:val="21"/>
                <w:szCs w:val="21"/>
              </w:rPr>
            </w:pPr>
            <w:r w:rsidRPr="005738B4">
              <w:rPr>
                <w:sz w:val="21"/>
                <w:szCs w:val="21"/>
              </w:rPr>
              <w:t>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4B5FA7E" w14:textId="78F788DD" w:rsidR="005738B4" w:rsidRPr="005738B4" w:rsidRDefault="005738B4" w:rsidP="005738B4">
            <w:pPr>
              <w:spacing w:after="0" w:line="240" w:lineRule="auto"/>
              <w:jc w:val="right"/>
              <w:rPr>
                <w:rFonts w:asciiTheme="minorHAnsi" w:hAnsiTheme="minorHAnsi"/>
                <w:sz w:val="21"/>
                <w:szCs w:val="21"/>
              </w:rPr>
            </w:pPr>
            <w:r w:rsidRPr="005738B4">
              <w:rPr>
                <w:sz w:val="21"/>
                <w:szCs w:val="21"/>
              </w:rPr>
              <w:t>341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34579FBF" w14:textId="4B4A8643" w:rsidR="005738B4" w:rsidRPr="005738B4" w:rsidRDefault="005738B4" w:rsidP="005738B4">
            <w:pPr>
              <w:spacing w:after="0" w:line="240" w:lineRule="auto"/>
              <w:jc w:val="right"/>
              <w:rPr>
                <w:rFonts w:asciiTheme="minorHAnsi" w:hAnsiTheme="minorHAnsi"/>
                <w:sz w:val="21"/>
                <w:szCs w:val="21"/>
              </w:rPr>
            </w:pPr>
            <w:r w:rsidRPr="005738B4">
              <w:rPr>
                <w:sz w:val="21"/>
                <w:szCs w:val="21"/>
              </w:rPr>
              <w:t>68</w:t>
            </w:r>
          </w:p>
        </w:tc>
        <w:tc>
          <w:tcPr>
            <w:tcW w:w="900" w:type="dxa"/>
            <w:tcBorders>
              <w:left w:val="single" w:sz="4" w:space="0" w:color="A6A6A6" w:themeColor="background1" w:themeShade="A6"/>
              <w:right w:val="single" w:sz="4" w:space="0" w:color="A6A6A6" w:themeColor="background1" w:themeShade="A6"/>
            </w:tcBorders>
            <w:vAlign w:val="center"/>
          </w:tcPr>
          <w:p w14:paraId="2098326A" w14:textId="050D9B79" w:rsidR="005738B4" w:rsidRPr="005738B4" w:rsidRDefault="005738B4" w:rsidP="005738B4">
            <w:pPr>
              <w:spacing w:after="0" w:line="240" w:lineRule="auto"/>
              <w:jc w:val="right"/>
              <w:rPr>
                <w:rFonts w:asciiTheme="minorHAnsi" w:hAnsiTheme="minorHAnsi"/>
                <w:sz w:val="21"/>
                <w:szCs w:val="21"/>
              </w:rPr>
            </w:pPr>
            <w:r w:rsidRPr="005738B4">
              <w:rPr>
                <w:sz w:val="21"/>
                <w:szCs w:val="21"/>
              </w:rPr>
              <w:t xml:space="preserve">$11.16 </w:t>
            </w:r>
          </w:p>
        </w:tc>
        <w:tc>
          <w:tcPr>
            <w:tcW w:w="900" w:type="dxa"/>
            <w:tcBorders>
              <w:left w:val="single" w:sz="4" w:space="0" w:color="A6A6A6" w:themeColor="background1" w:themeShade="A6"/>
              <w:right w:val="single" w:sz="4" w:space="0" w:color="A6A6A6" w:themeColor="background1" w:themeShade="A6"/>
            </w:tcBorders>
            <w:vAlign w:val="center"/>
          </w:tcPr>
          <w:p w14:paraId="09D2BFB0" w14:textId="76123058" w:rsidR="005738B4" w:rsidRPr="005738B4" w:rsidRDefault="005738B4" w:rsidP="005738B4">
            <w:pPr>
              <w:spacing w:after="0" w:line="240" w:lineRule="auto"/>
              <w:jc w:val="right"/>
              <w:rPr>
                <w:rFonts w:asciiTheme="minorHAnsi" w:hAnsiTheme="minorHAnsi"/>
                <w:sz w:val="21"/>
                <w:szCs w:val="21"/>
              </w:rPr>
            </w:pPr>
            <w:r w:rsidRPr="005738B4">
              <w:rPr>
                <w:sz w:val="21"/>
                <w:szCs w:val="21"/>
              </w:rPr>
              <w:t xml:space="preserve">$24.39 </w:t>
            </w:r>
          </w:p>
        </w:tc>
      </w:tr>
      <w:tr w:rsidR="005738B4" w:rsidRPr="005E2EB4" w14:paraId="68A9B9D8" w14:textId="77777777" w:rsidTr="00985C38">
        <w:trPr>
          <w:trHeight w:val="300"/>
        </w:trPr>
        <w:tc>
          <w:tcPr>
            <w:tcW w:w="3600" w:type="dxa"/>
            <w:tcBorders>
              <w:left w:val="single" w:sz="4" w:space="0" w:color="A6A6A6" w:themeColor="background1" w:themeShade="A6"/>
              <w:right w:val="single" w:sz="4" w:space="0" w:color="A6A6A6" w:themeColor="background1" w:themeShade="A6"/>
            </w:tcBorders>
            <w:vAlign w:val="center"/>
          </w:tcPr>
          <w:p w14:paraId="13F4AE2C" w14:textId="1974B677" w:rsidR="005738B4" w:rsidRPr="003047AF" w:rsidRDefault="005738B4" w:rsidP="005738B4">
            <w:pPr>
              <w:spacing w:after="0" w:line="240" w:lineRule="auto"/>
              <w:rPr>
                <w:rFonts w:asciiTheme="minorHAnsi" w:hAnsiTheme="minorHAnsi"/>
                <w:sz w:val="21"/>
                <w:szCs w:val="21"/>
              </w:rPr>
            </w:pPr>
            <w:r w:rsidRPr="00344235">
              <w:rPr>
                <w:sz w:val="21"/>
                <w:szCs w:val="21"/>
              </w:rPr>
              <w:t>Software Developers, Applications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CA9ACA" w14:textId="4685DFB7" w:rsidR="005738B4" w:rsidRPr="005738B4" w:rsidRDefault="005738B4" w:rsidP="005738B4">
            <w:pPr>
              <w:spacing w:after="0" w:line="240" w:lineRule="auto"/>
              <w:jc w:val="right"/>
              <w:rPr>
                <w:rFonts w:asciiTheme="minorHAnsi" w:hAnsiTheme="minorHAnsi"/>
                <w:sz w:val="21"/>
                <w:szCs w:val="21"/>
              </w:rPr>
            </w:pPr>
            <w:r w:rsidRPr="005738B4">
              <w:rPr>
                <w:sz w:val="21"/>
                <w:szCs w:val="21"/>
              </w:rPr>
              <w:t>9,797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A0F1D3" w14:textId="0B58E3E2" w:rsidR="005738B4" w:rsidRPr="005738B4" w:rsidRDefault="005738B4" w:rsidP="005738B4">
            <w:pPr>
              <w:spacing w:after="0" w:line="240" w:lineRule="auto"/>
              <w:jc w:val="right"/>
              <w:rPr>
                <w:rFonts w:asciiTheme="minorHAnsi" w:hAnsiTheme="minorHAnsi"/>
                <w:sz w:val="21"/>
                <w:szCs w:val="21"/>
              </w:rPr>
            </w:pPr>
            <w:r w:rsidRPr="005738B4">
              <w:rPr>
                <w:sz w:val="21"/>
                <w:szCs w:val="21"/>
              </w:rPr>
              <w:t>11,410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06A1F92" w14:textId="4B61F703" w:rsidR="005738B4" w:rsidRPr="005738B4" w:rsidRDefault="005738B4" w:rsidP="005738B4">
            <w:pPr>
              <w:spacing w:after="0" w:line="240" w:lineRule="auto"/>
              <w:jc w:val="right"/>
              <w:rPr>
                <w:rFonts w:asciiTheme="minorHAnsi" w:hAnsiTheme="minorHAnsi"/>
                <w:sz w:val="21"/>
                <w:szCs w:val="21"/>
              </w:rPr>
            </w:pPr>
            <w:r w:rsidRPr="005738B4">
              <w:rPr>
                <w:sz w:val="21"/>
                <w:szCs w:val="21"/>
              </w:rPr>
              <w:t xml:space="preserve">1,614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49D785" w14:textId="3692B01D" w:rsidR="005738B4" w:rsidRPr="005738B4" w:rsidRDefault="005738B4" w:rsidP="005738B4">
            <w:pPr>
              <w:spacing w:after="0" w:line="240" w:lineRule="auto"/>
              <w:jc w:val="right"/>
              <w:rPr>
                <w:rFonts w:asciiTheme="minorHAnsi" w:hAnsiTheme="minorHAnsi"/>
                <w:sz w:val="21"/>
                <w:szCs w:val="21"/>
              </w:rPr>
            </w:pPr>
            <w:r w:rsidRPr="005738B4">
              <w:rPr>
                <w:sz w:val="21"/>
                <w:szCs w:val="21"/>
              </w:rPr>
              <w:t>16%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5DDB4A0" w14:textId="721F1757" w:rsidR="005738B4" w:rsidRPr="005738B4" w:rsidRDefault="005738B4" w:rsidP="005738B4">
            <w:pPr>
              <w:spacing w:after="0" w:line="240" w:lineRule="auto"/>
              <w:jc w:val="right"/>
              <w:rPr>
                <w:rFonts w:asciiTheme="minorHAnsi" w:hAnsiTheme="minorHAnsi"/>
                <w:sz w:val="21"/>
                <w:szCs w:val="21"/>
              </w:rPr>
            </w:pPr>
            <w:r w:rsidRPr="005738B4">
              <w:rPr>
                <w:sz w:val="21"/>
                <w:szCs w:val="21"/>
              </w:rPr>
              <w:t>4,939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674304" w14:textId="044A99C4" w:rsidR="005738B4" w:rsidRPr="005738B4" w:rsidRDefault="005738B4" w:rsidP="005738B4">
            <w:pPr>
              <w:spacing w:after="0" w:line="240" w:lineRule="auto"/>
              <w:jc w:val="right"/>
              <w:rPr>
                <w:rFonts w:asciiTheme="minorHAnsi" w:hAnsiTheme="minorHAnsi"/>
                <w:sz w:val="21"/>
                <w:szCs w:val="21"/>
              </w:rPr>
            </w:pPr>
            <w:r w:rsidRPr="005738B4">
              <w:rPr>
                <w:sz w:val="21"/>
                <w:szCs w:val="21"/>
              </w:rPr>
              <w:t>988</w:t>
            </w:r>
          </w:p>
        </w:tc>
        <w:tc>
          <w:tcPr>
            <w:tcW w:w="900" w:type="dxa"/>
            <w:tcBorders>
              <w:left w:val="single" w:sz="4" w:space="0" w:color="A6A6A6" w:themeColor="background1" w:themeShade="A6"/>
              <w:right w:val="single" w:sz="4" w:space="0" w:color="A6A6A6" w:themeColor="background1" w:themeShade="A6"/>
            </w:tcBorders>
            <w:vAlign w:val="center"/>
          </w:tcPr>
          <w:p w14:paraId="6582B65C" w14:textId="50F5EC22" w:rsidR="005738B4" w:rsidRPr="005738B4" w:rsidRDefault="005738B4" w:rsidP="005738B4">
            <w:pPr>
              <w:spacing w:after="0" w:line="240" w:lineRule="auto"/>
              <w:jc w:val="right"/>
              <w:rPr>
                <w:rFonts w:asciiTheme="minorHAnsi" w:hAnsiTheme="minorHAnsi"/>
                <w:sz w:val="21"/>
                <w:szCs w:val="21"/>
              </w:rPr>
            </w:pPr>
            <w:r w:rsidRPr="005738B4">
              <w:rPr>
                <w:sz w:val="21"/>
                <w:szCs w:val="21"/>
              </w:rPr>
              <w:t xml:space="preserve">$34.52 </w:t>
            </w:r>
          </w:p>
        </w:tc>
        <w:tc>
          <w:tcPr>
            <w:tcW w:w="900" w:type="dxa"/>
            <w:tcBorders>
              <w:left w:val="single" w:sz="4" w:space="0" w:color="A6A6A6" w:themeColor="background1" w:themeShade="A6"/>
              <w:right w:val="single" w:sz="4" w:space="0" w:color="A6A6A6" w:themeColor="background1" w:themeShade="A6"/>
            </w:tcBorders>
            <w:vAlign w:val="center"/>
          </w:tcPr>
          <w:p w14:paraId="629AD351" w14:textId="4E1C87E1" w:rsidR="005738B4" w:rsidRPr="005738B4" w:rsidRDefault="005738B4" w:rsidP="005738B4">
            <w:pPr>
              <w:spacing w:after="0" w:line="240" w:lineRule="auto"/>
              <w:jc w:val="right"/>
              <w:rPr>
                <w:rFonts w:asciiTheme="minorHAnsi" w:hAnsiTheme="minorHAnsi"/>
                <w:sz w:val="21"/>
                <w:szCs w:val="21"/>
              </w:rPr>
            </w:pPr>
            <w:r w:rsidRPr="005738B4">
              <w:rPr>
                <w:sz w:val="21"/>
                <w:szCs w:val="21"/>
              </w:rPr>
              <w:t xml:space="preserve">$60.39 </w:t>
            </w:r>
          </w:p>
        </w:tc>
      </w:tr>
      <w:tr w:rsidR="005738B4" w:rsidRPr="005E2EB4" w14:paraId="72AC03F1" w14:textId="77777777" w:rsidTr="00985C38">
        <w:trPr>
          <w:trHeight w:val="300"/>
        </w:trPr>
        <w:tc>
          <w:tcPr>
            <w:tcW w:w="3600" w:type="dxa"/>
            <w:tcBorders>
              <w:left w:val="single" w:sz="4" w:space="0" w:color="A6A6A6" w:themeColor="background1" w:themeShade="A6"/>
              <w:right w:val="single" w:sz="4" w:space="0" w:color="A6A6A6" w:themeColor="background1" w:themeShade="A6"/>
            </w:tcBorders>
            <w:vAlign w:val="center"/>
          </w:tcPr>
          <w:p w14:paraId="5D2D8C0B" w14:textId="0F5F5A3E" w:rsidR="005738B4" w:rsidRPr="00344235" w:rsidRDefault="005738B4" w:rsidP="005738B4">
            <w:pPr>
              <w:spacing w:after="0" w:line="240" w:lineRule="auto"/>
              <w:rPr>
                <w:sz w:val="21"/>
                <w:szCs w:val="21"/>
              </w:rPr>
            </w:pPr>
            <w:r w:rsidRPr="00344235">
              <w:rPr>
                <w:sz w:val="21"/>
                <w:szCs w:val="21"/>
              </w:rPr>
              <w:t>Software Developers, Systems Software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7625E15" w14:textId="01798D62" w:rsidR="005738B4" w:rsidRPr="005738B4" w:rsidRDefault="005738B4" w:rsidP="005738B4">
            <w:pPr>
              <w:spacing w:after="0" w:line="240" w:lineRule="auto"/>
              <w:jc w:val="right"/>
              <w:rPr>
                <w:sz w:val="21"/>
                <w:szCs w:val="21"/>
              </w:rPr>
            </w:pPr>
            <w:r w:rsidRPr="005738B4">
              <w:rPr>
                <w:sz w:val="21"/>
                <w:szCs w:val="21"/>
              </w:rPr>
              <w:t>6,441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C02E89" w14:textId="1AF03774" w:rsidR="005738B4" w:rsidRPr="005738B4" w:rsidRDefault="005738B4" w:rsidP="005738B4">
            <w:pPr>
              <w:spacing w:after="0" w:line="240" w:lineRule="auto"/>
              <w:jc w:val="right"/>
              <w:rPr>
                <w:sz w:val="21"/>
                <w:szCs w:val="21"/>
              </w:rPr>
            </w:pPr>
            <w:r w:rsidRPr="005738B4">
              <w:rPr>
                <w:sz w:val="21"/>
                <w:szCs w:val="21"/>
              </w:rPr>
              <w:t>7,146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EC60E9F" w14:textId="762DEA92" w:rsidR="005738B4" w:rsidRPr="005738B4" w:rsidRDefault="005738B4" w:rsidP="005738B4">
            <w:pPr>
              <w:spacing w:after="0" w:line="240" w:lineRule="auto"/>
              <w:jc w:val="right"/>
              <w:rPr>
                <w:sz w:val="21"/>
                <w:szCs w:val="21"/>
              </w:rPr>
            </w:pPr>
            <w:r w:rsidRPr="005738B4">
              <w:rPr>
                <w:sz w:val="21"/>
                <w:szCs w:val="21"/>
              </w:rPr>
              <w:t xml:space="preserve">705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F2B9CDC" w14:textId="66DEA6DC" w:rsidR="005738B4" w:rsidRPr="005738B4" w:rsidRDefault="005738B4" w:rsidP="005738B4">
            <w:pPr>
              <w:spacing w:after="0" w:line="240" w:lineRule="auto"/>
              <w:jc w:val="right"/>
              <w:rPr>
                <w:sz w:val="21"/>
                <w:szCs w:val="21"/>
              </w:rPr>
            </w:pPr>
            <w:r w:rsidRPr="005738B4">
              <w:rPr>
                <w:sz w:val="21"/>
                <w:szCs w:val="21"/>
              </w:rPr>
              <w:t>11%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72D9F7B" w14:textId="4B1300E5" w:rsidR="005738B4" w:rsidRPr="005738B4" w:rsidRDefault="005738B4" w:rsidP="005738B4">
            <w:pPr>
              <w:spacing w:after="0" w:line="240" w:lineRule="auto"/>
              <w:jc w:val="right"/>
              <w:rPr>
                <w:sz w:val="21"/>
                <w:szCs w:val="21"/>
              </w:rPr>
            </w:pPr>
            <w:r w:rsidRPr="005738B4">
              <w:rPr>
                <w:sz w:val="21"/>
                <w:szCs w:val="21"/>
              </w:rPr>
              <w:t>2,841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C4BF951" w14:textId="7413485C" w:rsidR="005738B4" w:rsidRPr="005738B4" w:rsidRDefault="005738B4" w:rsidP="005738B4">
            <w:pPr>
              <w:spacing w:after="0" w:line="240" w:lineRule="auto"/>
              <w:jc w:val="right"/>
              <w:rPr>
                <w:sz w:val="21"/>
                <w:szCs w:val="21"/>
              </w:rPr>
            </w:pPr>
            <w:r w:rsidRPr="005738B4">
              <w:rPr>
                <w:sz w:val="21"/>
                <w:szCs w:val="21"/>
              </w:rPr>
              <w:t>568</w:t>
            </w:r>
          </w:p>
        </w:tc>
        <w:tc>
          <w:tcPr>
            <w:tcW w:w="900" w:type="dxa"/>
            <w:tcBorders>
              <w:left w:val="single" w:sz="4" w:space="0" w:color="A6A6A6" w:themeColor="background1" w:themeShade="A6"/>
              <w:right w:val="single" w:sz="4" w:space="0" w:color="A6A6A6" w:themeColor="background1" w:themeShade="A6"/>
            </w:tcBorders>
            <w:vAlign w:val="center"/>
          </w:tcPr>
          <w:p w14:paraId="29A864C8" w14:textId="04CABB42" w:rsidR="005738B4" w:rsidRPr="005738B4" w:rsidRDefault="005738B4" w:rsidP="005738B4">
            <w:pPr>
              <w:spacing w:after="0" w:line="240" w:lineRule="auto"/>
              <w:jc w:val="right"/>
              <w:rPr>
                <w:sz w:val="21"/>
                <w:szCs w:val="21"/>
              </w:rPr>
            </w:pPr>
            <w:r w:rsidRPr="005738B4">
              <w:rPr>
                <w:sz w:val="21"/>
                <w:szCs w:val="21"/>
              </w:rPr>
              <w:t xml:space="preserve">$36.56 </w:t>
            </w:r>
          </w:p>
        </w:tc>
        <w:tc>
          <w:tcPr>
            <w:tcW w:w="900" w:type="dxa"/>
            <w:tcBorders>
              <w:left w:val="single" w:sz="4" w:space="0" w:color="A6A6A6" w:themeColor="background1" w:themeShade="A6"/>
              <w:right w:val="single" w:sz="4" w:space="0" w:color="A6A6A6" w:themeColor="background1" w:themeShade="A6"/>
            </w:tcBorders>
            <w:vAlign w:val="center"/>
          </w:tcPr>
          <w:p w14:paraId="3C2F03A7" w14:textId="4123FFDF" w:rsidR="005738B4" w:rsidRPr="005738B4" w:rsidRDefault="005738B4" w:rsidP="005738B4">
            <w:pPr>
              <w:spacing w:after="0" w:line="240" w:lineRule="auto"/>
              <w:jc w:val="right"/>
              <w:rPr>
                <w:sz w:val="21"/>
                <w:szCs w:val="21"/>
              </w:rPr>
            </w:pPr>
            <w:r w:rsidRPr="005738B4">
              <w:rPr>
                <w:sz w:val="21"/>
                <w:szCs w:val="21"/>
              </w:rPr>
              <w:t xml:space="preserve">$61.72 </w:t>
            </w:r>
          </w:p>
        </w:tc>
      </w:tr>
      <w:tr w:rsidR="005738B4" w:rsidRPr="005E2EB4" w14:paraId="3D869290" w14:textId="77777777" w:rsidTr="00985C38">
        <w:trPr>
          <w:trHeight w:val="300"/>
        </w:trPr>
        <w:tc>
          <w:tcPr>
            <w:tcW w:w="3600" w:type="dxa"/>
            <w:tcBorders>
              <w:left w:val="single" w:sz="4" w:space="0" w:color="A6A6A6" w:themeColor="background1" w:themeShade="A6"/>
              <w:right w:val="single" w:sz="4" w:space="0" w:color="A6A6A6" w:themeColor="background1" w:themeShade="A6"/>
            </w:tcBorders>
            <w:vAlign w:val="center"/>
          </w:tcPr>
          <w:p w14:paraId="78546541" w14:textId="22ECD753" w:rsidR="005738B4" w:rsidRPr="003047AF" w:rsidRDefault="005738B4" w:rsidP="005738B4">
            <w:pPr>
              <w:spacing w:after="0" w:line="240" w:lineRule="auto"/>
              <w:rPr>
                <w:rFonts w:asciiTheme="minorHAnsi" w:hAnsiTheme="minorHAnsi"/>
                <w:b/>
                <w:sz w:val="21"/>
                <w:szCs w:val="21"/>
              </w:rPr>
            </w:pPr>
            <w:r w:rsidRPr="00344235">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8BD7974" w14:textId="347794FE" w:rsidR="005738B4" w:rsidRPr="00B173BD" w:rsidRDefault="005738B4" w:rsidP="005738B4">
            <w:pPr>
              <w:spacing w:after="0" w:line="240" w:lineRule="auto"/>
              <w:jc w:val="right"/>
              <w:rPr>
                <w:rFonts w:asciiTheme="minorHAnsi" w:hAnsiTheme="minorHAnsi"/>
                <w:b/>
                <w:sz w:val="21"/>
                <w:szCs w:val="21"/>
              </w:rPr>
            </w:pPr>
            <w:r w:rsidRPr="00B173BD">
              <w:rPr>
                <w:b/>
                <w:sz w:val="21"/>
                <w:szCs w:val="21"/>
              </w:rPr>
              <w:t>18,952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E9474E" w14:textId="6EE3FDB1" w:rsidR="005738B4" w:rsidRPr="00B173BD" w:rsidRDefault="005738B4" w:rsidP="005738B4">
            <w:pPr>
              <w:spacing w:after="0" w:line="240" w:lineRule="auto"/>
              <w:jc w:val="right"/>
              <w:rPr>
                <w:rFonts w:asciiTheme="minorHAnsi" w:hAnsiTheme="minorHAnsi"/>
                <w:b/>
                <w:sz w:val="21"/>
                <w:szCs w:val="21"/>
              </w:rPr>
            </w:pPr>
            <w:r w:rsidRPr="00B173BD">
              <w:rPr>
                <w:b/>
                <w:sz w:val="21"/>
                <w:szCs w:val="21"/>
              </w:rPr>
              <w:t>21,527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B617851" w14:textId="792DDC02" w:rsidR="005738B4" w:rsidRPr="00B173BD" w:rsidRDefault="005738B4" w:rsidP="005738B4">
            <w:pPr>
              <w:spacing w:after="0" w:line="240" w:lineRule="auto"/>
              <w:jc w:val="right"/>
              <w:rPr>
                <w:rFonts w:asciiTheme="minorHAnsi" w:hAnsiTheme="minorHAnsi"/>
                <w:b/>
                <w:sz w:val="21"/>
                <w:szCs w:val="21"/>
              </w:rPr>
            </w:pPr>
            <w:r w:rsidRPr="00B173BD">
              <w:rPr>
                <w:b/>
                <w:sz w:val="21"/>
                <w:szCs w:val="21"/>
              </w:rPr>
              <w:t>2,576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551945D" w14:textId="0B424514" w:rsidR="005738B4" w:rsidRPr="00B173BD" w:rsidRDefault="005738B4" w:rsidP="005738B4">
            <w:pPr>
              <w:spacing w:after="0" w:line="240" w:lineRule="auto"/>
              <w:jc w:val="right"/>
              <w:rPr>
                <w:rFonts w:asciiTheme="minorHAnsi" w:hAnsiTheme="minorHAnsi"/>
                <w:b/>
                <w:sz w:val="21"/>
                <w:szCs w:val="21"/>
              </w:rPr>
            </w:pPr>
            <w:r w:rsidRPr="00B173BD">
              <w:rPr>
                <w:b/>
                <w:sz w:val="21"/>
                <w:szCs w:val="21"/>
              </w:rPr>
              <w:t>14%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5B5A4ED" w14:textId="039E1D90" w:rsidR="005738B4" w:rsidRPr="00B173BD" w:rsidRDefault="005738B4" w:rsidP="005738B4">
            <w:pPr>
              <w:spacing w:after="0" w:line="240" w:lineRule="auto"/>
              <w:jc w:val="right"/>
              <w:rPr>
                <w:rFonts w:asciiTheme="minorHAnsi" w:hAnsiTheme="minorHAnsi"/>
                <w:b/>
                <w:sz w:val="21"/>
                <w:szCs w:val="21"/>
              </w:rPr>
            </w:pPr>
            <w:r w:rsidRPr="00B173BD">
              <w:rPr>
                <w:b/>
                <w:sz w:val="21"/>
                <w:szCs w:val="21"/>
              </w:rPr>
              <w:t>9,324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3484FCBA" w14:textId="402184CD" w:rsidR="005738B4" w:rsidRPr="00B173BD" w:rsidRDefault="005738B4" w:rsidP="005738B4">
            <w:pPr>
              <w:spacing w:after="0" w:line="240" w:lineRule="auto"/>
              <w:jc w:val="right"/>
              <w:rPr>
                <w:rFonts w:asciiTheme="minorHAnsi" w:hAnsiTheme="minorHAnsi"/>
                <w:b/>
                <w:sz w:val="21"/>
                <w:szCs w:val="21"/>
              </w:rPr>
            </w:pPr>
            <w:r w:rsidRPr="00B173BD">
              <w:rPr>
                <w:b/>
                <w:sz w:val="21"/>
                <w:szCs w:val="21"/>
              </w:rPr>
              <w:t>1,865</w:t>
            </w:r>
          </w:p>
        </w:tc>
        <w:tc>
          <w:tcPr>
            <w:tcW w:w="900" w:type="dxa"/>
            <w:tcBorders>
              <w:left w:val="single" w:sz="4" w:space="0" w:color="A6A6A6" w:themeColor="background1" w:themeShade="A6"/>
              <w:right w:val="single" w:sz="4" w:space="0" w:color="A6A6A6" w:themeColor="background1" w:themeShade="A6"/>
            </w:tcBorders>
            <w:vAlign w:val="center"/>
          </w:tcPr>
          <w:p w14:paraId="6CE0433C" w14:textId="049D10EA" w:rsidR="005738B4" w:rsidRPr="00B173BD" w:rsidRDefault="005738B4" w:rsidP="005738B4">
            <w:pPr>
              <w:spacing w:after="0" w:line="240" w:lineRule="auto"/>
              <w:jc w:val="right"/>
              <w:rPr>
                <w:rFonts w:asciiTheme="minorHAnsi" w:hAnsiTheme="minorHAnsi"/>
                <w:b/>
                <w:sz w:val="21"/>
                <w:szCs w:val="21"/>
              </w:rPr>
            </w:pPr>
            <w:r w:rsidRPr="00B173BD">
              <w:rPr>
                <w:b/>
                <w:sz w:val="21"/>
                <w:szCs w:val="21"/>
              </w:rPr>
              <w:t xml:space="preserve">$33.05 </w:t>
            </w:r>
          </w:p>
        </w:tc>
        <w:tc>
          <w:tcPr>
            <w:tcW w:w="900" w:type="dxa"/>
            <w:tcBorders>
              <w:left w:val="single" w:sz="4" w:space="0" w:color="A6A6A6" w:themeColor="background1" w:themeShade="A6"/>
              <w:right w:val="single" w:sz="4" w:space="0" w:color="A6A6A6" w:themeColor="background1" w:themeShade="A6"/>
            </w:tcBorders>
            <w:vAlign w:val="center"/>
          </w:tcPr>
          <w:p w14:paraId="72804290" w14:textId="153D7B89" w:rsidR="005738B4" w:rsidRPr="00B173BD" w:rsidRDefault="005738B4" w:rsidP="005738B4">
            <w:pPr>
              <w:spacing w:after="0" w:line="240" w:lineRule="auto"/>
              <w:jc w:val="right"/>
              <w:rPr>
                <w:rFonts w:asciiTheme="minorHAnsi" w:hAnsiTheme="minorHAnsi"/>
                <w:b/>
                <w:sz w:val="21"/>
                <w:szCs w:val="21"/>
              </w:rPr>
            </w:pPr>
            <w:r w:rsidRPr="00B173BD">
              <w:rPr>
                <w:b/>
                <w:sz w:val="21"/>
                <w:szCs w:val="21"/>
              </w:rPr>
              <w:t xml:space="preserve">$57.27 </w:t>
            </w:r>
          </w:p>
        </w:tc>
      </w:tr>
    </w:tbl>
    <w:p w14:paraId="6345B211" w14:textId="77777777" w:rsidR="003047AF" w:rsidRDefault="003047AF" w:rsidP="003047AF">
      <w:pPr>
        <w:pStyle w:val="NoSpacing"/>
        <w:rPr>
          <w:i/>
          <w:sz w:val="20"/>
          <w:szCs w:val="20"/>
        </w:rPr>
      </w:pPr>
      <w:r>
        <w:rPr>
          <w:i/>
          <w:sz w:val="20"/>
          <w:szCs w:val="20"/>
        </w:rPr>
        <w:t>Source: EMSI 2018.1</w:t>
      </w:r>
    </w:p>
    <w:p w14:paraId="0F940DAA" w14:textId="29615243" w:rsidR="00E42D43" w:rsidRPr="006C48C2" w:rsidRDefault="005738B4" w:rsidP="006C48C2">
      <w:pPr>
        <w:pStyle w:val="NoSpacing"/>
        <w:spacing w:after="240"/>
        <w:rPr>
          <w:sz w:val="20"/>
          <w:szCs w:val="20"/>
        </w:rPr>
      </w:pPr>
      <w:r>
        <w:rPr>
          <w:b/>
          <w:sz w:val="20"/>
          <w:szCs w:val="20"/>
        </w:rPr>
        <w:t>East Bay</w:t>
      </w:r>
      <w:r w:rsidR="00681353" w:rsidRPr="00681353">
        <w:rPr>
          <w:b/>
          <w:sz w:val="20"/>
          <w:szCs w:val="20"/>
        </w:rPr>
        <w:t xml:space="preserve"> Sub-Region</w:t>
      </w:r>
      <w:r w:rsidR="00797696">
        <w:rPr>
          <w:b/>
          <w:sz w:val="20"/>
          <w:szCs w:val="20"/>
        </w:rPr>
        <w:t xml:space="preserve"> </w:t>
      </w:r>
      <w:r w:rsidR="00681353">
        <w:rPr>
          <w:sz w:val="20"/>
          <w:szCs w:val="20"/>
        </w:rPr>
        <w:t xml:space="preserve">includes </w:t>
      </w:r>
      <w:r>
        <w:rPr>
          <w:sz w:val="20"/>
          <w:szCs w:val="20"/>
        </w:rPr>
        <w:t>Alameda and Contra Costa Counties</w:t>
      </w:r>
    </w:p>
    <w:p w14:paraId="6D4DE470" w14:textId="07684B1F" w:rsidR="00351170" w:rsidRPr="00351170" w:rsidRDefault="002155A4" w:rsidP="00351170">
      <w:pPr>
        <w:pStyle w:val="Heading3"/>
      </w:pPr>
      <w:r w:rsidRPr="00552133">
        <w:lastRenderedPageBreak/>
        <w:t xml:space="preserve">Job Postings in </w:t>
      </w:r>
      <w:r w:rsidR="00351170">
        <w:t>Bay Region</w:t>
      </w:r>
      <w:r w:rsidR="00060203">
        <w:t xml:space="preserve"> and </w:t>
      </w:r>
      <w:r w:rsidR="005738B4">
        <w:t>East Bay</w:t>
      </w:r>
      <w:r w:rsidR="00060203">
        <w:t xml:space="preserve"> Sub-Region</w:t>
      </w:r>
    </w:p>
    <w:p w14:paraId="7F7392B5" w14:textId="087E081E" w:rsidR="002155A4" w:rsidRPr="00552133" w:rsidRDefault="000E5421" w:rsidP="005163D8">
      <w:pPr>
        <w:pStyle w:val="NoSpacing"/>
        <w:spacing w:after="6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B53441">
        <w:rPr>
          <w:b/>
        </w:rPr>
        <w:t xml:space="preserve">for latest 12 months </w:t>
      </w:r>
      <w:r w:rsidR="0055655F">
        <w:rPr>
          <w:b/>
        </w:rPr>
        <w:t>(</w:t>
      </w:r>
      <w:r w:rsidR="00502B5D">
        <w:rPr>
          <w:b/>
        </w:rPr>
        <w:t>Mar</w:t>
      </w:r>
      <w:r w:rsidR="004108CB">
        <w:rPr>
          <w:b/>
        </w:rPr>
        <w:t>ch</w:t>
      </w:r>
      <w:r w:rsidR="00502B5D">
        <w:rPr>
          <w:b/>
        </w:rPr>
        <w:t xml:space="preserve"> 2017 – Feb</w:t>
      </w:r>
      <w:r w:rsidR="004108CB">
        <w:rPr>
          <w:b/>
        </w:rPr>
        <w:t>ruary</w:t>
      </w:r>
      <w:r w:rsidR="000D556B">
        <w:rPr>
          <w:b/>
        </w:rPr>
        <w:t xml:space="preserve"> 2018</w:t>
      </w:r>
      <w:r w:rsidR="00165174">
        <w:rPr>
          <w:b/>
        </w:rPr>
        <w:t>)</w:t>
      </w:r>
    </w:p>
    <w:tbl>
      <w:tblPr>
        <w:tblW w:w="836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847"/>
        <w:gridCol w:w="1170"/>
        <w:gridCol w:w="1350"/>
      </w:tblGrid>
      <w:tr w:rsidR="002C3B30" w:rsidRPr="008409A0" w14:paraId="722B3D04" w14:textId="015220D9" w:rsidTr="00E1772B">
        <w:trPr>
          <w:trHeight w:val="233"/>
        </w:trPr>
        <w:tc>
          <w:tcPr>
            <w:tcW w:w="5847" w:type="dxa"/>
            <w:tcBorders>
              <w:right w:val="single" w:sz="4" w:space="0" w:color="BFBFBF" w:themeColor="background1" w:themeShade="BF"/>
            </w:tcBorders>
            <w:shd w:val="clear" w:color="auto" w:fill="D9D9D9" w:themeFill="background1" w:themeFillShade="D9"/>
            <w:noWrap/>
            <w:vAlign w:val="center"/>
            <w:hideMark/>
          </w:tcPr>
          <w:p w14:paraId="0FD02B62" w14:textId="77777777" w:rsidR="002C3B30" w:rsidRPr="00580505" w:rsidRDefault="002C3B30" w:rsidP="00950AF1">
            <w:pPr>
              <w:spacing w:after="0" w:line="240" w:lineRule="auto"/>
              <w:rPr>
                <w:rFonts w:eastAsia="Times New Roman"/>
                <w:sz w:val="21"/>
                <w:szCs w:val="21"/>
              </w:rPr>
            </w:pPr>
            <w:r w:rsidRPr="00580505">
              <w:rPr>
                <w:rFonts w:eastAsia="Times New Roman"/>
                <w:sz w:val="21"/>
                <w:szCs w:val="21"/>
              </w:rPr>
              <w:t>Occupation</w:t>
            </w:r>
          </w:p>
        </w:tc>
        <w:tc>
          <w:tcPr>
            <w:tcW w:w="1170" w:type="dxa"/>
            <w:tcBorders>
              <w:left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401D0B5E" w14:textId="197818BE" w:rsidR="002C3B30" w:rsidRPr="00580505" w:rsidRDefault="002C3B30" w:rsidP="00950AF1">
            <w:pPr>
              <w:spacing w:after="0" w:line="240" w:lineRule="auto"/>
              <w:jc w:val="center"/>
              <w:rPr>
                <w:rFonts w:eastAsia="Times New Roman"/>
                <w:sz w:val="21"/>
                <w:szCs w:val="21"/>
              </w:rPr>
            </w:pPr>
            <w:r w:rsidRPr="00580505">
              <w:rPr>
                <w:rFonts w:eastAsia="Times New Roman"/>
                <w:sz w:val="21"/>
                <w:szCs w:val="21"/>
              </w:rPr>
              <w:t>Bay Region</w:t>
            </w:r>
          </w:p>
        </w:tc>
        <w:tc>
          <w:tcPr>
            <w:tcW w:w="1350" w:type="dxa"/>
            <w:tcBorders>
              <w:left w:val="single" w:sz="4" w:space="0" w:color="BFBFBF" w:themeColor="background1" w:themeShade="BF"/>
              <w:right w:val="nil"/>
            </w:tcBorders>
            <w:shd w:val="clear" w:color="auto" w:fill="D9D9D9" w:themeFill="background1" w:themeFillShade="D9"/>
            <w:vAlign w:val="center"/>
          </w:tcPr>
          <w:p w14:paraId="3549FAE7" w14:textId="699EB88C" w:rsidR="002C3B30" w:rsidRPr="00580505" w:rsidRDefault="005738B4" w:rsidP="00950AF1">
            <w:pPr>
              <w:spacing w:after="0" w:line="240" w:lineRule="auto"/>
              <w:jc w:val="center"/>
              <w:rPr>
                <w:rFonts w:eastAsia="Times New Roman"/>
                <w:sz w:val="21"/>
                <w:szCs w:val="21"/>
              </w:rPr>
            </w:pPr>
            <w:r>
              <w:rPr>
                <w:rFonts w:eastAsia="Times New Roman"/>
                <w:sz w:val="21"/>
                <w:szCs w:val="21"/>
              </w:rPr>
              <w:t>East Bay</w:t>
            </w:r>
          </w:p>
        </w:tc>
      </w:tr>
      <w:tr w:rsidR="00562EEE" w:rsidRPr="00C035EC" w14:paraId="22CC6F39" w14:textId="3ADA4CEB" w:rsidTr="005A5786">
        <w:trPr>
          <w:trHeight w:val="288"/>
        </w:trPr>
        <w:tc>
          <w:tcPr>
            <w:tcW w:w="5847" w:type="dxa"/>
            <w:tcBorders>
              <w:right w:val="single" w:sz="4" w:space="0" w:color="BFBFBF" w:themeColor="background1" w:themeShade="BF"/>
            </w:tcBorders>
            <w:shd w:val="clear" w:color="auto" w:fill="auto"/>
            <w:noWrap/>
            <w:vAlign w:val="center"/>
          </w:tcPr>
          <w:p w14:paraId="7FD0BF21" w14:textId="3AFDCA98" w:rsidR="00562EEE" w:rsidRPr="00714E7C" w:rsidRDefault="00562EEE" w:rsidP="00562EEE">
            <w:pPr>
              <w:spacing w:after="0" w:line="240" w:lineRule="auto"/>
              <w:rPr>
                <w:rFonts w:eastAsia="Times New Roman"/>
                <w:sz w:val="21"/>
                <w:szCs w:val="21"/>
              </w:rPr>
            </w:pPr>
            <w:r w:rsidRPr="00714E7C">
              <w:rPr>
                <w:sz w:val="21"/>
                <w:szCs w:val="21"/>
              </w:rPr>
              <w:t>Software Developers, Applications (15-1132.00)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57E5D849" w:rsidR="00562EEE" w:rsidRPr="00714E7C" w:rsidRDefault="00562EEE" w:rsidP="00562EEE">
            <w:pPr>
              <w:spacing w:after="0" w:line="240" w:lineRule="auto"/>
              <w:jc w:val="center"/>
              <w:rPr>
                <w:rFonts w:eastAsia="Times New Roman"/>
                <w:sz w:val="21"/>
                <w:szCs w:val="21"/>
              </w:rPr>
            </w:pPr>
            <w:r w:rsidRPr="00714E7C">
              <w:rPr>
                <w:sz w:val="21"/>
                <w:szCs w:val="21"/>
              </w:rPr>
              <w:t>70,937</w:t>
            </w:r>
          </w:p>
        </w:tc>
        <w:tc>
          <w:tcPr>
            <w:tcW w:w="1350" w:type="dxa"/>
            <w:tcBorders>
              <w:left w:val="single" w:sz="4" w:space="0" w:color="BFBFBF" w:themeColor="background1" w:themeShade="BF"/>
              <w:right w:val="nil"/>
            </w:tcBorders>
            <w:vAlign w:val="center"/>
          </w:tcPr>
          <w:p w14:paraId="14DDF9FF" w14:textId="7B16112B" w:rsidR="00562EEE" w:rsidRPr="00714E7C" w:rsidRDefault="005A5786" w:rsidP="00562EEE">
            <w:pPr>
              <w:spacing w:after="0" w:line="240" w:lineRule="auto"/>
              <w:jc w:val="center"/>
              <w:rPr>
                <w:rFonts w:eastAsia="Times New Roman"/>
                <w:sz w:val="21"/>
                <w:szCs w:val="21"/>
              </w:rPr>
            </w:pPr>
            <w:r>
              <w:rPr>
                <w:rFonts w:eastAsia="Times New Roman"/>
                <w:sz w:val="21"/>
                <w:szCs w:val="21"/>
              </w:rPr>
              <w:t>8,486</w:t>
            </w:r>
          </w:p>
        </w:tc>
      </w:tr>
      <w:tr w:rsidR="00B173BD" w:rsidRPr="00C035EC" w14:paraId="61A814EE" w14:textId="77777777" w:rsidTr="005A5786">
        <w:trPr>
          <w:trHeight w:val="278"/>
        </w:trPr>
        <w:tc>
          <w:tcPr>
            <w:tcW w:w="5847" w:type="dxa"/>
            <w:tcBorders>
              <w:right w:val="single" w:sz="4" w:space="0" w:color="BFBFBF" w:themeColor="background1" w:themeShade="BF"/>
            </w:tcBorders>
            <w:shd w:val="clear" w:color="auto" w:fill="auto"/>
            <w:noWrap/>
            <w:vAlign w:val="center"/>
          </w:tcPr>
          <w:p w14:paraId="6F34B041" w14:textId="3255111C" w:rsidR="00B173BD" w:rsidRPr="00B173BD" w:rsidRDefault="00B173BD" w:rsidP="00B173BD">
            <w:pPr>
              <w:spacing w:after="0" w:line="240" w:lineRule="auto"/>
              <w:rPr>
                <w:sz w:val="21"/>
                <w:szCs w:val="21"/>
              </w:rPr>
            </w:pPr>
            <w:r w:rsidRPr="00B173BD">
              <w:rPr>
                <w:sz w:val="21"/>
                <w:szCs w:val="21"/>
              </w:rPr>
              <w:t>Training and Development Specialists (13-1151.00)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535A9709" w14:textId="77782F9D" w:rsidR="00B173BD" w:rsidRPr="00B173BD" w:rsidRDefault="00B173BD" w:rsidP="00B173BD">
            <w:pPr>
              <w:spacing w:after="0" w:line="240" w:lineRule="auto"/>
              <w:jc w:val="center"/>
              <w:rPr>
                <w:sz w:val="21"/>
                <w:szCs w:val="21"/>
              </w:rPr>
            </w:pPr>
            <w:r w:rsidRPr="00B173BD">
              <w:rPr>
                <w:sz w:val="21"/>
                <w:szCs w:val="21"/>
              </w:rPr>
              <w:t>1,473</w:t>
            </w:r>
          </w:p>
        </w:tc>
        <w:tc>
          <w:tcPr>
            <w:tcW w:w="1350" w:type="dxa"/>
            <w:tcBorders>
              <w:left w:val="single" w:sz="4" w:space="0" w:color="BFBFBF" w:themeColor="background1" w:themeShade="BF"/>
              <w:right w:val="nil"/>
            </w:tcBorders>
            <w:vAlign w:val="center"/>
          </w:tcPr>
          <w:p w14:paraId="556123FD" w14:textId="51DC692C" w:rsidR="00B173BD" w:rsidRPr="00714E7C" w:rsidRDefault="005A5786" w:rsidP="00B173BD">
            <w:pPr>
              <w:spacing w:after="0" w:line="240" w:lineRule="auto"/>
              <w:jc w:val="center"/>
              <w:rPr>
                <w:rFonts w:eastAsia="Times New Roman"/>
                <w:sz w:val="21"/>
                <w:szCs w:val="21"/>
              </w:rPr>
            </w:pPr>
            <w:r>
              <w:rPr>
                <w:rFonts w:eastAsia="Times New Roman"/>
                <w:sz w:val="21"/>
                <w:szCs w:val="21"/>
              </w:rPr>
              <w:t>426</w:t>
            </w:r>
          </w:p>
        </w:tc>
      </w:tr>
      <w:tr w:rsidR="00B173BD" w:rsidRPr="00C035EC" w14:paraId="1296CC00" w14:textId="77777777" w:rsidTr="005A5786">
        <w:trPr>
          <w:trHeight w:val="288"/>
        </w:trPr>
        <w:tc>
          <w:tcPr>
            <w:tcW w:w="5847" w:type="dxa"/>
            <w:tcBorders>
              <w:right w:val="single" w:sz="4" w:space="0" w:color="BFBFBF" w:themeColor="background1" w:themeShade="BF"/>
            </w:tcBorders>
            <w:shd w:val="clear" w:color="auto" w:fill="auto"/>
            <w:noWrap/>
            <w:vAlign w:val="center"/>
          </w:tcPr>
          <w:p w14:paraId="40442E7C" w14:textId="7D46BE63" w:rsidR="00B173BD" w:rsidRPr="00B173BD" w:rsidRDefault="00B173BD" w:rsidP="00B173BD">
            <w:pPr>
              <w:spacing w:after="0" w:line="240" w:lineRule="auto"/>
              <w:rPr>
                <w:sz w:val="21"/>
                <w:szCs w:val="21"/>
              </w:rPr>
            </w:pPr>
            <w:r w:rsidRPr="00B173BD">
              <w:rPr>
                <w:sz w:val="21"/>
                <w:szCs w:val="21"/>
              </w:rPr>
              <w:t>Software Developers, Systems Software (15-1133.00)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12B8190D" w14:textId="6F9CC5BE" w:rsidR="00B173BD" w:rsidRPr="00B173BD" w:rsidRDefault="00B173BD" w:rsidP="00B173BD">
            <w:pPr>
              <w:spacing w:after="0" w:line="240" w:lineRule="auto"/>
              <w:jc w:val="center"/>
              <w:rPr>
                <w:sz w:val="21"/>
                <w:szCs w:val="21"/>
              </w:rPr>
            </w:pPr>
            <w:r w:rsidRPr="00B173BD">
              <w:rPr>
                <w:sz w:val="21"/>
                <w:szCs w:val="21"/>
              </w:rPr>
              <w:t>997</w:t>
            </w:r>
          </w:p>
        </w:tc>
        <w:tc>
          <w:tcPr>
            <w:tcW w:w="1350" w:type="dxa"/>
            <w:tcBorders>
              <w:left w:val="single" w:sz="4" w:space="0" w:color="BFBFBF" w:themeColor="background1" w:themeShade="BF"/>
              <w:right w:val="nil"/>
            </w:tcBorders>
            <w:vAlign w:val="center"/>
          </w:tcPr>
          <w:p w14:paraId="3BA5BE92" w14:textId="5D847CE4" w:rsidR="00B173BD" w:rsidRPr="00714E7C" w:rsidRDefault="005A5786" w:rsidP="00B173BD">
            <w:pPr>
              <w:spacing w:after="0" w:line="240" w:lineRule="auto"/>
              <w:jc w:val="center"/>
              <w:rPr>
                <w:rFonts w:eastAsia="Times New Roman"/>
                <w:sz w:val="21"/>
                <w:szCs w:val="21"/>
              </w:rPr>
            </w:pPr>
            <w:r>
              <w:rPr>
                <w:rFonts w:eastAsia="Times New Roman"/>
                <w:sz w:val="21"/>
                <w:szCs w:val="21"/>
              </w:rPr>
              <w:t>111</w:t>
            </w:r>
          </w:p>
        </w:tc>
      </w:tr>
      <w:tr w:rsidR="00B173BD" w:rsidRPr="00C035EC" w14:paraId="59918B00" w14:textId="77777777" w:rsidTr="00E1772B">
        <w:trPr>
          <w:trHeight w:val="278"/>
        </w:trPr>
        <w:tc>
          <w:tcPr>
            <w:tcW w:w="5847" w:type="dxa"/>
            <w:tcBorders>
              <w:right w:val="single" w:sz="4" w:space="0" w:color="BFBFBF" w:themeColor="background1" w:themeShade="BF"/>
            </w:tcBorders>
            <w:shd w:val="clear" w:color="auto" w:fill="auto"/>
            <w:noWrap/>
            <w:vAlign w:val="center"/>
          </w:tcPr>
          <w:p w14:paraId="3E1CD4B9" w14:textId="77967393" w:rsidR="00B173BD" w:rsidRPr="00B173BD" w:rsidRDefault="00B173BD" w:rsidP="00B173BD">
            <w:pPr>
              <w:spacing w:after="0" w:line="240" w:lineRule="auto"/>
              <w:rPr>
                <w:sz w:val="21"/>
                <w:szCs w:val="21"/>
              </w:rPr>
            </w:pPr>
            <w:r w:rsidRPr="00B173BD">
              <w:rPr>
                <w:sz w:val="21"/>
                <w:szCs w:val="21"/>
              </w:rPr>
              <w:t>Multimedia Artists and Animators (27-1014.00)</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731983F0" w14:textId="6FB25942" w:rsidR="00B173BD" w:rsidRPr="00B173BD" w:rsidRDefault="00B173BD" w:rsidP="00B173BD">
            <w:pPr>
              <w:spacing w:after="0" w:line="240" w:lineRule="auto"/>
              <w:jc w:val="center"/>
              <w:rPr>
                <w:sz w:val="21"/>
                <w:szCs w:val="21"/>
              </w:rPr>
            </w:pPr>
            <w:r w:rsidRPr="00B173BD">
              <w:rPr>
                <w:sz w:val="21"/>
                <w:szCs w:val="21"/>
              </w:rPr>
              <w:t>691</w:t>
            </w:r>
          </w:p>
        </w:tc>
        <w:tc>
          <w:tcPr>
            <w:tcW w:w="1350" w:type="dxa"/>
            <w:tcBorders>
              <w:left w:val="single" w:sz="4" w:space="0" w:color="BFBFBF" w:themeColor="background1" w:themeShade="BF"/>
              <w:right w:val="nil"/>
            </w:tcBorders>
            <w:vAlign w:val="center"/>
          </w:tcPr>
          <w:p w14:paraId="34E77A03" w14:textId="44CA1988" w:rsidR="00B173BD" w:rsidRPr="00714E7C" w:rsidRDefault="005A5786" w:rsidP="00B173BD">
            <w:pPr>
              <w:spacing w:after="0" w:line="240" w:lineRule="auto"/>
              <w:jc w:val="center"/>
              <w:rPr>
                <w:rFonts w:eastAsia="Times New Roman"/>
                <w:sz w:val="21"/>
                <w:szCs w:val="21"/>
              </w:rPr>
            </w:pPr>
            <w:r>
              <w:rPr>
                <w:rFonts w:eastAsia="Times New Roman"/>
                <w:sz w:val="21"/>
                <w:szCs w:val="21"/>
              </w:rPr>
              <w:t>53</w:t>
            </w:r>
          </w:p>
        </w:tc>
      </w:tr>
      <w:tr w:rsidR="00985C38" w:rsidRPr="00C035EC" w14:paraId="5886A650" w14:textId="77777777" w:rsidTr="00985C38">
        <w:trPr>
          <w:trHeight w:val="288"/>
        </w:trPr>
        <w:tc>
          <w:tcPr>
            <w:tcW w:w="5847" w:type="dxa"/>
            <w:tcBorders>
              <w:right w:val="single" w:sz="4" w:space="0" w:color="BFBFBF" w:themeColor="background1" w:themeShade="BF"/>
            </w:tcBorders>
            <w:shd w:val="clear" w:color="auto" w:fill="auto"/>
            <w:noWrap/>
            <w:vAlign w:val="center"/>
          </w:tcPr>
          <w:p w14:paraId="4E943CF1" w14:textId="2A3FF514" w:rsidR="00985C38" w:rsidRPr="00985C38" w:rsidRDefault="00985C38" w:rsidP="00985C38">
            <w:pPr>
              <w:spacing w:after="0" w:line="240" w:lineRule="auto"/>
              <w:rPr>
                <w:sz w:val="21"/>
                <w:szCs w:val="21"/>
              </w:rPr>
            </w:pPr>
            <w:r w:rsidRPr="00985C38">
              <w:rPr>
                <w:sz w:val="21"/>
                <w:szCs w:val="21"/>
              </w:rPr>
              <w:t>Video Game Designers (15-1199.11)</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27F2C4D1" w14:textId="72A9B709" w:rsidR="00985C38" w:rsidRPr="00985C38" w:rsidRDefault="00985C38" w:rsidP="00985C38">
            <w:pPr>
              <w:spacing w:after="0" w:line="240" w:lineRule="auto"/>
              <w:jc w:val="center"/>
              <w:rPr>
                <w:sz w:val="21"/>
                <w:szCs w:val="21"/>
              </w:rPr>
            </w:pPr>
            <w:r w:rsidRPr="00985C38">
              <w:rPr>
                <w:sz w:val="21"/>
                <w:szCs w:val="21"/>
              </w:rPr>
              <w:t>816</w:t>
            </w:r>
          </w:p>
        </w:tc>
        <w:tc>
          <w:tcPr>
            <w:tcW w:w="1350" w:type="dxa"/>
            <w:tcBorders>
              <w:left w:val="single" w:sz="4" w:space="0" w:color="BFBFBF" w:themeColor="background1" w:themeShade="BF"/>
              <w:right w:val="nil"/>
            </w:tcBorders>
            <w:vAlign w:val="center"/>
          </w:tcPr>
          <w:p w14:paraId="2775428B" w14:textId="6D2A6A56" w:rsidR="00985C38" w:rsidRDefault="00AD4E1E" w:rsidP="00985C38">
            <w:pPr>
              <w:spacing w:after="0" w:line="240" w:lineRule="auto"/>
              <w:jc w:val="center"/>
              <w:rPr>
                <w:rFonts w:eastAsia="Times New Roman"/>
                <w:sz w:val="21"/>
                <w:szCs w:val="21"/>
              </w:rPr>
            </w:pPr>
            <w:r>
              <w:rPr>
                <w:rFonts w:eastAsia="Times New Roman"/>
                <w:sz w:val="21"/>
                <w:szCs w:val="21"/>
              </w:rPr>
              <w:t>92</w:t>
            </w:r>
          </w:p>
        </w:tc>
      </w:tr>
      <w:tr w:rsidR="002C3B30" w:rsidRPr="00C035EC" w14:paraId="4E0A8527" w14:textId="77777777" w:rsidTr="005A5786">
        <w:trPr>
          <w:trHeight w:val="288"/>
        </w:trPr>
        <w:tc>
          <w:tcPr>
            <w:tcW w:w="5847" w:type="dxa"/>
            <w:tcBorders>
              <w:right w:val="single" w:sz="4" w:space="0" w:color="BFBFBF" w:themeColor="background1" w:themeShade="BF"/>
            </w:tcBorders>
            <w:shd w:val="clear" w:color="auto" w:fill="auto"/>
            <w:noWrap/>
            <w:vAlign w:val="center"/>
          </w:tcPr>
          <w:p w14:paraId="2187B39F" w14:textId="61A89EAF" w:rsidR="002C3B30" w:rsidRPr="00714E7C" w:rsidRDefault="002C3B30" w:rsidP="00DB7EB2">
            <w:pPr>
              <w:spacing w:after="0" w:line="240" w:lineRule="auto"/>
              <w:rPr>
                <w:b/>
                <w:sz w:val="21"/>
                <w:szCs w:val="21"/>
              </w:rPr>
            </w:pPr>
            <w:r w:rsidRPr="00714E7C">
              <w:rPr>
                <w:b/>
                <w:sz w:val="21"/>
                <w:szCs w:val="21"/>
              </w:rPr>
              <w:t>Total</w:t>
            </w:r>
          </w:p>
        </w:tc>
        <w:tc>
          <w:tcPr>
            <w:tcW w:w="117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6D6E30AF" w:rsidR="002C3B30" w:rsidRPr="00714E7C" w:rsidRDefault="00985C38" w:rsidP="00DB7EB2">
            <w:pPr>
              <w:spacing w:after="0" w:line="240" w:lineRule="auto"/>
              <w:jc w:val="center"/>
              <w:rPr>
                <w:b/>
                <w:sz w:val="21"/>
                <w:szCs w:val="21"/>
              </w:rPr>
            </w:pPr>
            <w:r>
              <w:rPr>
                <w:b/>
                <w:sz w:val="21"/>
                <w:szCs w:val="21"/>
              </w:rPr>
              <w:t>74,914</w:t>
            </w:r>
          </w:p>
        </w:tc>
        <w:tc>
          <w:tcPr>
            <w:tcW w:w="1350" w:type="dxa"/>
            <w:tcBorders>
              <w:left w:val="single" w:sz="4" w:space="0" w:color="BFBFBF" w:themeColor="background1" w:themeShade="BF"/>
              <w:right w:val="nil"/>
            </w:tcBorders>
            <w:vAlign w:val="center"/>
          </w:tcPr>
          <w:p w14:paraId="77367C5E" w14:textId="199FFE04" w:rsidR="002C3B30" w:rsidRPr="00714E7C" w:rsidRDefault="00AD4E1E" w:rsidP="00DB7EB2">
            <w:pPr>
              <w:spacing w:after="0" w:line="240" w:lineRule="auto"/>
              <w:jc w:val="center"/>
              <w:rPr>
                <w:rFonts w:eastAsia="Times New Roman"/>
                <w:b/>
                <w:sz w:val="21"/>
                <w:szCs w:val="21"/>
              </w:rPr>
            </w:pPr>
            <w:r>
              <w:rPr>
                <w:rFonts w:eastAsia="Times New Roman"/>
                <w:b/>
                <w:sz w:val="21"/>
                <w:szCs w:val="21"/>
              </w:rPr>
              <w:t>9,168</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2C29EBFB" w:rsidR="002155A4" w:rsidRDefault="000E5421" w:rsidP="00B373BC">
      <w:pPr>
        <w:pStyle w:val="NoSpacing"/>
        <w:spacing w:after="60"/>
        <w:rPr>
          <w:b/>
        </w:rPr>
      </w:pPr>
      <w:r>
        <w:rPr>
          <w:b/>
        </w:rPr>
        <w:t>Table 4</w:t>
      </w:r>
      <w:r w:rsidR="002155A4" w:rsidRPr="00552133">
        <w:rPr>
          <w:b/>
        </w:rPr>
        <w:t xml:space="preserve">. Top Job Titles </w:t>
      </w:r>
      <w:r w:rsidR="00750FFE">
        <w:rPr>
          <w:b/>
        </w:rPr>
        <w:t xml:space="preserve">for </w:t>
      </w:r>
      <w:r w:rsidR="005738B4">
        <w:rPr>
          <w:b/>
        </w:rPr>
        <w:t>AR/VR Immersive Design</w:t>
      </w:r>
      <w:r w:rsidR="0032152C">
        <w:rPr>
          <w:b/>
        </w:rPr>
        <w:t xml:space="preserve"> Occupations</w:t>
      </w:r>
      <w:r w:rsidR="000B4C3D">
        <w:rPr>
          <w:b/>
        </w:rPr>
        <w:t xml:space="preserve"> </w:t>
      </w:r>
      <w:r w:rsidR="006E2B6C">
        <w:rPr>
          <w:b/>
        </w:rPr>
        <w:t>fo</w:t>
      </w:r>
      <w:r w:rsidR="00514262">
        <w:rPr>
          <w:b/>
        </w:rPr>
        <w:t>r latest 12 mo</w:t>
      </w:r>
      <w:r w:rsidR="00AE15BD">
        <w:rPr>
          <w:b/>
        </w:rPr>
        <w:t>nth</w:t>
      </w:r>
      <w:r w:rsidR="00AF2DDC">
        <w:rPr>
          <w:b/>
        </w:rPr>
        <w:t xml:space="preserve">s </w:t>
      </w:r>
      <w:r w:rsidR="00502B5D">
        <w:rPr>
          <w:b/>
        </w:rPr>
        <w:t>(Mar</w:t>
      </w:r>
      <w:r w:rsidR="004108CB">
        <w:rPr>
          <w:b/>
        </w:rPr>
        <w:t>ch</w:t>
      </w:r>
      <w:r w:rsidR="00502B5D">
        <w:rPr>
          <w:b/>
        </w:rPr>
        <w:t xml:space="preserve"> 2017 – Feb</w:t>
      </w:r>
      <w:r w:rsidR="004108CB">
        <w:rPr>
          <w:b/>
        </w:rPr>
        <w:t>ruary</w:t>
      </w:r>
      <w:r w:rsidR="00502B5D">
        <w:rPr>
          <w:b/>
        </w:rPr>
        <w:t xml:space="preserve"> 2018)</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shd w:val="clear" w:color="auto" w:fill="A5B818" w:themeFill="accent2"/>
        <w:tblLook w:val="04A0" w:firstRow="1" w:lastRow="0" w:firstColumn="1" w:lastColumn="0" w:noHBand="0" w:noVBand="1"/>
      </w:tblPr>
      <w:tblGrid>
        <w:gridCol w:w="3241"/>
        <w:gridCol w:w="842"/>
        <w:gridCol w:w="954"/>
        <w:gridCol w:w="3812"/>
        <w:gridCol w:w="564"/>
        <w:gridCol w:w="937"/>
      </w:tblGrid>
      <w:tr w:rsidR="00BF1DA0" w:rsidRPr="008409A0" w14:paraId="4F94B1D0" w14:textId="5FF357C0" w:rsidTr="00E1772B">
        <w:trPr>
          <w:trHeight w:val="323"/>
        </w:trPr>
        <w:tc>
          <w:tcPr>
            <w:tcW w:w="3241" w:type="dxa"/>
            <w:shd w:val="clear" w:color="auto" w:fill="A5B818" w:themeFill="accent2"/>
            <w:noWrap/>
            <w:vAlign w:val="center"/>
            <w:hideMark/>
          </w:tcPr>
          <w:p w14:paraId="014A3296" w14:textId="77777777" w:rsidR="00BF1DA0" w:rsidRPr="00AC5945"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842" w:type="dxa"/>
            <w:shd w:val="clear" w:color="auto" w:fill="A5B818" w:themeFill="accent2"/>
            <w:noWrap/>
            <w:vAlign w:val="center"/>
            <w:hideMark/>
          </w:tcPr>
          <w:p w14:paraId="1683556C" w14:textId="75670F26" w:rsidR="00BF1DA0" w:rsidRPr="00AC5945"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954" w:type="dxa"/>
            <w:tcBorders>
              <w:right w:val="nil"/>
            </w:tcBorders>
            <w:shd w:val="clear" w:color="auto" w:fill="A5B818" w:themeFill="accent2"/>
            <w:vAlign w:val="center"/>
          </w:tcPr>
          <w:p w14:paraId="4770DB2A" w14:textId="3F22EE53" w:rsidR="00BF1DA0" w:rsidRPr="00AC5945" w:rsidRDefault="005738B4"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East Bay</w:t>
            </w:r>
          </w:p>
        </w:tc>
        <w:tc>
          <w:tcPr>
            <w:tcW w:w="3812" w:type="dxa"/>
            <w:tcBorders>
              <w:left w:val="single" w:sz="4" w:space="0" w:color="BFBFBF" w:themeColor="background1" w:themeShade="BF"/>
              <w:right w:val="nil"/>
            </w:tcBorders>
            <w:shd w:val="clear" w:color="auto" w:fill="A5B818" w:themeFill="accent2"/>
            <w:vAlign w:val="center"/>
          </w:tcPr>
          <w:p w14:paraId="5DC1C12A" w14:textId="3F7DE3A4" w:rsidR="00BF1DA0"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564" w:type="dxa"/>
            <w:shd w:val="clear" w:color="auto" w:fill="A5B818" w:themeFill="accent2"/>
            <w:vAlign w:val="center"/>
          </w:tcPr>
          <w:p w14:paraId="037E3E5E" w14:textId="5B92D787" w:rsidR="00BF1DA0"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937" w:type="dxa"/>
            <w:tcBorders>
              <w:right w:val="nil"/>
            </w:tcBorders>
            <w:shd w:val="clear" w:color="auto" w:fill="A5B818" w:themeFill="accent2"/>
            <w:vAlign w:val="center"/>
          </w:tcPr>
          <w:p w14:paraId="6B7CF77D" w14:textId="69B73174" w:rsidR="00BF1DA0" w:rsidRDefault="005738B4"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East Bay</w:t>
            </w:r>
          </w:p>
        </w:tc>
      </w:tr>
      <w:tr w:rsidR="00AD4E1E" w:rsidRPr="00C035EC" w14:paraId="63AF794F" w14:textId="0F656AAA" w:rsidTr="00AD4E1E">
        <w:trPr>
          <w:trHeight w:val="287"/>
        </w:trPr>
        <w:tc>
          <w:tcPr>
            <w:tcW w:w="3241" w:type="dxa"/>
            <w:shd w:val="clear" w:color="auto" w:fill="auto"/>
            <w:noWrap/>
            <w:vAlign w:val="center"/>
          </w:tcPr>
          <w:p w14:paraId="103B1933" w14:textId="0D949F21" w:rsidR="00AD4E1E" w:rsidRPr="00985C38" w:rsidRDefault="00AD4E1E" w:rsidP="00AD4E1E">
            <w:pPr>
              <w:spacing w:after="0" w:line="240" w:lineRule="auto"/>
              <w:rPr>
                <w:rFonts w:asciiTheme="minorHAnsi" w:hAnsiTheme="minorHAnsi"/>
                <w:sz w:val="21"/>
                <w:szCs w:val="21"/>
              </w:rPr>
            </w:pPr>
            <w:r w:rsidRPr="00985C38">
              <w:rPr>
                <w:sz w:val="21"/>
                <w:szCs w:val="21"/>
              </w:rPr>
              <w:t>Software Development Engineer</w:t>
            </w:r>
          </w:p>
        </w:tc>
        <w:tc>
          <w:tcPr>
            <w:tcW w:w="842" w:type="dxa"/>
            <w:shd w:val="clear" w:color="auto" w:fill="auto"/>
            <w:noWrap/>
            <w:vAlign w:val="center"/>
          </w:tcPr>
          <w:p w14:paraId="46426968" w14:textId="15A031CF" w:rsidR="00AD4E1E" w:rsidRPr="00985C38" w:rsidRDefault="00AD4E1E" w:rsidP="00AD4E1E">
            <w:pPr>
              <w:spacing w:after="0" w:line="240" w:lineRule="auto"/>
              <w:jc w:val="center"/>
              <w:rPr>
                <w:rFonts w:asciiTheme="minorHAnsi" w:hAnsiTheme="minorHAnsi"/>
                <w:sz w:val="21"/>
                <w:szCs w:val="21"/>
              </w:rPr>
            </w:pPr>
            <w:r w:rsidRPr="00985C38">
              <w:rPr>
                <w:sz w:val="21"/>
                <w:szCs w:val="21"/>
              </w:rPr>
              <w:t>24,142</w:t>
            </w:r>
          </w:p>
        </w:tc>
        <w:tc>
          <w:tcPr>
            <w:tcW w:w="954" w:type="dxa"/>
            <w:tcBorders>
              <w:right w:val="nil"/>
            </w:tcBorders>
            <w:shd w:val="clear" w:color="auto" w:fill="auto"/>
            <w:vAlign w:val="center"/>
          </w:tcPr>
          <w:p w14:paraId="7CD2973D" w14:textId="42847366"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2,196 </w:t>
            </w:r>
          </w:p>
        </w:tc>
        <w:tc>
          <w:tcPr>
            <w:tcW w:w="3812" w:type="dxa"/>
            <w:tcBorders>
              <w:left w:val="single" w:sz="4" w:space="0" w:color="BFBFBF" w:themeColor="background1" w:themeShade="BF"/>
              <w:right w:val="nil"/>
            </w:tcBorders>
            <w:vAlign w:val="center"/>
          </w:tcPr>
          <w:p w14:paraId="71A1B96C" w14:textId="584C1BE2" w:rsidR="00AD4E1E" w:rsidRPr="00985C38" w:rsidRDefault="00AD4E1E" w:rsidP="00AD4E1E">
            <w:pPr>
              <w:spacing w:after="0" w:line="240" w:lineRule="auto"/>
              <w:rPr>
                <w:sz w:val="21"/>
                <w:szCs w:val="21"/>
              </w:rPr>
            </w:pPr>
            <w:r w:rsidRPr="00985C38">
              <w:rPr>
                <w:sz w:val="21"/>
                <w:szCs w:val="21"/>
              </w:rPr>
              <w:t>Ios Engineer</w:t>
            </w:r>
          </w:p>
        </w:tc>
        <w:tc>
          <w:tcPr>
            <w:tcW w:w="564" w:type="dxa"/>
            <w:vAlign w:val="center"/>
          </w:tcPr>
          <w:p w14:paraId="1FE87254" w14:textId="12F81DBE" w:rsidR="00AD4E1E" w:rsidRPr="00985C38" w:rsidRDefault="00AD4E1E" w:rsidP="00AD4E1E">
            <w:pPr>
              <w:spacing w:after="0" w:line="240" w:lineRule="auto"/>
              <w:jc w:val="center"/>
              <w:rPr>
                <w:sz w:val="21"/>
                <w:szCs w:val="21"/>
              </w:rPr>
            </w:pPr>
            <w:r w:rsidRPr="00985C38">
              <w:rPr>
                <w:sz w:val="21"/>
                <w:szCs w:val="21"/>
              </w:rPr>
              <w:t>233</w:t>
            </w:r>
          </w:p>
        </w:tc>
        <w:tc>
          <w:tcPr>
            <w:tcW w:w="937" w:type="dxa"/>
            <w:tcBorders>
              <w:right w:val="nil"/>
            </w:tcBorders>
            <w:vAlign w:val="center"/>
          </w:tcPr>
          <w:p w14:paraId="1937359E" w14:textId="4020CDA5" w:rsidR="00AD4E1E" w:rsidRPr="00AD4E1E" w:rsidRDefault="00AD4E1E" w:rsidP="00AD4E1E">
            <w:pPr>
              <w:spacing w:after="0" w:line="240" w:lineRule="auto"/>
              <w:jc w:val="center"/>
              <w:rPr>
                <w:sz w:val="21"/>
                <w:szCs w:val="21"/>
              </w:rPr>
            </w:pPr>
            <w:r w:rsidRPr="00AD4E1E">
              <w:rPr>
                <w:sz w:val="21"/>
                <w:szCs w:val="21"/>
              </w:rPr>
              <w:t xml:space="preserve"> 16 </w:t>
            </w:r>
          </w:p>
        </w:tc>
      </w:tr>
      <w:tr w:rsidR="00AD4E1E" w:rsidRPr="00C035EC" w14:paraId="085CD5EA" w14:textId="316A011B" w:rsidTr="00AD4E1E">
        <w:trPr>
          <w:trHeight w:val="242"/>
        </w:trPr>
        <w:tc>
          <w:tcPr>
            <w:tcW w:w="3241" w:type="dxa"/>
            <w:shd w:val="clear" w:color="auto" w:fill="auto"/>
            <w:noWrap/>
            <w:vAlign w:val="center"/>
          </w:tcPr>
          <w:p w14:paraId="5DCDC621" w14:textId="4440BB8C" w:rsidR="00AD4E1E" w:rsidRPr="00985C38" w:rsidRDefault="00AD4E1E" w:rsidP="00AD4E1E">
            <w:pPr>
              <w:spacing w:after="0" w:line="240" w:lineRule="auto"/>
              <w:rPr>
                <w:rFonts w:asciiTheme="minorHAnsi" w:hAnsiTheme="minorHAnsi"/>
                <w:sz w:val="21"/>
                <w:szCs w:val="21"/>
              </w:rPr>
            </w:pPr>
            <w:r w:rsidRPr="00985C38">
              <w:rPr>
                <w:sz w:val="21"/>
                <w:szCs w:val="21"/>
              </w:rPr>
              <w:t>Java Software Developer</w:t>
            </w:r>
          </w:p>
        </w:tc>
        <w:tc>
          <w:tcPr>
            <w:tcW w:w="842" w:type="dxa"/>
            <w:shd w:val="clear" w:color="auto" w:fill="auto"/>
            <w:noWrap/>
            <w:vAlign w:val="center"/>
          </w:tcPr>
          <w:p w14:paraId="3A36D88C" w14:textId="61ABDD1F" w:rsidR="00AD4E1E" w:rsidRPr="00985C38" w:rsidRDefault="00AD4E1E" w:rsidP="00AD4E1E">
            <w:pPr>
              <w:spacing w:after="0" w:line="240" w:lineRule="auto"/>
              <w:jc w:val="center"/>
              <w:rPr>
                <w:rFonts w:asciiTheme="minorHAnsi" w:hAnsiTheme="minorHAnsi"/>
                <w:sz w:val="21"/>
                <w:szCs w:val="21"/>
              </w:rPr>
            </w:pPr>
            <w:r w:rsidRPr="00985C38">
              <w:rPr>
                <w:sz w:val="21"/>
                <w:szCs w:val="21"/>
              </w:rPr>
              <w:t>4,389</w:t>
            </w:r>
          </w:p>
        </w:tc>
        <w:tc>
          <w:tcPr>
            <w:tcW w:w="954" w:type="dxa"/>
            <w:tcBorders>
              <w:right w:val="nil"/>
            </w:tcBorders>
            <w:shd w:val="clear" w:color="auto" w:fill="auto"/>
            <w:vAlign w:val="center"/>
          </w:tcPr>
          <w:p w14:paraId="651E56A9" w14:textId="6E4BFB20"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621 </w:t>
            </w:r>
          </w:p>
        </w:tc>
        <w:tc>
          <w:tcPr>
            <w:tcW w:w="3812" w:type="dxa"/>
            <w:tcBorders>
              <w:left w:val="single" w:sz="4" w:space="0" w:color="BFBFBF" w:themeColor="background1" w:themeShade="BF"/>
              <w:right w:val="nil"/>
            </w:tcBorders>
            <w:vAlign w:val="center"/>
          </w:tcPr>
          <w:p w14:paraId="6BEB0955" w14:textId="4D41A53D" w:rsidR="00AD4E1E" w:rsidRPr="00985C38" w:rsidRDefault="00AD4E1E" w:rsidP="00AD4E1E">
            <w:pPr>
              <w:spacing w:after="0" w:line="240" w:lineRule="auto"/>
              <w:rPr>
                <w:sz w:val="21"/>
                <w:szCs w:val="21"/>
              </w:rPr>
            </w:pPr>
            <w:r w:rsidRPr="00985C38">
              <w:rPr>
                <w:sz w:val="21"/>
                <w:szCs w:val="21"/>
              </w:rPr>
              <w:t>Java Software Architect</w:t>
            </w:r>
          </w:p>
        </w:tc>
        <w:tc>
          <w:tcPr>
            <w:tcW w:w="564" w:type="dxa"/>
            <w:vAlign w:val="center"/>
          </w:tcPr>
          <w:p w14:paraId="6D177B1B" w14:textId="6EDD72E5" w:rsidR="00AD4E1E" w:rsidRPr="00985C38" w:rsidRDefault="00AD4E1E" w:rsidP="00AD4E1E">
            <w:pPr>
              <w:spacing w:after="0" w:line="240" w:lineRule="auto"/>
              <w:jc w:val="center"/>
              <w:rPr>
                <w:sz w:val="21"/>
                <w:szCs w:val="21"/>
              </w:rPr>
            </w:pPr>
            <w:r w:rsidRPr="00985C38">
              <w:rPr>
                <w:sz w:val="21"/>
                <w:szCs w:val="21"/>
              </w:rPr>
              <w:t>231</w:t>
            </w:r>
          </w:p>
        </w:tc>
        <w:tc>
          <w:tcPr>
            <w:tcW w:w="937" w:type="dxa"/>
            <w:tcBorders>
              <w:right w:val="nil"/>
            </w:tcBorders>
            <w:vAlign w:val="center"/>
          </w:tcPr>
          <w:p w14:paraId="7AED5434" w14:textId="457E01EA" w:rsidR="00AD4E1E" w:rsidRPr="00AD4E1E" w:rsidRDefault="00AD4E1E" w:rsidP="00AD4E1E">
            <w:pPr>
              <w:spacing w:after="0" w:line="240" w:lineRule="auto"/>
              <w:jc w:val="center"/>
              <w:rPr>
                <w:sz w:val="21"/>
                <w:szCs w:val="21"/>
              </w:rPr>
            </w:pPr>
            <w:r w:rsidRPr="00AD4E1E">
              <w:rPr>
                <w:sz w:val="21"/>
                <w:szCs w:val="21"/>
              </w:rPr>
              <w:t xml:space="preserve"> 29 </w:t>
            </w:r>
          </w:p>
        </w:tc>
      </w:tr>
      <w:tr w:rsidR="00AD4E1E" w:rsidRPr="00C035EC" w14:paraId="6E08A873" w14:textId="3C115C16" w:rsidTr="00AD4E1E">
        <w:trPr>
          <w:trHeight w:val="287"/>
        </w:trPr>
        <w:tc>
          <w:tcPr>
            <w:tcW w:w="3241" w:type="dxa"/>
            <w:shd w:val="clear" w:color="auto" w:fill="auto"/>
            <w:noWrap/>
            <w:vAlign w:val="center"/>
          </w:tcPr>
          <w:p w14:paraId="6C872D46" w14:textId="7F598ADE" w:rsidR="00AD4E1E" w:rsidRPr="00985C38" w:rsidRDefault="00AD4E1E" w:rsidP="00AD4E1E">
            <w:pPr>
              <w:spacing w:after="0" w:line="240" w:lineRule="auto"/>
              <w:rPr>
                <w:rFonts w:asciiTheme="minorHAnsi" w:hAnsiTheme="minorHAnsi"/>
                <w:sz w:val="21"/>
                <w:szCs w:val="21"/>
              </w:rPr>
            </w:pPr>
            <w:r w:rsidRPr="00985C38">
              <w:rPr>
                <w:sz w:val="21"/>
                <w:szCs w:val="21"/>
              </w:rPr>
              <w:t>Applications Engineer</w:t>
            </w:r>
          </w:p>
        </w:tc>
        <w:tc>
          <w:tcPr>
            <w:tcW w:w="842" w:type="dxa"/>
            <w:shd w:val="clear" w:color="auto" w:fill="auto"/>
            <w:noWrap/>
            <w:vAlign w:val="center"/>
          </w:tcPr>
          <w:p w14:paraId="18E0CA46" w14:textId="63D9B241" w:rsidR="00AD4E1E" w:rsidRPr="00985C38" w:rsidRDefault="00AD4E1E" w:rsidP="00AD4E1E">
            <w:pPr>
              <w:spacing w:after="0" w:line="240" w:lineRule="auto"/>
              <w:jc w:val="center"/>
              <w:rPr>
                <w:rFonts w:asciiTheme="minorHAnsi" w:hAnsiTheme="minorHAnsi"/>
                <w:sz w:val="21"/>
                <w:szCs w:val="21"/>
              </w:rPr>
            </w:pPr>
            <w:r w:rsidRPr="00985C38">
              <w:rPr>
                <w:sz w:val="21"/>
                <w:szCs w:val="21"/>
              </w:rPr>
              <w:t>2,155</w:t>
            </w:r>
          </w:p>
        </w:tc>
        <w:tc>
          <w:tcPr>
            <w:tcW w:w="954" w:type="dxa"/>
            <w:tcBorders>
              <w:right w:val="nil"/>
            </w:tcBorders>
            <w:shd w:val="clear" w:color="auto" w:fill="auto"/>
            <w:vAlign w:val="center"/>
          </w:tcPr>
          <w:p w14:paraId="02BC8C04" w14:textId="73EDEA1E"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291 </w:t>
            </w:r>
          </w:p>
        </w:tc>
        <w:tc>
          <w:tcPr>
            <w:tcW w:w="3812" w:type="dxa"/>
            <w:tcBorders>
              <w:left w:val="single" w:sz="4" w:space="0" w:color="BFBFBF" w:themeColor="background1" w:themeShade="BF"/>
              <w:right w:val="nil"/>
            </w:tcBorders>
            <w:vAlign w:val="center"/>
          </w:tcPr>
          <w:p w14:paraId="3ADAF1A7" w14:textId="173B7060" w:rsidR="00AD4E1E" w:rsidRPr="00985C38" w:rsidRDefault="00AD4E1E" w:rsidP="00AD4E1E">
            <w:pPr>
              <w:spacing w:after="0" w:line="240" w:lineRule="auto"/>
              <w:rPr>
                <w:sz w:val="21"/>
                <w:szCs w:val="21"/>
              </w:rPr>
            </w:pPr>
            <w:r w:rsidRPr="00985C38">
              <w:rPr>
                <w:sz w:val="21"/>
                <w:szCs w:val="21"/>
              </w:rPr>
              <w:t>Senior Android Engineer</w:t>
            </w:r>
          </w:p>
        </w:tc>
        <w:tc>
          <w:tcPr>
            <w:tcW w:w="564" w:type="dxa"/>
            <w:vAlign w:val="center"/>
          </w:tcPr>
          <w:p w14:paraId="375CB542" w14:textId="280EE230" w:rsidR="00AD4E1E" w:rsidRPr="00985C38" w:rsidRDefault="00AD4E1E" w:rsidP="00AD4E1E">
            <w:pPr>
              <w:spacing w:after="0" w:line="240" w:lineRule="auto"/>
              <w:jc w:val="center"/>
              <w:rPr>
                <w:sz w:val="21"/>
                <w:szCs w:val="21"/>
              </w:rPr>
            </w:pPr>
            <w:r w:rsidRPr="00985C38">
              <w:rPr>
                <w:sz w:val="21"/>
                <w:szCs w:val="21"/>
              </w:rPr>
              <w:t>220</w:t>
            </w:r>
          </w:p>
        </w:tc>
        <w:tc>
          <w:tcPr>
            <w:tcW w:w="937" w:type="dxa"/>
            <w:tcBorders>
              <w:right w:val="nil"/>
            </w:tcBorders>
            <w:vAlign w:val="center"/>
          </w:tcPr>
          <w:p w14:paraId="6CA879A8" w14:textId="0E1C5915" w:rsidR="00AD4E1E" w:rsidRPr="00AD4E1E" w:rsidRDefault="00AD4E1E" w:rsidP="00AD4E1E">
            <w:pPr>
              <w:spacing w:after="0" w:line="240" w:lineRule="auto"/>
              <w:jc w:val="center"/>
              <w:rPr>
                <w:sz w:val="21"/>
                <w:szCs w:val="21"/>
              </w:rPr>
            </w:pPr>
            <w:r w:rsidRPr="00AD4E1E">
              <w:rPr>
                <w:sz w:val="21"/>
                <w:szCs w:val="21"/>
              </w:rPr>
              <w:t xml:space="preserve"> 16 </w:t>
            </w:r>
          </w:p>
        </w:tc>
      </w:tr>
      <w:tr w:rsidR="00AD4E1E" w:rsidRPr="00C035EC" w14:paraId="6ECC1AA6" w14:textId="77777777" w:rsidTr="00AD4E1E">
        <w:trPr>
          <w:trHeight w:val="287"/>
        </w:trPr>
        <w:tc>
          <w:tcPr>
            <w:tcW w:w="3241" w:type="dxa"/>
            <w:shd w:val="clear" w:color="auto" w:fill="auto"/>
            <w:noWrap/>
            <w:vAlign w:val="center"/>
          </w:tcPr>
          <w:p w14:paraId="599D0F0D" w14:textId="3DD3BA1C" w:rsidR="00AD4E1E" w:rsidRPr="00985C38" w:rsidRDefault="00AD4E1E" w:rsidP="00AD4E1E">
            <w:pPr>
              <w:spacing w:after="0" w:line="240" w:lineRule="auto"/>
              <w:rPr>
                <w:sz w:val="21"/>
                <w:szCs w:val="21"/>
              </w:rPr>
            </w:pPr>
            <w:r w:rsidRPr="00985C38">
              <w:rPr>
                <w:sz w:val="21"/>
                <w:szCs w:val="21"/>
              </w:rPr>
              <w:t>Software Developer</w:t>
            </w:r>
          </w:p>
        </w:tc>
        <w:tc>
          <w:tcPr>
            <w:tcW w:w="842" w:type="dxa"/>
            <w:shd w:val="clear" w:color="auto" w:fill="auto"/>
            <w:noWrap/>
            <w:vAlign w:val="center"/>
          </w:tcPr>
          <w:p w14:paraId="79573F55" w14:textId="16FDA8A4" w:rsidR="00AD4E1E" w:rsidRPr="00985C38" w:rsidRDefault="00AD4E1E" w:rsidP="00AD4E1E">
            <w:pPr>
              <w:spacing w:after="0" w:line="240" w:lineRule="auto"/>
              <w:jc w:val="center"/>
              <w:rPr>
                <w:sz w:val="21"/>
                <w:szCs w:val="21"/>
              </w:rPr>
            </w:pPr>
            <w:r w:rsidRPr="00985C38">
              <w:rPr>
                <w:sz w:val="21"/>
                <w:szCs w:val="21"/>
              </w:rPr>
              <w:t>1,921</w:t>
            </w:r>
          </w:p>
        </w:tc>
        <w:tc>
          <w:tcPr>
            <w:tcW w:w="954" w:type="dxa"/>
            <w:tcBorders>
              <w:right w:val="nil"/>
            </w:tcBorders>
            <w:shd w:val="clear" w:color="auto" w:fill="auto"/>
            <w:vAlign w:val="center"/>
          </w:tcPr>
          <w:p w14:paraId="2325A960" w14:textId="093B6588"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281 </w:t>
            </w:r>
          </w:p>
        </w:tc>
        <w:tc>
          <w:tcPr>
            <w:tcW w:w="3812" w:type="dxa"/>
            <w:tcBorders>
              <w:left w:val="single" w:sz="4" w:space="0" w:color="BFBFBF" w:themeColor="background1" w:themeShade="BF"/>
              <w:right w:val="nil"/>
            </w:tcBorders>
            <w:vAlign w:val="center"/>
          </w:tcPr>
          <w:p w14:paraId="7857E8AC" w14:textId="7885523B" w:rsidR="00AD4E1E" w:rsidRPr="00985C38" w:rsidRDefault="00AD4E1E" w:rsidP="00AD4E1E">
            <w:pPr>
              <w:spacing w:after="0" w:line="240" w:lineRule="auto"/>
              <w:rPr>
                <w:sz w:val="21"/>
                <w:szCs w:val="21"/>
              </w:rPr>
            </w:pPr>
            <w:r w:rsidRPr="00985C38">
              <w:rPr>
                <w:sz w:val="21"/>
                <w:szCs w:val="21"/>
              </w:rPr>
              <w:t>Senior Ios Engineer</w:t>
            </w:r>
          </w:p>
        </w:tc>
        <w:tc>
          <w:tcPr>
            <w:tcW w:w="564" w:type="dxa"/>
            <w:vAlign w:val="center"/>
          </w:tcPr>
          <w:p w14:paraId="5F860731" w14:textId="6AD9EBAF" w:rsidR="00AD4E1E" w:rsidRPr="00985C38" w:rsidRDefault="00AD4E1E" w:rsidP="00AD4E1E">
            <w:pPr>
              <w:spacing w:after="0" w:line="240" w:lineRule="auto"/>
              <w:jc w:val="center"/>
              <w:rPr>
                <w:sz w:val="21"/>
                <w:szCs w:val="21"/>
              </w:rPr>
            </w:pPr>
            <w:r w:rsidRPr="00985C38">
              <w:rPr>
                <w:sz w:val="21"/>
                <w:szCs w:val="21"/>
              </w:rPr>
              <w:t>204</w:t>
            </w:r>
          </w:p>
        </w:tc>
        <w:tc>
          <w:tcPr>
            <w:tcW w:w="937" w:type="dxa"/>
            <w:tcBorders>
              <w:right w:val="nil"/>
            </w:tcBorders>
            <w:vAlign w:val="center"/>
          </w:tcPr>
          <w:p w14:paraId="33CED49E" w14:textId="709243C2" w:rsidR="00AD4E1E" w:rsidRPr="00AD4E1E" w:rsidRDefault="00AD4E1E" w:rsidP="00AD4E1E">
            <w:pPr>
              <w:spacing w:after="0" w:line="240" w:lineRule="auto"/>
              <w:jc w:val="center"/>
              <w:rPr>
                <w:sz w:val="21"/>
                <w:szCs w:val="21"/>
              </w:rPr>
            </w:pPr>
            <w:r w:rsidRPr="00AD4E1E">
              <w:rPr>
                <w:sz w:val="21"/>
                <w:szCs w:val="21"/>
              </w:rPr>
              <w:t xml:space="preserve"> 17 </w:t>
            </w:r>
          </w:p>
        </w:tc>
      </w:tr>
      <w:tr w:rsidR="00AD4E1E" w:rsidRPr="00C035EC" w14:paraId="782B979A" w14:textId="77777777" w:rsidTr="00AD4E1E">
        <w:trPr>
          <w:trHeight w:val="287"/>
        </w:trPr>
        <w:tc>
          <w:tcPr>
            <w:tcW w:w="3241" w:type="dxa"/>
            <w:shd w:val="clear" w:color="auto" w:fill="auto"/>
            <w:noWrap/>
            <w:vAlign w:val="center"/>
          </w:tcPr>
          <w:p w14:paraId="27274BB1" w14:textId="29352AB1" w:rsidR="00AD4E1E" w:rsidRPr="00985C38" w:rsidRDefault="00AD4E1E" w:rsidP="00AD4E1E">
            <w:pPr>
              <w:spacing w:after="0" w:line="240" w:lineRule="auto"/>
              <w:rPr>
                <w:sz w:val="21"/>
                <w:szCs w:val="21"/>
              </w:rPr>
            </w:pPr>
            <w:r w:rsidRPr="00985C38">
              <w:rPr>
                <w:sz w:val="21"/>
                <w:szCs w:val="21"/>
              </w:rPr>
              <w:t>Devops Engineer</w:t>
            </w:r>
          </w:p>
        </w:tc>
        <w:tc>
          <w:tcPr>
            <w:tcW w:w="842" w:type="dxa"/>
            <w:shd w:val="clear" w:color="auto" w:fill="auto"/>
            <w:noWrap/>
            <w:vAlign w:val="center"/>
          </w:tcPr>
          <w:p w14:paraId="298F82AB" w14:textId="3FD36299" w:rsidR="00AD4E1E" w:rsidRPr="00985C38" w:rsidRDefault="00AD4E1E" w:rsidP="00AD4E1E">
            <w:pPr>
              <w:spacing w:after="0" w:line="240" w:lineRule="auto"/>
              <w:jc w:val="center"/>
              <w:rPr>
                <w:sz w:val="21"/>
                <w:szCs w:val="21"/>
              </w:rPr>
            </w:pPr>
            <w:r w:rsidRPr="00985C38">
              <w:rPr>
                <w:sz w:val="21"/>
                <w:szCs w:val="21"/>
              </w:rPr>
              <w:t>1,338</w:t>
            </w:r>
          </w:p>
        </w:tc>
        <w:tc>
          <w:tcPr>
            <w:tcW w:w="954" w:type="dxa"/>
            <w:tcBorders>
              <w:right w:val="nil"/>
            </w:tcBorders>
            <w:shd w:val="clear" w:color="auto" w:fill="auto"/>
            <w:vAlign w:val="center"/>
          </w:tcPr>
          <w:p w14:paraId="0194AAE6" w14:textId="46B2C3C9"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220 </w:t>
            </w:r>
          </w:p>
        </w:tc>
        <w:tc>
          <w:tcPr>
            <w:tcW w:w="3812" w:type="dxa"/>
            <w:tcBorders>
              <w:left w:val="single" w:sz="4" w:space="0" w:color="BFBFBF" w:themeColor="background1" w:themeShade="BF"/>
              <w:right w:val="nil"/>
            </w:tcBorders>
            <w:vAlign w:val="center"/>
          </w:tcPr>
          <w:p w14:paraId="4FB46A41" w14:textId="63BBA72E" w:rsidR="00AD4E1E" w:rsidRPr="00985C38" w:rsidRDefault="00AD4E1E" w:rsidP="00AD4E1E">
            <w:pPr>
              <w:spacing w:after="0" w:line="240" w:lineRule="auto"/>
              <w:rPr>
                <w:sz w:val="21"/>
                <w:szCs w:val="21"/>
              </w:rPr>
            </w:pPr>
            <w:r w:rsidRPr="00985C38">
              <w:rPr>
                <w:sz w:val="21"/>
                <w:szCs w:val="21"/>
              </w:rPr>
              <w:t>Solutions Engineer</w:t>
            </w:r>
          </w:p>
        </w:tc>
        <w:tc>
          <w:tcPr>
            <w:tcW w:w="564" w:type="dxa"/>
            <w:vAlign w:val="center"/>
          </w:tcPr>
          <w:p w14:paraId="575D1255" w14:textId="51D82FBF" w:rsidR="00AD4E1E" w:rsidRPr="00985C38" w:rsidRDefault="00AD4E1E" w:rsidP="00AD4E1E">
            <w:pPr>
              <w:spacing w:after="0" w:line="240" w:lineRule="auto"/>
              <w:jc w:val="center"/>
              <w:rPr>
                <w:sz w:val="21"/>
                <w:szCs w:val="21"/>
              </w:rPr>
            </w:pPr>
            <w:r w:rsidRPr="00985C38">
              <w:rPr>
                <w:sz w:val="21"/>
                <w:szCs w:val="21"/>
              </w:rPr>
              <w:t>199</w:t>
            </w:r>
          </w:p>
        </w:tc>
        <w:tc>
          <w:tcPr>
            <w:tcW w:w="937" w:type="dxa"/>
            <w:tcBorders>
              <w:right w:val="nil"/>
            </w:tcBorders>
            <w:vAlign w:val="center"/>
          </w:tcPr>
          <w:p w14:paraId="2895351A" w14:textId="363E4E1B" w:rsidR="00AD4E1E" w:rsidRPr="00AD4E1E" w:rsidRDefault="00AD4E1E" w:rsidP="00AD4E1E">
            <w:pPr>
              <w:spacing w:after="0" w:line="240" w:lineRule="auto"/>
              <w:jc w:val="center"/>
              <w:rPr>
                <w:sz w:val="21"/>
                <w:szCs w:val="21"/>
              </w:rPr>
            </w:pPr>
            <w:r w:rsidRPr="00AD4E1E">
              <w:rPr>
                <w:sz w:val="21"/>
                <w:szCs w:val="21"/>
              </w:rPr>
              <w:t xml:space="preserve"> 26 </w:t>
            </w:r>
          </w:p>
        </w:tc>
      </w:tr>
      <w:tr w:rsidR="00AD4E1E" w:rsidRPr="00C035EC" w14:paraId="33D335D0" w14:textId="77777777" w:rsidTr="00AD4E1E">
        <w:trPr>
          <w:trHeight w:val="287"/>
        </w:trPr>
        <w:tc>
          <w:tcPr>
            <w:tcW w:w="3241" w:type="dxa"/>
            <w:shd w:val="clear" w:color="auto" w:fill="auto"/>
            <w:noWrap/>
            <w:vAlign w:val="center"/>
          </w:tcPr>
          <w:p w14:paraId="3B63D66C" w14:textId="0FE44A53" w:rsidR="00AD4E1E" w:rsidRPr="00985C38" w:rsidRDefault="00AD4E1E" w:rsidP="00AD4E1E">
            <w:pPr>
              <w:spacing w:after="0" w:line="240" w:lineRule="auto"/>
              <w:rPr>
                <w:sz w:val="21"/>
                <w:szCs w:val="21"/>
              </w:rPr>
            </w:pPr>
            <w:r w:rsidRPr="00985C38">
              <w:rPr>
                <w:sz w:val="21"/>
                <w:szCs w:val="21"/>
              </w:rPr>
              <w:t>IOS Developer</w:t>
            </w:r>
          </w:p>
        </w:tc>
        <w:tc>
          <w:tcPr>
            <w:tcW w:w="842" w:type="dxa"/>
            <w:shd w:val="clear" w:color="auto" w:fill="auto"/>
            <w:noWrap/>
            <w:vAlign w:val="center"/>
          </w:tcPr>
          <w:p w14:paraId="0025C13C" w14:textId="6B136F3E" w:rsidR="00AD4E1E" w:rsidRPr="00985C38" w:rsidRDefault="00AD4E1E" w:rsidP="00AD4E1E">
            <w:pPr>
              <w:spacing w:after="0" w:line="240" w:lineRule="auto"/>
              <w:jc w:val="center"/>
              <w:rPr>
                <w:sz w:val="21"/>
                <w:szCs w:val="21"/>
              </w:rPr>
            </w:pPr>
            <w:r w:rsidRPr="00985C38">
              <w:rPr>
                <w:sz w:val="21"/>
                <w:szCs w:val="21"/>
              </w:rPr>
              <w:t>1,250</w:t>
            </w:r>
          </w:p>
        </w:tc>
        <w:tc>
          <w:tcPr>
            <w:tcW w:w="954" w:type="dxa"/>
            <w:tcBorders>
              <w:right w:val="nil"/>
            </w:tcBorders>
            <w:shd w:val="clear" w:color="auto" w:fill="auto"/>
            <w:vAlign w:val="center"/>
          </w:tcPr>
          <w:p w14:paraId="4372BFA9" w14:textId="530DC465"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83 </w:t>
            </w:r>
          </w:p>
        </w:tc>
        <w:tc>
          <w:tcPr>
            <w:tcW w:w="3812" w:type="dxa"/>
            <w:tcBorders>
              <w:left w:val="single" w:sz="4" w:space="0" w:color="BFBFBF" w:themeColor="background1" w:themeShade="BF"/>
              <w:right w:val="nil"/>
            </w:tcBorders>
            <w:vAlign w:val="center"/>
          </w:tcPr>
          <w:p w14:paraId="51D9958A" w14:textId="10D13022" w:rsidR="00AD4E1E" w:rsidRPr="00985C38" w:rsidRDefault="00AD4E1E" w:rsidP="00AD4E1E">
            <w:pPr>
              <w:spacing w:after="0" w:line="240" w:lineRule="auto"/>
              <w:rPr>
                <w:sz w:val="21"/>
                <w:szCs w:val="21"/>
              </w:rPr>
            </w:pPr>
            <w:r w:rsidRPr="00985C38">
              <w:rPr>
                <w:sz w:val="21"/>
                <w:szCs w:val="21"/>
              </w:rPr>
              <w:t>Developer</w:t>
            </w:r>
          </w:p>
        </w:tc>
        <w:tc>
          <w:tcPr>
            <w:tcW w:w="564" w:type="dxa"/>
            <w:vAlign w:val="center"/>
          </w:tcPr>
          <w:p w14:paraId="234AC299" w14:textId="08998F85" w:rsidR="00AD4E1E" w:rsidRPr="00985C38" w:rsidRDefault="00AD4E1E" w:rsidP="00AD4E1E">
            <w:pPr>
              <w:spacing w:after="0" w:line="240" w:lineRule="auto"/>
              <w:jc w:val="center"/>
              <w:rPr>
                <w:sz w:val="21"/>
                <w:szCs w:val="21"/>
              </w:rPr>
            </w:pPr>
            <w:r w:rsidRPr="00985C38">
              <w:rPr>
                <w:sz w:val="21"/>
                <w:szCs w:val="21"/>
              </w:rPr>
              <w:t>195</w:t>
            </w:r>
          </w:p>
        </w:tc>
        <w:tc>
          <w:tcPr>
            <w:tcW w:w="937" w:type="dxa"/>
            <w:tcBorders>
              <w:right w:val="nil"/>
            </w:tcBorders>
            <w:vAlign w:val="center"/>
          </w:tcPr>
          <w:p w14:paraId="06183DE7" w14:textId="0F47398E" w:rsidR="00AD4E1E" w:rsidRPr="00AD4E1E" w:rsidRDefault="00AD4E1E" w:rsidP="00AD4E1E">
            <w:pPr>
              <w:spacing w:after="0" w:line="240" w:lineRule="auto"/>
              <w:jc w:val="center"/>
              <w:rPr>
                <w:sz w:val="21"/>
                <w:szCs w:val="21"/>
              </w:rPr>
            </w:pPr>
            <w:r w:rsidRPr="00AD4E1E">
              <w:rPr>
                <w:sz w:val="21"/>
                <w:szCs w:val="21"/>
              </w:rPr>
              <w:t xml:space="preserve"> 34 </w:t>
            </w:r>
          </w:p>
        </w:tc>
      </w:tr>
      <w:tr w:rsidR="00AD4E1E" w:rsidRPr="00C035EC" w14:paraId="31A37D3E" w14:textId="77777777" w:rsidTr="00AD4E1E">
        <w:trPr>
          <w:trHeight w:val="287"/>
        </w:trPr>
        <w:tc>
          <w:tcPr>
            <w:tcW w:w="3241" w:type="dxa"/>
            <w:shd w:val="clear" w:color="auto" w:fill="auto"/>
            <w:noWrap/>
            <w:vAlign w:val="center"/>
          </w:tcPr>
          <w:p w14:paraId="11A49176" w14:textId="7A425F0B" w:rsidR="00AD4E1E" w:rsidRPr="00985C38" w:rsidRDefault="00AD4E1E" w:rsidP="00AD4E1E">
            <w:pPr>
              <w:spacing w:after="0" w:line="240" w:lineRule="auto"/>
              <w:rPr>
                <w:sz w:val="21"/>
                <w:szCs w:val="21"/>
              </w:rPr>
            </w:pPr>
            <w:r w:rsidRPr="00985C38">
              <w:rPr>
                <w:sz w:val="21"/>
                <w:szCs w:val="21"/>
              </w:rPr>
              <w:t>Java Software Engineer</w:t>
            </w:r>
          </w:p>
        </w:tc>
        <w:tc>
          <w:tcPr>
            <w:tcW w:w="842" w:type="dxa"/>
            <w:shd w:val="clear" w:color="auto" w:fill="auto"/>
            <w:noWrap/>
            <w:vAlign w:val="center"/>
          </w:tcPr>
          <w:p w14:paraId="716D1BB4" w14:textId="797010AF" w:rsidR="00AD4E1E" w:rsidRPr="00985C38" w:rsidRDefault="00AD4E1E" w:rsidP="00AD4E1E">
            <w:pPr>
              <w:spacing w:after="0" w:line="240" w:lineRule="auto"/>
              <w:jc w:val="center"/>
              <w:rPr>
                <w:sz w:val="21"/>
                <w:szCs w:val="21"/>
              </w:rPr>
            </w:pPr>
            <w:r w:rsidRPr="00985C38">
              <w:rPr>
                <w:sz w:val="21"/>
                <w:szCs w:val="21"/>
              </w:rPr>
              <w:t>1,208</w:t>
            </w:r>
          </w:p>
        </w:tc>
        <w:tc>
          <w:tcPr>
            <w:tcW w:w="954" w:type="dxa"/>
            <w:tcBorders>
              <w:right w:val="nil"/>
            </w:tcBorders>
            <w:shd w:val="clear" w:color="auto" w:fill="auto"/>
            <w:vAlign w:val="center"/>
          </w:tcPr>
          <w:p w14:paraId="01CCBF4E" w14:textId="52343061"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157 </w:t>
            </w:r>
          </w:p>
        </w:tc>
        <w:tc>
          <w:tcPr>
            <w:tcW w:w="3812" w:type="dxa"/>
            <w:tcBorders>
              <w:left w:val="single" w:sz="4" w:space="0" w:color="BFBFBF" w:themeColor="background1" w:themeShade="BF"/>
              <w:right w:val="nil"/>
            </w:tcBorders>
            <w:vAlign w:val="center"/>
          </w:tcPr>
          <w:p w14:paraId="2705D9A6" w14:textId="1EF03755" w:rsidR="00AD4E1E" w:rsidRPr="00985C38" w:rsidRDefault="00AD4E1E" w:rsidP="00AD4E1E">
            <w:pPr>
              <w:spacing w:after="0" w:line="240" w:lineRule="auto"/>
              <w:rPr>
                <w:sz w:val="21"/>
                <w:szCs w:val="21"/>
              </w:rPr>
            </w:pPr>
            <w:r w:rsidRPr="00985C38">
              <w:rPr>
                <w:sz w:val="21"/>
                <w:szCs w:val="21"/>
              </w:rPr>
              <w:t>Business Intelligence Developer</w:t>
            </w:r>
          </w:p>
        </w:tc>
        <w:tc>
          <w:tcPr>
            <w:tcW w:w="564" w:type="dxa"/>
            <w:vAlign w:val="center"/>
          </w:tcPr>
          <w:p w14:paraId="267B8E52" w14:textId="69AF2B61" w:rsidR="00AD4E1E" w:rsidRPr="00985C38" w:rsidRDefault="00AD4E1E" w:rsidP="00AD4E1E">
            <w:pPr>
              <w:spacing w:after="0" w:line="240" w:lineRule="auto"/>
              <w:jc w:val="center"/>
              <w:rPr>
                <w:sz w:val="21"/>
                <w:szCs w:val="21"/>
              </w:rPr>
            </w:pPr>
            <w:r w:rsidRPr="00985C38">
              <w:rPr>
                <w:sz w:val="21"/>
                <w:szCs w:val="21"/>
              </w:rPr>
              <w:t>190</w:t>
            </w:r>
          </w:p>
        </w:tc>
        <w:tc>
          <w:tcPr>
            <w:tcW w:w="937" w:type="dxa"/>
            <w:tcBorders>
              <w:right w:val="nil"/>
            </w:tcBorders>
            <w:vAlign w:val="center"/>
          </w:tcPr>
          <w:p w14:paraId="6D0FB189" w14:textId="3A77A499" w:rsidR="00AD4E1E" w:rsidRPr="00AD4E1E" w:rsidRDefault="00AD4E1E" w:rsidP="00AD4E1E">
            <w:pPr>
              <w:spacing w:after="0" w:line="240" w:lineRule="auto"/>
              <w:jc w:val="center"/>
              <w:rPr>
                <w:sz w:val="21"/>
                <w:szCs w:val="21"/>
              </w:rPr>
            </w:pPr>
            <w:r w:rsidRPr="00AD4E1E">
              <w:rPr>
                <w:sz w:val="21"/>
                <w:szCs w:val="21"/>
              </w:rPr>
              <w:t xml:space="preserve"> 30 </w:t>
            </w:r>
          </w:p>
        </w:tc>
      </w:tr>
      <w:tr w:rsidR="00AD4E1E" w:rsidRPr="00C035EC" w14:paraId="4AB6812D" w14:textId="77777777" w:rsidTr="00AD4E1E">
        <w:trPr>
          <w:trHeight w:val="287"/>
        </w:trPr>
        <w:tc>
          <w:tcPr>
            <w:tcW w:w="3241" w:type="dxa"/>
            <w:shd w:val="clear" w:color="auto" w:fill="auto"/>
            <w:noWrap/>
            <w:vAlign w:val="center"/>
          </w:tcPr>
          <w:p w14:paraId="68088D96" w14:textId="501D0412" w:rsidR="00AD4E1E" w:rsidRPr="00985C38" w:rsidRDefault="00AD4E1E" w:rsidP="00AD4E1E">
            <w:pPr>
              <w:spacing w:after="0" w:line="240" w:lineRule="auto"/>
              <w:rPr>
                <w:sz w:val="21"/>
                <w:szCs w:val="21"/>
              </w:rPr>
            </w:pPr>
            <w:r w:rsidRPr="00985C38">
              <w:rPr>
                <w:sz w:val="21"/>
                <w:szCs w:val="21"/>
              </w:rPr>
              <w:t>Android Developer</w:t>
            </w:r>
          </w:p>
        </w:tc>
        <w:tc>
          <w:tcPr>
            <w:tcW w:w="842" w:type="dxa"/>
            <w:shd w:val="clear" w:color="auto" w:fill="auto"/>
            <w:noWrap/>
            <w:vAlign w:val="center"/>
          </w:tcPr>
          <w:p w14:paraId="2B2C9A12" w14:textId="0E33F02E" w:rsidR="00AD4E1E" w:rsidRPr="00985C38" w:rsidRDefault="00AD4E1E" w:rsidP="00AD4E1E">
            <w:pPr>
              <w:spacing w:after="0" w:line="240" w:lineRule="auto"/>
              <w:jc w:val="center"/>
              <w:rPr>
                <w:sz w:val="21"/>
                <w:szCs w:val="21"/>
              </w:rPr>
            </w:pPr>
            <w:r w:rsidRPr="00985C38">
              <w:rPr>
                <w:sz w:val="21"/>
                <w:szCs w:val="21"/>
              </w:rPr>
              <w:t>989</w:t>
            </w:r>
          </w:p>
        </w:tc>
        <w:tc>
          <w:tcPr>
            <w:tcW w:w="954" w:type="dxa"/>
            <w:tcBorders>
              <w:right w:val="nil"/>
            </w:tcBorders>
            <w:shd w:val="clear" w:color="auto" w:fill="auto"/>
            <w:vAlign w:val="center"/>
          </w:tcPr>
          <w:p w14:paraId="691F7190" w14:textId="3730E356"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78 </w:t>
            </w:r>
          </w:p>
        </w:tc>
        <w:tc>
          <w:tcPr>
            <w:tcW w:w="3812" w:type="dxa"/>
            <w:tcBorders>
              <w:left w:val="single" w:sz="4" w:space="0" w:color="BFBFBF" w:themeColor="background1" w:themeShade="BF"/>
              <w:right w:val="nil"/>
            </w:tcBorders>
            <w:vAlign w:val="center"/>
          </w:tcPr>
          <w:p w14:paraId="2632A8BC" w14:textId="69B4371A" w:rsidR="00AD4E1E" w:rsidRPr="00985C38" w:rsidRDefault="00AD4E1E" w:rsidP="00AD4E1E">
            <w:pPr>
              <w:spacing w:after="0" w:line="240" w:lineRule="auto"/>
              <w:rPr>
                <w:sz w:val="21"/>
                <w:szCs w:val="21"/>
              </w:rPr>
            </w:pPr>
            <w:r w:rsidRPr="00985C38">
              <w:rPr>
                <w:sz w:val="21"/>
                <w:szCs w:val="21"/>
              </w:rPr>
              <w:t>Android Engineer</w:t>
            </w:r>
          </w:p>
        </w:tc>
        <w:tc>
          <w:tcPr>
            <w:tcW w:w="564" w:type="dxa"/>
            <w:vAlign w:val="center"/>
          </w:tcPr>
          <w:p w14:paraId="007FE8FA" w14:textId="05220EB9" w:rsidR="00AD4E1E" w:rsidRPr="00985C38" w:rsidRDefault="00AD4E1E" w:rsidP="00AD4E1E">
            <w:pPr>
              <w:spacing w:after="0" w:line="240" w:lineRule="auto"/>
              <w:jc w:val="center"/>
              <w:rPr>
                <w:sz w:val="21"/>
                <w:szCs w:val="21"/>
              </w:rPr>
            </w:pPr>
            <w:r w:rsidRPr="00985C38">
              <w:rPr>
                <w:sz w:val="21"/>
                <w:szCs w:val="21"/>
              </w:rPr>
              <w:t>189</w:t>
            </w:r>
          </w:p>
        </w:tc>
        <w:tc>
          <w:tcPr>
            <w:tcW w:w="937" w:type="dxa"/>
            <w:tcBorders>
              <w:right w:val="nil"/>
            </w:tcBorders>
            <w:vAlign w:val="center"/>
          </w:tcPr>
          <w:p w14:paraId="46196688" w14:textId="1AF25B46" w:rsidR="00AD4E1E" w:rsidRPr="00AD4E1E" w:rsidRDefault="00AD4E1E" w:rsidP="00AD4E1E">
            <w:pPr>
              <w:spacing w:after="0" w:line="240" w:lineRule="auto"/>
              <w:jc w:val="center"/>
              <w:rPr>
                <w:sz w:val="21"/>
                <w:szCs w:val="21"/>
              </w:rPr>
            </w:pPr>
            <w:r w:rsidRPr="00AD4E1E">
              <w:rPr>
                <w:sz w:val="21"/>
                <w:szCs w:val="21"/>
              </w:rPr>
              <w:t xml:space="preserve"> 19 </w:t>
            </w:r>
          </w:p>
        </w:tc>
      </w:tr>
      <w:tr w:rsidR="00AD4E1E" w:rsidRPr="00C035EC" w14:paraId="364D7774" w14:textId="77777777" w:rsidTr="00AD4E1E">
        <w:trPr>
          <w:trHeight w:val="287"/>
        </w:trPr>
        <w:tc>
          <w:tcPr>
            <w:tcW w:w="3241" w:type="dxa"/>
            <w:shd w:val="clear" w:color="auto" w:fill="auto"/>
            <w:noWrap/>
            <w:vAlign w:val="center"/>
          </w:tcPr>
          <w:p w14:paraId="56867376" w14:textId="69240652" w:rsidR="00AD4E1E" w:rsidRPr="00985C38" w:rsidRDefault="00AD4E1E" w:rsidP="00AD4E1E">
            <w:pPr>
              <w:spacing w:after="0" w:line="240" w:lineRule="auto"/>
              <w:rPr>
                <w:sz w:val="21"/>
                <w:szCs w:val="21"/>
              </w:rPr>
            </w:pPr>
            <w:r w:rsidRPr="00985C38">
              <w:rPr>
                <w:sz w:val="21"/>
                <w:szCs w:val="21"/>
              </w:rPr>
              <w:t>Principal Software Engineer</w:t>
            </w:r>
          </w:p>
        </w:tc>
        <w:tc>
          <w:tcPr>
            <w:tcW w:w="842" w:type="dxa"/>
            <w:shd w:val="clear" w:color="auto" w:fill="auto"/>
            <w:noWrap/>
            <w:vAlign w:val="center"/>
          </w:tcPr>
          <w:p w14:paraId="7F086715" w14:textId="54061BE9" w:rsidR="00AD4E1E" w:rsidRPr="00985C38" w:rsidRDefault="00AD4E1E" w:rsidP="00AD4E1E">
            <w:pPr>
              <w:spacing w:after="0" w:line="240" w:lineRule="auto"/>
              <w:jc w:val="center"/>
              <w:rPr>
                <w:sz w:val="21"/>
                <w:szCs w:val="21"/>
              </w:rPr>
            </w:pPr>
            <w:r w:rsidRPr="00985C38">
              <w:rPr>
                <w:sz w:val="21"/>
                <w:szCs w:val="21"/>
              </w:rPr>
              <w:t>978</w:t>
            </w:r>
          </w:p>
        </w:tc>
        <w:tc>
          <w:tcPr>
            <w:tcW w:w="954" w:type="dxa"/>
            <w:tcBorders>
              <w:right w:val="nil"/>
            </w:tcBorders>
            <w:shd w:val="clear" w:color="auto" w:fill="auto"/>
            <w:vAlign w:val="center"/>
          </w:tcPr>
          <w:p w14:paraId="00677C15" w14:textId="698E3BDF"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76 </w:t>
            </w:r>
          </w:p>
        </w:tc>
        <w:tc>
          <w:tcPr>
            <w:tcW w:w="3812" w:type="dxa"/>
            <w:tcBorders>
              <w:left w:val="single" w:sz="4" w:space="0" w:color="BFBFBF" w:themeColor="background1" w:themeShade="BF"/>
              <w:right w:val="nil"/>
            </w:tcBorders>
            <w:vAlign w:val="center"/>
          </w:tcPr>
          <w:p w14:paraId="02D2B125" w14:textId="15B7F358" w:rsidR="00AD4E1E" w:rsidRPr="00985C38" w:rsidRDefault="00AD4E1E" w:rsidP="00AD4E1E">
            <w:pPr>
              <w:spacing w:after="0" w:line="240" w:lineRule="auto"/>
              <w:rPr>
                <w:sz w:val="21"/>
                <w:szCs w:val="21"/>
              </w:rPr>
            </w:pPr>
            <w:r w:rsidRPr="00985C38">
              <w:rPr>
                <w:sz w:val="21"/>
                <w:szCs w:val="21"/>
              </w:rPr>
              <w:t>Applications Architect</w:t>
            </w:r>
          </w:p>
        </w:tc>
        <w:tc>
          <w:tcPr>
            <w:tcW w:w="564" w:type="dxa"/>
            <w:vAlign w:val="center"/>
          </w:tcPr>
          <w:p w14:paraId="67E291C2" w14:textId="780E5AEA" w:rsidR="00AD4E1E" w:rsidRPr="00985C38" w:rsidRDefault="00AD4E1E" w:rsidP="00AD4E1E">
            <w:pPr>
              <w:spacing w:after="0" w:line="240" w:lineRule="auto"/>
              <w:jc w:val="center"/>
              <w:rPr>
                <w:sz w:val="21"/>
                <w:szCs w:val="21"/>
              </w:rPr>
            </w:pPr>
            <w:r w:rsidRPr="00985C38">
              <w:rPr>
                <w:sz w:val="21"/>
                <w:szCs w:val="21"/>
              </w:rPr>
              <w:t>177</w:t>
            </w:r>
          </w:p>
        </w:tc>
        <w:tc>
          <w:tcPr>
            <w:tcW w:w="937" w:type="dxa"/>
            <w:tcBorders>
              <w:right w:val="nil"/>
            </w:tcBorders>
            <w:vAlign w:val="center"/>
          </w:tcPr>
          <w:p w14:paraId="79FEBDF4" w14:textId="5EA4502A" w:rsidR="00AD4E1E" w:rsidRPr="00AD4E1E" w:rsidRDefault="00AD4E1E" w:rsidP="00AD4E1E">
            <w:pPr>
              <w:spacing w:after="0" w:line="240" w:lineRule="auto"/>
              <w:jc w:val="center"/>
              <w:rPr>
                <w:sz w:val="21"/>
                <w:szCs w:val="21"/>
              </w:rPr>
            </w:pPr>
            <w:r w:rsidRPr="00AD4E1E">
              <w:rPr>
                <w:sz w:val="21"/>
                <w:szCs w:val="21"/>
              </w:rPr>
              <w:t xml:space="preserve"> 23 </w:t>
            </w:r>
          </w:p>
        </w:tc>
      </w:tr>
      <w:tr w:rsidR="00AD4E1E" w:rsidRPr="00C035EC" w14:paraId="08934F97" w14:textId="77777777" w:rsidTr="00AD4E1E">
        <w:trPr>
          <w:trHeight w:val="287"/>
        </w:trPr>
        <w:tc>
          <w:tcPr>
            <w:tcW w:w="3241" w:type="dxa"/>
            <w:shd w:val="clear" w:color="auto" w:fill="auto"/>
            <w:noWrap/>
            <w:vAlign w:val="center"/>
          </w:tcPr>
          <w:p w14:paraId="40B54F1F" w14:textId="3309852F" w:rsidR="00AD4E1E" w:rsidRPr="00985C38" w:rsidRDefault="00AD4E1E" w:rsidP="00AD4E1E">
            <w:pPr>
              <w:spacing w:after="0" w:line="240" w:lineRule="auto"/>
              <w:rPr>
                <w:sz w:val="21"/>
                <w:szCs w:val="21"/>
              </w:rPr>
            </w:pPr>
            <w:r w:rsidRPr="00985C38">
              <w:rPr>
                <w:sz w:val="21"/>
                <w:szCs w:val="21"/>
              </w:rPr>
              <w:t>Applications Developer</w:t>
            </w:r>
          </w:p>
        </w:tc>
        <w:tc>
          <w:tcPr>
            <w:tcW w:w="842" w:type="dxa"/>
            <w:shd w:val="clear" w:color="auto" w:fill="auto"/>
            <w:noWrap/>
            <w:vAlign w:val="center"/>
          </w:tcPr>
          <w:p w14:paraId="06A93F97" w14:textId="3956AA68" w:rsidR="00AD4E1E" w:rsidRPr="00985C38" w:rsidRDefault="00AD4E1E" w:rsidP="00AD4E1E">
            <w:pPr>
              <w:spacing w:after="0" w:line="240" w:lineRule="auto"/>
              <w:jc w:val="center"/>
              <w:rPr>
                <w:sz w:val="21"/>
                <w:szCs w:val="21"/>
              </w:rPr>
            </w:pPr>
            <w:r w:rsidRPr="00985C38">
              <w:rPr>
                <w:sz w:val="21"/>
                <w:szCs w:val="21"/>
              </w:rPr>
              <w:t>883</w:t>
            </w:r>
          </w:p>
        </w:tc>
        <w:tc>
          <w:tcPr>
            <w:tcW w:w="954" w:type="dxa"/>
            <w:tcBorders>
              <w:right w:val="nil"/>
            </w:tcBorders>
            <w:shd w:val="clear" w:color="auto" w:fill="auto"/>
            <w:vAlign w:val="center"/>
          </w:tcPr>
          <w:p w14:paraId="25F949D7" w14:textId="109BCDDB"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143 </w:t>
            </w:r>
          </w:p>
        </w:tc>
        <w:tc>
          <w:tcPr>
            <w:tcW w:w="3812" w:type="dxa"/>
            <w:tcBorders>
              <w:left w:val="single" w:sz="4" w:space="0" w:color="BFBFBF" w:themeColor="background1" w:themeShade="BF"/>
              <w:right w:val="nil"/>
            </w:tcBorders>
            <w:vAlign w:val="center"/>
          </w:tcPr>
          <w:p w14:paraId="7BB5EA9A" w14:textId="1DB3F85E" w:rsidR="00AD4E1E" w:rsidRPr="00985C38" w:rsidRDefault="00AD4E1E" w:rsidP="00AD4E1E">
            <w:pPr>
              <w:spacing w:after="0" w:line="240" w:lineRule="auto"/>
              <w:rPr>
                <w:sz w:val="21"/>
                <w:szCs w:val="21"/>
              </w:rPr>
            </w:pPr>
            <w:r w:rsidRPr="00985C38">
              <w:rPr>
                <w:sz w:val="21"/>
                <w:szCs w:val="21"/>
              </w:rPr>
              <w:t>Senior Salesforce Developer</w:t>
            </w:r>
          </w:p>
        </w:tc>
        <w:tc>
          <w:tcPr>
            <w:tcW w:w="564" w:type="dxa"/>
            <w:vAlign w:val="center"/>
          </w:tcPr>
          <w:p w14:paraId="0CF61A59" w14:textId="276619ED" w:rsidR="00AD4E1E" w:rsidRPr="00985C38" w:rsidRDefault="00AD4E1E" w:rsidP="00AD4E1E">
            <w:pPr>
              <w:spacing w:after="0" w:line="240" w:lineRule="auto"/>
              <w:jc w:val="center"/>
              <w:rPr>
                <w:sz w:val="21"/>
                <w:szCs w:val="21"/>
              </w:rPr>
            </w:pPr>
            <w:r w:rsidRPr="00985C38">
              <w:rPr>
                <w:sz w:val="21"/>
                <w:szCs w:val="21"/>
              </w:rPr>
              <w:t>174</w:t>
            </w:r>
          </w:p>
        </w:tc>
        <w:tc>
          <w:tcPr>
            <w:tcW w:w="937" w:type="dxa"/>
            <w:tcBorders>
              <w:right w:val="nil"/>
            </w:tcBorders>
            <w:vAlign w:val="center"/>
          </w:tcPr>
          <w:p w14:paraId="585D7A4F" w14:textId="60A43CE3" w:rsidR="00AD4E1E" w:rsidRPr="00AD4E1E" w:rsidRDefault="00AD4E1E" w:rsidP="00AD4E1E">
            <w:pPr>
              <w:spacing w:after="0" w:line="240" w:lineRule="auto"/>
              <w:jc w:val="center"/>
              <w:rPr>
                <w:sz w:val="21"/>
                <w:szCs w:val="21"/>
              </w:rPr>
            </w:pPr>
            <w:r w:rsidRPr="00AD4E1E">
              <w:rPr>
                <w:sz w:val="21"/>
                <w:szCs w:val="21"/>
              </w:rPr>
              <w:t xml:space="preserve"> 38 </w:t>
            </w:r>
          </w:p>
        </w:tc>
      </w:tr>
      <w:tr w:rsidR="00AD4E1E" w:rsidRPr="00C035EC" w14:paraId="6955B72A" w14:textId="77777777" w:rsidTr="00AD4E1E">
        <w:trPr>
          <w:trHeight w:val="287"/>
        </w:trPr>
        <w:tc>
          <w:tcPr>
            <w:tcW w:w="3241" w:type="dxa"/>
            <w:shd w:val="clear" w:color="auto" w:fill="auto"/>
            <w:noWrap/>
            <w:vAlign w:val="center"/>
          </w:tcPr>
          <w:p w14:paraId="4B8F34B4" w14:textId="010DCEA1" w:rsidR="00AD4E1E" w:rsidRPr="00985C38" w:rsidRDefault="00AD4E1E" w:rsidP="00AD4E1E">
            <w:pPr>
              <w:spacing w:after="0" w:line="240" w:lineRule="auto"/>
              <w:rPr>
                <w:sz w:val="21"/>
                <w:szCs w:val="21"/>
              </w:rPr>
            </w:pPr>
            <w:r w:rsidRPr="00985C38">
              <w:rPr>
                <w:sz w:val="21"/>
                <w:szCs w:val="21"/>
              </w:rPr>
              <w:t>Python Developer</w:t>
            </w:r>
          </w:p>
        </w:tc>
        <w:tc>
          <w:tcPr>
            <w:tcW w:w="842" w:type="dxa"/>
            <w:shd w:val="clear" w:color="auto" w:fill="auto"/>
            <w:noWrap/>
            <w:vAlign w:val="center"/>
          </w:tcPr>
          <w:p w14:paraId="4FE5AB9D" w14:textId="28271F81" w:rsidR="00AD4E1E" w:rsidRPr="00985C38" w:rsidRDefault="00AD4E1E" w:rsidP="00AD4E1E">
            <w:pPr>
              <w:spacing w:after="0" w:line="240" w:lineRule="auto"/>
              <w:jc w:val="center"/>
              <w:rPr>
                <w:sz w:val="21"/>
                <w:szCs w:val="21"/>
              </w:rPr>
            </w:pPr>
            <w:r w:rsidRPr="00985C38">
              <w:rPr>
                <w:sz w:val="21"/>
                <w:szCs w:val="21"/>
              </w:rPr>
              <w:t>823</w:t>
            </w:r>
          </w:p>
        </w:tc>
        <w:tc>
          <w:tcPr>
            <w:tcW w:w="954" w:type="dxa"/>
            <w:tcBorders>
              <w:right w:val="nil"/>
            </w:tcBorders>
            <w:shd w:val="clear" w:color="auto" w:fill="auto"/>
            <w:vAlign w:val="center"/>
          </w:tcPr>
          <w:p w14:paraId="38F59827" w14:textId="4434F6FE"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66 </w:t>
            </w:r>
          </w:p>
        </w:tc>
        <w:tc>
          <w:tcPr>
            <w:tcW w:w="3812" w:type="dxa"/>
            <w:tcBorders>
              <w:left w:val="single" w:sz="4" w:space="0" w:color="BFBFBF" w:themeColor="background1" w:themeShade="BF"/>
              <w:right w:val="nil"/>
            </w:tcBorders>
            <w:vAlign w:val="center"/>
          </w:tcPr>
          <w:p w14:paraId="273C5853" w14:textId="1E15AB0C" w:rsidR="00AD4E1E" w:rsidRPr="00985C38" w:rsidRDefault="00AD4E1E" w:rsidP="00AD4E1E">
            <w:pPr>
              <w:spacing w:after="0" w:line="240" w:lineRule="auto"/>
              <w:rPr>
                <w:sz w:val="21"/>
                <w:szCs w:val="21"/>
              </w:rPr>
            </w:pPr>
            <w:r w:rsidRPr="00985C38">
              <w:rPr>
                <w:sz w:val="21"/>
                <w:szCs w:val="21"/>
              </w:rPr>
              <w:t>Hadoop Developer</w:t>
            </w:r>
          </w:p>
        </w:tc>
        <w:tc>
          <w:tcPr>
            <w:tcW w:w="564" w:type="dxa"/>
            <w:vAlign w:val="center"/>
          </w:tcPr>
          <w:p w14:paraId="51153CAC" w14:textId="49FD645F" w:rsidR="00AD4E1E" w:rsidRPr="00985C38" w:rsidRDefault="00AD4E1E" w:rsidP="00AD4E1E">
            <w:pPr>
              <w:spacing w:after="0" w:line="240" w:lineRule="auto"/>
              <w:jc w:val="center"/>
              <w:rPr>
                <w:sz w:val="21"/>
                <w:szCs w:val="21"/>
              </w:rPr>
            </w:pPr>
            <w:r w:rsidRPr="00985C38">
              <w:rPr>
                <w:sz w:val="21"/>
                <w:szCs w:val="21"/>
              </w:rPr>
              <w:t>163</w:t>
            </w:r>
          </w:p>
        </w:tc>
        <w:tc>
          <w:tcPr>
            <w:tcW w:w="937" w:type="dxa"/>
            <w:tcBorders>
              <w:right w:val="nil"/>
            </w:tcBorders>
            <w:vAlign w:val="center"/>
          </w:tcPr>
          <w:p w14:paraId="36C56821" w14:textId="17C0C44F" w:rsidR="00AD4E1E" w:rsidRPr="00AD4E1E" w:rsidRDefault="00AD4E1E" w:rsidP="00AD4E1E">
            <w:pPr>
              <w:spacing w:after="0" w:line="240" w:lineRule="auto"/>
              <w:jc w:val="center"/>
              <w:rPr>
                <w:sz w:val="21"/>
                <w:szCs w:val="21"/>
              </w:rPr>
            </w:pPr>
            <w:r w:rsidRPr="00AD4E1E">
              <w:rPr>
                <w:sz w:val="21"/>
                <w:szCs w:val="21"/>
              </w:rPr>
              <w:t xml:space="preserve"> 38 </w:t>
            </w:r>
          </w:p>
        </w:tc>
      </w:tr>
      <w:tr w:rsidR="00AD4E1E" w:rsidRPr="00C035EC" w14:paraId="4D86AA94" w14:textId="77777777" w:rsidTr="00AD4E1E">
        <w:trPr>
          <w:trHeight w:val="287"/>
        </w:trPr>
        <w:tc>
          <w:tcPr>
            <w:tcW w:w="3241" w:type="dxa"/>
            <w:shd w:val="clear" w:color="auto" w:fill="auto"/>
            <w:noWrap/>
            <w:vAlign w:val="center"/>
          </w:tcPr>
          <w:p w14:paraId="1860A5DE" w14:textId="45F4EBC0" w:rsidR="00AD4E1E" w:rsidRPr="00985C38" w:rsidRDefault="00AD4E1E" w:rsidP="00AD4E1E">
            <w:pPr>
              <w:spacing w:after="0" w:line="240" w:lineRule="auto"/>
              <w:rPr>
                <w:sz w:val="21"/>
                <w:szCs w:val="21"/>
              </w:rPr>
            </w:pPr>
            <w:r w:rsidRPr="00985C38">
              <w:rPr>
                <w:sz w:val="21"/>
                <w:szCs w:val="21"/>
              </w:rPr>
              <w:t>.Net Developer</w:t>
            </w:r>
          </w:p>
        </w:tc>
        <w:tc>
          <w:tcPr>
            <w:tcW w:w="842" w:type="dxa"/>
            <w:shd w:val="clear" w:color="auto" w:fill="auto"/>
            <w:noWrap/>
            <w:vAlign w:val="center"/>
          </w:tcPr>
          <w:p w14:paraId="4EC806CC" w14:textId="38129646" w:rsidR="00AD4E1E" w:rsidRPr="00985C38" w:rsidRDefault="00AD4E1E" w:rsidP="00AD4E1E">
            <w:pPr>
              <w:spacing w:after="0" w:line="240" w:lineRule="auto"/>
              <w:jc w:val="center"/>
              <w:rPr>
                <w:sz w:val="21"/>
                <w:szCs w:val="21"/>
              </w:rPr>
            </w:pPr>
            <w:r w:rsidRPr="00985C38">
              <w:rPr>
                <w:sz w:val="21"/>
                <w:szCs w:val="21"/>
              </w:rPr>
              <w:t>759</w:t>
            </w:r>
          </w:p>
        </w:tc>
        <w:tc>
          <w:tcPr>
            <w:tcW w:w="954" w:type="dxa"/>
            <w:tcBorders>
              <w:right w:val="nil"/>
            </w:tcBorders>
            <w:shd w:val="clear" w:color="auto" w:fill="auto"/>
            <w:vAlign w:val="center"/>
          </w:tcPr>
          <w:p w14:paraId="6AB98F15" w14:textId="3EF43D19"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290 </w:t>
            </w:r>
          </w:p>
        </w:tc>
        <w:tc>
          <w:tcPr>
            <w:tcW w:w="3812" w:type="dxa"/>
            <w:tcBorders>
              <w:left w:val="single" w:sz="4" w:space="0" w:color="BFBFBF" w:themeColor="background1" w:themeShade="BF"/>
              <w:right w:val="nil"/>
            </w:tcBorders>
            <w:vAlign w:val="center"/>
          </w:tcPr>
          <w:p w14:paraId="4DA1D985" w14:textId="3ED4BDB0" w:rsidR="00AD4E1E" w:rsidRPr="00985C38" w:rsidRDefault="00AD4E1E" w:rsidP="00AD4E1E">
            <w:pPr>
              <w:spacing w:after="0" w:line="240" w:lineRule="auto"/>
              <w:rPr>
                <w:sz w:val="21"/>
                <w:szCs w:val="21"/>
              </w:rPr>
            </w:pPr>
            <w:r w:rsidRPr="00985C38">
              <w:rPr>
                <w:sz w:val="21"/>
                <w:szCs w:val="21"/>
              </w:rPr>
              <w:t>Sharepoint Developer</w:t>
            </w:r>
          </w:p>
        </w:tc>
        <w:tc>
          <w:tcPr>
            <w:tcW w:w="564" w:type="dxa"/>
            <w:vAlign w:val="center"/>
          </w:tcPr>
          <w:p w14:paraId="5522A7F2" w14:textId="32BF5A79" w:rsidR="00AD4E1E" w:rsidRPr="00985C38" w:rsidRDefault="00AD4E1E" w:rsidP="00AD4E1E">
            <w:pPr>
              <w:spacing w:after="0" w:line="240" w:lineRule="auto"/>
              <w:jc w:val="center"/>
              <w:rPr>
                <w:sz w:val="21"/>
                <w:szCs w:val="21"/>
              </w:rPr>
            </w:pPr>
            <w:r w:rsidRPr="00985C38">
              <w:rPr>
                <w:sz w:val="21"/>
                <w:szCs w:val="21"/>
              </w:rPr>
              <w:t>155</w:t>
            </w:r>
          </w:p>
        </w:tc>
        <w:tc>
          <w:tcPr>
            <w:tcW w:w="937" w:type="dxa"/>
            <w:tcBorders>
              <w:right w:val="nil"/>
            </w:tcBorders>
            <w:vAlign w:val="center"/>
          </w:tcPr>
          <w:p w14:paraId="2D91C695" w14:textId="5937B721" w:rsidR="00AD4E1E" w:rsidRPr="00AD4E1E" w:rsidRDefault="00AD4E1E" w:rsidP="00AD4E1E">
            <w:pPr>
              <w:spacing w:after="0" w:line="240" w:lineRule="auto"/>
              <w:jc w:val="center"/>
              <w:rPr>
                <w:sz w:val="21"/>
                <w:szCs w:val="21"/>
              </w:rPr>
            </w:pPr>
            <w:r w:rsidRPr="00AD4E1E">
              <w:rPr>
                <w:sz w:val="21"/>
                <w:szCs w:val="21"/>
              </w:rPr>
              <w:t xml:space="preserve"> 38 </w:t>
            </w:r>
          </w:p>
        </w:tc>
      </w:tr>
      <w:tr w:rsidR="00AD4E1E" w:rsidRPr="00C035EC" w14:paraId="420283EA" w14:textId="77777777" w:rsidTr="00AD4E1E">
        <w:trPr>
          <w:trHeight w:val="287"/>
        </w:trPr>
        <w:tc>
          <w:tcPr>
            <w:tcW w:w="3241" w:type="dxa"/>
            <w:shd w:val="clear" w:color="auto" w:fill="auto"/>
            <w:noWrap/>
            <w:vAlign w:val="center"/>
          </w:tcPr>
          <w:p w14:paraId="424AD97D" w14:textId="11111DEB" w:rsidR="00AD4E1E" w:rsidRPr="00985C38" w:rsidRDefault="00AD4E1E" w:rsidP="00AD4E1E">
            <w:pPr>
              <w:spacing w:after="0" w:line="240" w:lineRule="auto"/>
              <w:rPr>
                <w:sz w:val="21"/>
                <w:szCs w:val="21"/>
              </w:rPr>
            </w:pPr>
            <w:r w:rsidRPr="00985C38">
              <w:rPr>
                <w:sz w:val="21"/>
                <w:szCs w:val="21"/>
              </w:rPr>
              <w:t>Senior Devops Engineer</w:t>
            </w:r>
          </w:p>
        </w:tc>
        <w:tc>
          <w:tcPr>
            <w:tcW w:w="842" w:type="dxa"/>
            <w:shd w:val="clear" w:color="auto" w:fill="auto"/>
            <w:noWrap/>
            <w:vAlign w:val="center"/>
          </w:tcPr>
          <w:p w14:paraId="4C867590" w14:textId="42B46E51" w:rsidR="00AD4E1E" w:rsidRPr="00985C38" w:rsidRDefault="00AD4E1E" w:rsidP="00AD4E1E">
            <w:pPr>
              <w:spacing w:after="0" w:line="240" w:lineRule="auto"/>
              <w:jc w:val="center"/>
              <w:rPr>
                <w:sz w:val="21"/>
                <w:szCs w:val="21"/>
              </w:rPr>
            </w:pPr>
            <w:r w:rsidRPr="00985C38">
              <w:rPr>
                <w:sz w:val="21"/>
                <w:szCs w:val="21"/>
              </w:rPr>
              <w:t>673</w:t>
            </w:r>
          </w:p>
        </w:tc>
        <w:tc>
          <w:tcPr>
            <w:tcW w:w="954" w:type="dxa"/>
            <w:tcBorders>
              <w:right w:val="nil"/>
            </w:tcBorders>
            <w:shd w:val="clear" w:color="auto" w:fill="auto"/>
            <w:vAlign w:val="center"/>
          </w:tcPr>
          <w:p w14:paraId="5D58F764" w14:textId="3AD8C538"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56 </w:t>
            </w:r>
          </w:p>
        </w:tc>
        <w:tc>
          <w:tcPr>
            <w:tcW w:w="3812" w:type="dxa"/>
            <w:tcBorders>
              <w:left w:val="single" w:sz="4" w:space="0" w:color="BFBFBF" w:themeColor="background1" w:themeShade="BF"/>
              <w:right w:val="nil"/>
            </w:tcBorders>
            <w:vAlign w:val="center"/>
          </w:tcPr>
          <w:p w14:paraId="5C929D77" w14:textId="52DFADF7" w:rsidR="00AD4E1E" w:rsidRPr="00985C38" w:rsidRDefault="00AD4E1E" w:rsidP="00AD4E1E">
            <w:pPr>
              <w:spacing w:after="0" w:line="240" w:lineRule="auto"/>
              <w:rPr>
                <w:sz w:val="21"/>
                <w:szCs w:val="21"/>
              </w:rPr>
            </w:pPr>
            <w:r w:rsidRPr="00985C38">
              <w:rPr>
                <w:sz w:val="21"/>
                <w:szCs w:val="21"/>
              </w:rPr>
              <w:t>Training Coordinator</w:t>
            </w:r>
          </w:p>
        </w:tc>
        <w:tc>
          <w:tcPr>
            <w:tcW w:w="564" w:type="dxa"/>
            <w:vAlign w:val="center"/>
          </w:tcPr>
          <w:p w14:paraId="7FAFD5AA" w14:textId="29F2D5E3" w:rsidR="00AD4E1E" w:rsidRPr="00985C38" w:rsidRDefault="00AD4E1E" w:rsidP="00AD4E1E">
            <w:pPr>
              <w:spacing w:after="0" w:line="240" w:lineRule="auto"/>
              <w:jc w:val="center"/>
              <w:rPr>
                <w:sz w:val="21"/>
                <w:szCs w:val="21"/>
              </w:rPr>
            </w:pPr>
            <w:r w:rsidRPr="00985C38">
              <w:rPr>
                <w:sz w:val="21"/>
                <w:szCs w:val="21"/>
              </w:rPr>
              <w:t>140</w:t>
            </w:r>
          </w:p>
        </w:tc>
        <w:tc>
          <w:tcPr>
            <w:tcW w:w="937" w:type="dxa"/>
            <w:tcBorders>
              <w:right w:val="nil"/>
            </w:tcBorders>
            <w:vAlign w:val="center"/>
          </w:tcPr>
          <w:p w14:paraId="17A4C921" w14:textId="4979622D" w:rsidR="00AD4E1E" w:rsidRPr="00AD4E1E" w:rsidRDefault="00AD4E1E" w:rsidP="00AD4E1E">
            <w:pPr>
              <w:spacing w:after="0" w:line="240" w:lineRule="auto"/>
              <w:jc w:val="center"/>
              <w:rPr>
                <w:sz w:val="21"/>
                <w:szCs w:val="21"/>
              </w:rPr>
            </w:pPr>
            <w:r w:rsidRPr="00AD4E1E">
              <w:rPr>
                <w:sz w:val="21"/>
                <w:szCs w:val="21"/>
              </w:rPr>
              <w:t xml:space="preserve"> 37 </w:t>
            </w:r>
          </w:p>
        </w:tc>
      </w:tr>
      <w:tr w:rsidR="00AD4E1E" w:rsidRPr="00C035EC" w14:paraId="634DFA94" w14:textId="77777777" w:rsidTr="00AD4E1E">
        <w:trPr>
          <w:trHeight w:val="287"/>
        </w:trPr>
        <w:tc>
          <w:tcPr>
            <w:tcW w:w="3241" w:type="dxa"/>
            <w:shd w:val="clear" w:color="auto" w:fill="auto"/>
            <w:noWrap/>
            <w:vAlign w:val="center"/>
          </w:tcPr>
          <w:p w14:paraId="758B8C09" w14:textId="4F544C7A" w:rsidR="00AD4E1E" w:rsidRPr="00985C38" w:rsidRDefault="00AD4E1E" w:rsidP="00AD4E1E">
            <w:pPr>
              <w:spacing w:after="0" w:line="240" w:lineRule="auto"/>
              <w:rPr>
                <w:sz w:val="21"/>
                <w:szCs w:val="21"/>
              </w:rPr>
            </w:pPr>
            <w:r w:rsidRPr="00985C38">
              <w:rPr>
                <w:sz w:val="21"/>
                <w:szCs w:val="21"/>
              </w:rPr>
              <w:t>Software Architect</w:t>
            </w:r>
          </w:p>
        </w:tc>
        <w:tc>
          <w:tcPr>
            <w:tcW w:w="842" w:type="dxa"/>
            <w:shd w:val="clear" w:color="auto" w:fill="auto"/>
            <w:noWrap/>
            <w:vAlign w:val="center"/>
          </w:tcPr>
          <w:p w14:paraId="058821EB" w14:textId="50FB9710" w:rsidR="00AD4E1E" w:rsidRPr="00985C38" w:rsidRDefault="00AD4E1E" w:rsidP="00AD4E1E">
            <w:pPr>
              <w:spacing w:after="0" w:line="240" w:lineRule="auto"/>
              <w:jc w:val="center"/>
              <w:rPr>
                <w:sz w:val="21"/>
                <w:szCs w:val="21"/>
              </w:rPr>
            </w:pPr>
            <w:r w:rsidRPr="00985C38">
              <w:rPr>
                <w:sz w:val="21"/>
                <w:szCs w:val="21"/>
              </w:rPr>
              <w:t>575</w:t>
            </w:r>
          </w:p>
        </w:tc>
        <w:tc>
          <w:tcPr>
            <w:tcW w:w="954" w:type="dxa"/>
            <w:tcBorders>
              <w:right w:val="nil"/>
            </w:tcBorders>
            <w:shd w:val="clear" w:color="auto" w:fill="auto"/>
            <w:vAlign w:val="center"/>
          </w:tcPr>
          <w:p w14:paraId="5289F688" w14:textId="2912C6B8"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57 </w:t>
            </w:r>
          </w:p>
        </w:tc>
        <w:tc>
          <w:tcPr>
            <w:tcW w:w="3812" w:type="dxa"/>
            <w:tcBorders>
              <w:left w:val="single" w:sz="4" w:space="0" w:color="BFBFBF" w:themeColor="background1" w:themeShade="BF"/>
              <w:right w:val="nil"/>
            </w:tcBorders>
            <w:vAlign w:val="center"/>
          </w:tcPr>
          <w:p w14:paraId="1A16DDD3" w14:textId="0DE15458" w:rsidR="00AD4E1E" w:rsidRPr="00985C38" w:rsidRDefault="00AD4E1E" w:rsidP="00AD4E1E">
            <w:pPr>
              <w:spacing w:after="0" w:line="240" w:lineRule="auto"/>
              <w:rPr>
                <w:sz w:val="21"/>
                <w:szCs w:val="21"/>
              </w:rPr>
            </w:pPr>
            <w:r w:rsidRPr="00985C38">
              <w:rPr>
                <w:sz w:val="21"/>
                <w:szCs w:val="21"/>
              </w:rPr>
              <w:t>Software Manager</w:t>
            </w:r>
          </w:p>
        </w:tc>
        <w:tc>
          <w:tcPr>
            <w:tcW w:w="564" w:type="dxa"/>
            <w:vAlign w:val="center"/>
          </w:tcPr>
          <w:p w14:paraId="7A48B294" w14:textId="39E6BDE9" w:rsidR="00AD4E1E" w:rsidRPr="00985C38" w:rsidRDefault="00AD4E1E" w:rsidP="00AD4E1E">
            <w:pPr>
              <w:spacing w:after="0" w:line="240" w:lineRule="auto"/>
              <w:jc w:val="center"/>
              <w:rPr>
                <w:sz w:val="21"/>
                <w:szCs w:val="21"/>
              </w:rPr>
            </w:pPr>
            <w:r w:rsidRPr="00985C38">
              <w:rPr>
                <w:sz w:val="21"/>
                <w:szCs w:val="21"/>
              </w:rPr>
              <w:t>139</w:t>
            </w:r>
          </w:p>
        </w:tc>
        <w:tc>
          <w:tcPr>
            <w:tcW w:w="937" w:type="dxa"/>
            <w:tcBorders>
              <w:right w:val="nil"/>
            </w:tcBorders>
            <w:vAlign w:val="center"/>
          </w:tcPr>
          <w:p w14:paraId="51F7CA2E" w14:textId="50B8357C" w:rsidR="00AD4E1E" w:rsidRPr="00AD4E1E" w:rsidRDefault="00AD4E1E" w:rsidP="00AD4E1E">
            <w:pPr>
              <w:spacing w:after="0" w:line="240" w:lineRule="auto"/>
              <w:jc w:val="center"/>
              <w:rPr>
                <w:sz w:val="21"/>
                <w:szCs w:val="21"/>
              </w:rPr>
            </w:pPr>
            <w:r w:rsidRPr="00AD4E1E">
              <w:rPr>
                <w:sz w:val="21"/>
                <w:szCs w:val="21"/>
              </w:rPr>
              <w:t xml:space="preserve"> 20 </w:t>
            </w:r>
          </w:p>
        </w:tc>
      </w:tr>
      <w:tr w:rsidR="00AD4E1E" w:rsidRPr="00C035EC" w14:paraId="244CA1D5" w14:textId="77777777" w:rsidTr="00AD4E1E">
        <w:trPr>
          <w:trHeight w:val="287"/>
        </w:trPr>
        <w:tc>
          <w:tcPr>
            <w:tcW w:w="3241" w:type="dxa"/>
            <w:shd w:val="clear" w:color="auto" w:fill="auto"/>
            <w:noWrap/>
            <w:vAlign w:val="center"/>
          </w:tcPr>
          <w:p w14:paraId="038C8942" w14:textId="2F1CD534" w:rsidR="00AD4E1E" w:rsidRPr="00985C38" w:rsidRDefault="00AD4E1E" w:rsidP="00AD4E1E">
            <w:pPr>
              <w:spacing w:after="0" w:line="240" w:lineRule="auto"/>
              <w:rPr>
                <w:sz w:val="21"/>
                <w:szCs w:val="21"/>
              </w:rPr>
            </w:pPr>
            <w:r w:rsidRPr="00985C38">
              <w:rPr>
                <w:sz w:val="21"/>
                <w:szCs w:val="21"/>
              </w:rPr>
              <w:t>Java Engineer</w:t>
            </w:r>
          </w:p>
        </w:tc>
        <w:tc>
          <w:tcPr>
            <w:tcW w:w="842" w:type="dxa"/>
            <w:shd w:val="clear" w:color="auto" w:fill="auto"/>
            <w:noWrap/>
            <w:vAlign w:val="center"/>
          </w:tcPr>
          <w:p w14:paraId="417A6751" w14:textId="33F5E7D5" w:rsidR="00AD4E1E" w:rsidRPr="00985C38" w:rsidRDefault="00AD4E1E" w:rsidP="00AD4E1E">
            <w:pPr>
              <w:spacing w:after="0" w:line="240" w:lineRule="auto"/>
              <w:jc w:val="center"/>
              <w:rPr>
                <w:sz w:val="21"/>
                <w:szCs w:val="21"/>
              </w:rPr>
            </w:pPr>
            <w:r w:rsidRPr="00985C38">
              <w:rPr>
                <w:sz w:val="21"/>
                <w:szCs w:val="21"/>
              </w:rPr>
              <w:t>561</w:t>
            </w:r>
          </w:p>
        </w:tc>
        <w:tc>
          <w:tcPr>
            <w:tcW w:w="954" w:type="dxa"/>
            <w:tcBorders>
              <w:right w:val="nil"/>
            </w:tcBorders>
            <w:shd w:val="clear" w:color="auto" w:fill="auto"/>
            <w:vAlign w:val="center"/>
          </w:tcPr>
          <w:p w14:paraId="0FDA6D10" w14:textId="505E3E5C"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54 </w:t>
            </w:r>
          </w:p>
        </w:tc>
        <w:tc>
          <w:tcPr>
            <w:tcW w:w="3812" w:type="dxa"/>
            <w:tcBorders>
              <w:left w:val="single" w:sz="4" w:space="0" w:color="BFBFBF" w:themeColor="background1" w:themeShade="BF"/>
              <w:right w:val="nil"/>
            </w:tcBorders>
            <w:vAlign w:val="center"/>
          </w:tcPr>
          <w:p w14:paraId="4996C219" w14:textId="66983075" w:rsidR="00AD4E1E" w:rsidRPr="00985C38" w:rsidRDefault="00AD4E1E" w:rsidP="00AD4E1E">
            <w:pPr>
              <w:spacing w:after="0" w:line="240" w:lineRule="auto"/>
              <w:rPr>
                <w:sz w:val="21"/>
                <w:szCs w:val="21"/>
              </w:rPr>
            </w:pPr>
            <w:r w:rsidRPr="00985C38">
              <w:rPr>
                <w:sz w:val="21"/>
                <w:szCs w:val="21"/>
              </w:rPr>
              <w:t>Senior Ui Engineer</w:t>
            </w:r>
          </w:p>
        </w:tc>
        <w:tc>
          <w:tcPr>
            <w:tcW w:w="564" w:type="dxa"/>
            <w:vAlign w:val="center"/>
          </w:tcPr>
          <w:p w14:paraId="37A11745" w14:textId="326936F3" w:rsidR="00AD4E1E" w:rsidRPr="00985C38" w:rsidRDefault="00AD4E1E" w:rsidP="00AD4E1E">
            <w:pPr>
              <w:spacing w:after="0" w:line="240" w:lineRule="auto"/>
              <w:jc w:val="center"/>
              <w:rPr>
                <w:sz w:val="21"/>
                <w:szCs w:val="21"/>
              </w:rPr>
            </w:pPr>
            <w:r w:rsidRPr="00985C38">
              <w:rPr>
                <w:sz w:val="21"/>
                <w:szCs w:val="21"/>
              </w:rPr>
              <w:t>134</w:t>
            </w:r>
          </w:p>
        </w:tc>
        <w:tc>
          <w:tcPr>
            <w:tcW w:w="937" w:type="dxa"/>
            <w:tcBorders>
              <w:right w:val="nil"/>
            </w:tcBorders>
            <w:vAlign w:val="center"/>
          </w:tcPr>
          <w:p w14:paraId="3A0671E8" w14:textId="45E8A76B" w:rsidR="00AD4E1E" w:rsidRPr="00AD4E1E" w:rsidRDefault="00AD4E1E" w:rsidP="00AD4E1E">
            <w:pPr>
              <w:spacing w:after="0" w:line="240" w:lineRule="auto"/>
              <w:jc w:val="center"/>
              <w:rPr>
                <w:sz w:val="21"/>
                <w:szCs w:val="21"/>
              </w:rPr>
            </w:pPr>
            <w:r w:rsidRPr="00AD4E1E">
              <w:rPr>
                <w:sz w:val="21"/>
                <w:szCs w:val="21"/>
              </w:rPr>
              <w:t xml:space="preserve"> 10 </w:t>
            </w:r>
          </w:p>
        </w:tc>
      </w:tr>
      <w:tr w:rsidR="00AD4E1E" w:rsidRPr="00C035EC" w14:paraId="27F1057C" w14:textId="77777777" w:rsidTr="00AD4E1E">
        <w:trPr>
          <w:trHeight w:val="287"/>
        </w:trPr>
        <w:tc>
          <w:tcPr>
            <w:tcW w:w="3241" w:type="dxa"/>
            <w:shd w:val="clear" w:color="auto" w:fill="auto"/>
            <w:noWrap/>
            <w:vAlign w:val="center"/>
          </w:tcPr>
          <w:p w14:paraId="2AE925F9" w14:textId="4C6E5FDB" w:rsidR="00AD4E1E" w:rsidRPr="00985C38" w:rsidRDefault="00AD4E1E" w:rsidP="00AD4E1E">
            <w:pPr>
              <w:spacing w:after="0" w:line="240" w:lineRule="auto"/>
              <w:rPr>
                <w:sz w:val="21"/>
                <w:szCs w:val="21"/>
              </w:rPr>
            </w:pPr>
            <w:r w:rsidRPr="00985C38">
              <w:rPr>
                <w:sz w:val="21"/>
                <w:szCs w:val="21"/>
              </w:rPr>
              <w:t>Software Engineering Manager</w:t>
            </w:r>
          </w:p>
        </w:tc>
        <w:tc>
          <w:tcPr>
            <w:tcW w:w="842" w:type="dxa"/>
            <w:shd w:val="clear" w:color="auto" w:fill="auto"/>
            <w:noWrap/>
            <w:vAlign w:val="center"/>
          </w:tcPr>
          <w:p w14:paraId="4D6280C5" w14:textId="21A75351" w:rsidR="00AD4E1E" w:rsidRPr="00985C38" w:rsidRDefault="00AD4E1E" w:rsidP="00AD4E1E">
            <w:pPr>
              <w:spacing w:after="0" w:line="240" w:lineRule="auto"/>
              <w:jc w:val="center"/>
              <w:rPr>
                <w:sz w:val="21"/>
                <w:szCs w:val="21"/>
              </w:rPr>
            </w:pPr>
            <w:r w:rsidRPr="00985C38">
              <w:rPr>
                <w:sz w:val="21"/>
                <w:szCs w:val="21"/>
              </w:rPr>
              <w:t>549</w:t>
            </w:r>
          </w:p>
        </w:tc>
        <w:tc>
          <w:tcPr>
            <w:tcW w:w="954" w:type="dxa"/>
            <w:tcBorders>
              <w:right w:val="nil"/>
            </w:tcBorders>
            <w:shd w:val="clear" w:color="auto" w:fill="auto"/>
            <w:vAlign w:val="center"/>
          </w:tcPr>
          <w:p w14:paraId="56F2F210" w14:textId="4A8B2E22"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62 </w:t>
            </w:r>
          </w:p>
        </w:tc>
        <w:tc>
          <w:tcPr>
            <w:tcW w:w="3812" w:type="dxa"/>
            <w:tcBorders>
              <w:left w:val="single" w:sz="4" w:space="0" w:color="BFBFBF" w:themeColor="background1" w:themeShade="BF"/>
              <w:right w:val="nil"/>
            </w:tcBorders>
            <w:vAlign w:val="center"/>
          </w:tcPr>
          <w:p w14:paraId="413D2A40" w14:textId="5668F780" w:rsidR="00AD4E1E" w:rsidRPr="00985C38" w:rsidRDefault="00AD4E1E" w:rsidP="00AD4E1E">
            <w:pPr>
              <w:spacing w:after="0" w:line="240" w:lineRule="auto"/>
              <w:rPr>
                <w:sz w:val="21"/>
                <w:szCs w:val="21"/>
              </w:rPr>
            </w:pPr>
            <w:r w:rsidRPr="00985C38">
              <w:rPr>
                <w:sz w:val="21"/>
                <w:szCs w:val="21"/>
              </w:rPr>
              <w:t>Windows Engineer</w:t>
            </w:r>
          </w:p>
        </w:tc>
        <w:tc>
          <w:tcPr>
            <w:tcW w:w="564" w:type="dxa"/>
            <w:vAlign w:val="center"/>
          </w:tcPr>
          <w:p w14:paraId="628ABC4E" w14:textId="5AE4C1E8" w:rsidR="00AD4E1E" w:rsidRPr="00985C38" w:rsidRDefault="00AD4E1E" w:rsidP="00AD4E1E">
            <w:pPr>
              <w:spacing w:after="0" w:line="240" w:lineRule="auto"/>
              <w:jc w:val="center"/>
              <w:rPr>
                <w:sz w:val="21"/>
                <w:szCs w:val="21"/>
              </w:rPr>
            </w:pPr>
            <w:r w:rsidRPr="00985C38">
              <w:rPr>
                <w:sz w:val="21"/>
                <w:szCs w:val="21"/>
              </w:rPr>
              <w:t>132</w:t>
            </w:r>
          </w:p>
        </w:tc>
        <w:tc>
          <w:tcPr>
            <w:tcW w:w="937" w:type="dxa"/>
            <w:tcBorders>
              <w:right w:val="nil"/>
            </w:tcBorders>
            <w:vAlign w:val="center"/>
          </w:tcPr>
          <w:p w14:paraId="7F66DB1E" w14:textId="096B97C1" w:rsidR="00AD4E1E" w:rsidRPr="00AD4E1E" w:rsidRDefault="00AD4E1E" w:rsidP="00AD4E1E">
            <w:pPr>
              <w:spacing w:after="0" w:line="240" w:lineRule="auto"/>
              <w:jc w:val="center"/>
              <w:rPr>
                <w:sz w:val="21"/>
                <w:szCs w:val="21"/>
              </w:rPr>
            </w:pPr>
            <w:r w:rsidRPr="00AD4E1E">
              <w:rPr>
                <w:sz w:val="21"/>
                <w:szCs w:val="21"/>
              </w:rPr>
              <w:t xml:space="preserve"> 19 </w:t>
            </w:r>
          </w:p>
        </w:tc>
      </w:tr>
      <w:tr w:rsidR="00AD4E1E" w:rsidRPr="00C035EC" w14:paraId="03088D42" w14:textId="77777777" w:rsidTr="00AD4E1E">
        <w:trPr>
          <w:trHeight w:val="287"/>
        </w:trPr>
        <w:tc>
          <w:tcPr>
            <w:tcW w:w="3241" w:type="dxa"/>
            <w:shd w:val="clear" w:color="auto" w:fill="auto"/>
            <w:noWrap/>
            <w:vAlign w:val="center"/>
          </w:tcPr>
          <w:p w14:paraId="646C3BFD" w14:textId="05698F8A" w:rsidR="00AD4E1E" w:rsidRPr="00985C38" w:rsidRDefault="00AD4E1E" w:rsidP="00AD4E1E">
            <w:pPr>
              <w:spacing w:after="0" w:line="240" w:lineRule="auto"/>
              <w:rPr>
                <w:sz w:val="21"/>
                <w:szCs w:val="21"/>
              </w:rPr>
            </w:pPr>
            <w:r w:rsidRPr="00985C38">
              <w:rPr>
                <w:sz w:val="21"/>
                <w:szCs w:val="21"/>
              </w:rPr>
              <w:t>Full Stack Developer</w:t>
            </w:r>
          </w:p>
        </w:tc>
        <w:tc>
          <w:tcPr>
            <w:tcW w:w="842" w:type="dxa"/>
            <w:shd w:val="clear" w:color="auto" w:fill="auto"/>
            <w:noWrap/>
            <w:vAlign w:val="center"/>
          </w:tcPr>
          <w:p w14:paraId="27463FDD" w14:textId="4CD0974E" w:rsidR="00AD4E1E" w:rsidRPr="00985C38" w:rsidRDefault="00AD4E1E" w:rsidP="00AD4E1E">
            <w:pPr>
              <w:spacing w:after="0" w:line="240" w:lineRule="auto"/>
              <w:jc w:val="center"/>
              <w:rPr>
                <w:sz w:val="21"/>
                <w:szCs w:val="21"/>
              </w:rPr>
            </w:pPr>
            <w:r w:rsidRPr="00985C38">
              <w:rPr>
                <w:sz w:val="21"/>
                <w:szCs w:val="21"/>
              </w:rPr>
              <w:t>498</w:t>
            </w:r>
          </w:p>
        </w:tc>
        <w:tc>
          <w:tcPr>
            <w:tcW w:w="954" w:type="dxa"/>
            <w:tcBorders>
              <w:right w:val="nil"/>
            </w:tcBorders>
            <w:shd w:val="clear" w:color="auto" w:fill="auto"/>
            <w:vAlign w:val="center"/>
          </w:tcPr>
          <w:p w14:paraId="4D0CCACA" w14:textId="5875989B"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74 </w:t>
            </w:r>
          </w:p>
        </w:tc>
        <w:tc>
          <w:tcPr>
            <w:tcW w:w="3812" w:type="dxa"/>
            <w:tcBorders>
              <w:left w:val="single" w:sz="4" w:space="0" w:color="BFBFBF" w:themeColor="background1" w:themeShade="BF"/>
              <w:right w:val="nil"/>
            </w:tcBorders>
            <w:vAlign w:val="center"/>
          </w:tcPr>
          <w:p w14:paraId="7ECC887D" w14:textId="50963022" w:rsidR="00AD4E1E" w:rsidRPr="00985C38" w:rsidRDefault="00AD4E1E" w:rsidP="00AD4E1E">
            <w:pPr>
              <w:spacing w:after="0" w:line="240" w:lineRule="auto"/>
              <w:rPr>
                <w:sz w:val="21"/>
                <w:szCs w:val="21"/>
              </w:rPr>
            </w:pPr>
            <w:r w:rsidRPr="00985C38">
              <w:rPr>
                <w:sz w:val="21"/>
                <w:szCs w:val="21"/>
              </w:rPr>
              <w:t>Software Quality Assurance Engineer</w:t>
            </w:r>
          </w:p>
        </w:tc>
        <w:tc>
          <w:tcPr>
            <w:tcW w:w="564" w:type="dxa"/>
            <w:vAlign w:val="center"/>
          </w:tcPr>
          <w:p w14:paraId="079D0CD7" w14:textId="139B6F8F" w:rsidR="00AD4E1E" w:rsidRPr="00985C38" w:rsidRDefault="00AD4E1E" w:rsidP="00AD4E1E">
            <w:pPr>
              <w:spacing w:after="0" w:line="240" w:lineRule="auto"/>
              <w:jc w:val="center"/>
              <w:rPr>
                <w:sz w:val="21"/>
                <w:szCs w:val="21"/>
              </w:rPr>
            </w:pPr>
            <w:r w:rsidRPr="00985C38">
              <w:rPr>
                <w:sz w:val="21"/>
                <w:szCs w:val="21"/>
              </w:rPr>
              <w:t>126</w:t>
            </w:r>
          </w:p>
        </w:tc>
        <w:tc>
          <w:tcPr>
            <w:tcW w:w="937" w:type="dxa"/>
            <w:tcBorders>
              <w:right w:val="nil"/>
            </w:tcBorders>
            <w:vAlign w:val="center"/>
          </w:tcPr>
          <w:p w14:paraId="2F023719" w14:textId="7FA97F75" w:rsidR="00AD4E1E" w:rsidRPr="00AD4E1E" w:rsidRDefault="00AD4E1E" w:rsidP="00AD4E1E">
            <w:pPr>
              <w:spacing w:after="0" w:line="240" w:lineRule="auto"/>
              <w:jc w:val="center"/>
              <w:rPr>
                <w:sz w:val="21"/>
                <w:szCs w:val="21"/>
              </w:rPr>
            </w:pPr>
            <w:r w:rsidRPr="00AD4E1E">
              <w:rPr>
                <w:sz w:val="21"/>
                <w:szCs w:val="21"/>
              </w:rPr>
              <w:t xml:space="preserve"> 7 </w:t>
            </w:r>
          </w:p>
        </w:tc>
      </w:tr>
      <w:tr w:rsidR="00AD4E1E" w:rsidRPr="00C035EC" w14:paraId="3EE6F731" w14:textId="77777777" w:rsidTr="00AD4E1E">
        <w:trPr>
          <w:trHeight w:val="287"/>
        </w:trPr>
        <w:tc>
          <w:tcPr>
            <w:tcW w:w="3241" w:type="dxa"/>
            <w:shd w:val="clear" w:color="auto" w:fill="auto"/>
            <w:noWrap/>
            <w:vAlign w:val="center"/>
          </w:tcPr>
          <w:p w14:paraId="7A1FC1EA" w14:textId="10EBF350" w:rsidR="00AD4E1E" w:rsidRPr="00985C38" w:rsidRDefault="00AD4E1E" w:rsidP="00AD4E1E">
            <w:pPr>
              <w:spacing w:after="0" w:line="240" w:lineRule="auto"/>
              <w:rPr>
                <w:sz w:val="21"/>
                <w:szCs w:val="21"/>
              </w:rPr>
            </w:pPr>
            <w:r w:rsidRPr="00985C38">
              <w:rPr>
                <w:sz w:val="21"/>
                <w:szCs w:val="21"/>
              </w:rPr>
              <w:t>Salesforce Developer</w:t>
            </w:r>
          </w:p>
        </w:tc>
        <w:tc>
          <w:tcPr>
            <w:tcW w:w="842" w:type="dxa"/>
            <w:shd w:val="clear" w:color="auto" w:fill="auto"/>
            <w:noWrap/>
            <w:vAlign w:val="center"/>
          </w:tcPr>
          <w:p w14:paraId="2F5F1CE8" w14:textId="695792F8" w:rsidR="00AD4E1E" w:rsidRPr="00985C38" w:rsidRDefault="00AD4E1E" w:rsidP="00AD4E1E">
            <w:pPr>
              <w:spacing w:after="0" w:line="240" w:lineRule="auto"/>
              <w:jc w:val="center"/>
              <w:rPr>
                <w:sz w:val="21"/>
                <w:szCs w:val="21"/>
              </w:rPr>
            </w:pPr>
            <w:r w:rsidRPr="00985C38">
              <w:rPr>
                <w:sz w:val="21"/>
                <w:szCs w:val="21"/>
              </w:rPr>
              <w:t>428</w:t>
            </w:r>
          </w:p>
        </w:tc>
        <w:tc>
          <w:tcPr>
            <w:tcW w:w="954" w:type="dxa"/>
            <w:tcBorders>
              <w:right w:val="nil"/>
            </w:tcBorders>
            <w:shd w:val="clear" w:color="auto" w:fill="auto"/>
            <w:vAlign w:val="center"/>
          </w:tcPr>
          <w:p w14:paraId="6EE4B43D" w14:textId="326C4C60"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83 </w:t>
            </w:r>
          </w:p>
        </w:tc>
        <w:tc>
          <w:tcPr>
            <w:tcW w:w="3812" w:type="dxa"/>
            <w:tcBorders>
              <w:left w:val="single" w:sz="4" w:space="0" w:color="BFBFBF" w:themeColor="background1" w:themeShade="BF"/>
              <w:right w:val="nil"/>
            </w:tcBorders>
            <w:vAlign w:val="center"/>
          </w:tcPr>
          <w:p w14:paraId="56E37EB2" w14:textId="00F5ADCA" w:rsidR="00AD4E1E" w:rsidRPr="00985C38" w:rsidRDefault="00AD4E1E" w:rsidP="00AD4E1E">
            <w:pPr>
              <w:spacing w:after="0" w:line="240" w:lineRule="auto"/>
              <w:rPr>
                <w:sz w:val="21"/>
                <w:szCs w:val="21"/>
              </w:rPr>
            </w:pPr>
            <w:r w:rsidRPr="00985C38">
              <w:rPr>
                <w:sz w:val="21"/>
                <w:szCs w:val="21"/>
              </w:rPr>
              <w:t>Applications Analyst</w:t>
            </w:r>
          </w:p>
        </w:tc>
        <w:tc>
          <w:tcPr>
            <w:tcW w:w="564" w:type="dxa"/>
            <w:vAlign w:val="center"/>
          </w:tcPr>
          <w:p w14:paraId="70805A4A" w14:textId="0C5217F7" w:rsidR="00AD4E1E" w:rsidRPr="00985C38" w:rsidRDefault="00AD4E1E" w:rsidP="00AD4E1E">
            <w:pPr>
              <w:spacing w:after="0" w:line="240" w:lineRule="auto"/>
              <w:jc w:val="center"/>
              <w:rPr>
                <w:sz w:val="21"/>
                <w:szCs w:val="21"/>
              </w:rPr>
            </w:pPr>
            <w:r w:rsidRPr="00985C38">
              <w:rPr>
                <w:sz w:val="21"/>
                <w:szCs w:val="21"/>
              </w:rPr>
              <w:t>120</w:t>
            </w:r>
          </w:p>
        </w:tc>
        <w:tc>
          <w:tcPr>
            <w:tcW w:w="937" w:type="dxa"/>
            <w:tcBorders>
              <w:right w:val="nil"/>
            </w:tcBorders>
            <w:vAlign w:val="center"/>
          </w:tcPr>
          <w:p w14:paraId="0714AABE" w14:textId="248B9C20" w:rsidR="00AD4E1E" w:rsidRPr="00AD4E1E" w:rsidRDefault="00AD4E1E" w:rsidP="00AD4E1E">
            <w:pPr>
              <w:spacing w:after="0" w:line="240" w:lineRule="auto"/>
              <w:jc w:val="center"/>
              <w:rPr>
                <w:sz w:val="21"/>
                <w:szCs w:val="21"/>
              </w:rPr>
            </w:pPr>
            <w:r w:rsidRPr="00AD4E1E">
              <w:rPr>
                <w:sz w:val="21"/>
                <w:szCs w:val="21"/>
              </w:rPr>
              <w:t xml:space="preserve"> 30 </w:t>
            </w:r>
          </w:p>
        </w:tc>
      </w:tr>
      <w:tr w:rsidR="00AD4E1E" w:rsidRPr="00C035EC" w14:paraId="099B58BB" w14:textId="77777777" w:rsidTr="00AD4E1E">
        <w:trPr>
          <w:trHeight w:val="287"/>
        </w:trPr>
        <w:tc>
          <w:tcPr>
            <w:tcW w:w="3241" w:type="dxa"/>
            <w:shd w:val="clear" w:color="auto" w:fill="auto"/>
            <w:noWrap/>
            <w:vAlign w:val="center"/>
          </w:tcPr>
          <w:p w14:paraId="3DA5E72C" w14:textId="38895FC0" w:rsidR="00AD4E1E" w:rsidRPr="00985C38" w:rsidRDefault="00AD4E1E" w:rsidP="00AD4E1E">
            <w:pPr>
              <w:spacing w:after="0" w:line="240" w:lineRule="auto"/>
              <w:rPr>
                <w:sz w:val="21"/>
                <w:szCs w:val="21"/>
              </w:rPr>
            </w:pPr>
            <w:r w:rsidRPr="00985C38">
              <w:rPr>
                <w:sz w:val="21"/>
                <w:szCs w:val="21"/>
              </w:rPr>
              <w:t>Interaction Designer</w:t>
            </w:r>
          </w:p>
        </w:tc>
        <w:tc>
          <w:tcPr>
            <w:tcW w:w="842" w:type="dxa"/>
            <w:shd w:val="clear" w:color="auto" w:fill="auto"/>
            <w:noWrap/>
            <w:vAlign w:val="center"/>
          </w:tcPr>
          <w:p w14:paraId="20A24AB1" w14:textId="532BF6F2" w:rsidR="00AD4E1E" w:rsidRPr="00985C38" w:rsidRDefault="00AD4E1E" w:rsidP="00AD4E1E">
            <w:pPr>
              <w:spacing w:after="0" w:line="240" w:lineRule="auto"/>
              <w:jc w:val="center"/>
              <w:rPr>
                <w:sz w:val="21"/>
                <w:szCs w:val="21"/>
              </w:rPr>
            </w:pPr>
            <w:r w:rsidRPr="00985C38">
              <w:rPr>
                <w:sz w:val="21"/>
                <w:szCs w:val="21"/>
              </w:rPr>
              <w:t>395</w:t>
            </w:r>
          </w:p>
        </w:tc>
        <w:tc>
          <w:tcPr>
            <w:tcW w:w="954" w:type="dxa"/>
            <w:tcBorders>
              <w:right w:val="nil"/>
            </w:tcBorders>
            <w:shd w:val="clear" w:color="auto" w:fill="auto"/>
            <w:vAlign w:val="center"/>
          </w:tcPr>
          <w:p w14:paraId="0D183BA0" w14:textId="7FBABF16"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32 </w:t>
            </w:r>
          </w:p>
        </w:tc>
        <w:tc>
          <w:tcPr>
            <w:tcW w:w="3812" w:type="dxa"/>
            <w:tcBorders>
              <w:left w:val="single" w:sz="4" w:space="0" w:color="BFBFBF" w:themeColor="background1" w:themeShade="BF"/>
              <w:right w:val="nil"/>
            </w:tcBorders>
            <w:vAlign w:val="center"/>
          </w:tcPr>
          <w:p w14:paraId="75B41C00" w14:textId="4DC30CAB" w:rsidR="00AD4E1E" w:rsidRPr="00985C38" w:rsidRDefault="00AD4E1E" w:rsidP="00AD4E1E">
            <w:pPr>
              <w:spacing w:after="0" w:line="240" w:lineRule="auto"/>
              <w:rPr>
                <w:sz w:val="21"/>
                <w:szCs w:val="21"/>
              </w:rPr>
            </w:pPr>
            <w:r w:rsidRPr="00985C38">
              <w:rPr>
                <w:sz w:val="21"/>
                <w:szCs w:val="21"/>
              </w:rPr>
              <w:t>Ui Engineer</w:t>
            </w:r>
          </w:p>
        </w:tc>
        <w:tc>
          <w:tcPr>
            <w:tcW w:w="564" w:type="dxa"/>
            <w:vAlign w:val="center"/>
          </w:tcPr>
          <w:p w14:paraId="19A312A8" w14:textId="2ED49F0B" w:rsidR="00AD4E1E" w:rsidRPr="00985C38" w:rsidRDefault="00AD4E1E" w:rsidP="00AD4E1E">
            <w:pPr>
              <w:spacing w:after="0" w:line="240" w:lineRule="auto"/>
              <w:jc w:val="center"/>
              <w:rPr>
                <w:sz w:val="21"/>
                <w:szCs w:val="21"/>
              </w:rPr>
            </w:pPr>
            <w:r w:rsidRPr="00985C38">
              <w:rPr>
                <w:sz w:val="21"/>
                <w:szCs w:val="21"/>
              </w:rPr>
              <w:t>119</w:t>
            </w:r>
          </w:p>
        </w:tc>
        <w:tc>
          <w:tcPr>
            <w:tcW w:w="937" w:type="dxa"/>
            <w:tcBorders>
              <w:right w:val="nil"/>
            </w:tcBorders>
            <w:vAlign w:val="center"/>
          </w:tcPr>
          <w:p w14:paraId="200F64D1" w14:textId="1AF12B67" w:rsidR="00AD4E1E" w:rsidRPr="00AD4E1E" w:rsidRDefault="00AD4E1E" w:rsidP="00AD4E1E">
            <w:pPr>
              <w:spacing w:after="0" w:line="240" w:lineRule="auto"/>
              <w:jc w:val="center"/>
              <w:rPr>
                <w:sz w:val="21"/>
                <w:szCs w:val="21"/>
              </w:rPr>
            </w:pPr>
            <w:r w:rsidRPr="00AD4E1E">
              <w:rPr>
                <w:sz w:val="21"/>
                <w:szCs w:val="21"/>
              </w:rPr>
              <w:t xml:space="preserve"> 7 </w:t>
            </w:r>
          </w:p>
        </w:tc>
      </w:tr>
      <w:tr w:rsidR="00AD4E1E" w:rsidRPr="00C035EC" w14:paraId="4D380D76" w14:textId="77777777" w:rsidTr="00AD4E1E">
        <w:trPr>
          <w:trHeight w:val="287"/>
        </w:trPr>
        <w:tc>
          <w:tcPr>
            <w:tcW w:w="3241" w:type="dxa"/>
            <w:shd w:val="clear" w:color="auto" w:fill="auto"/>
            <w:noWrap/>
            <w:vAlign w:val="center"/>
          </w:tcPr>
          <w:p w14:paraId="23CAA64B" w14:textId="13B91E0C" w:rsidR="00AD4E1E" w:rsidRPr="00985C38" w:rsidRDefault="00AD4E1E" w:rsidP="00AD4E1E">
            <w:pPr>
              <w:spacing w:after="0" w:line="240" w:lineRule="auto"/>
              <w:rPr>
                <w:sz w:val="21"/>
                <w:szCs w:val="21"/>
              </w:rPr>
            </w:pPr>
            <w:r w:rsidRPr="00985C38">
              <w:rPr>
                <w:sz w:val="21"/>
                <w:szCs w:val="21"/>
              </w:rPr>
              <w:t>Software Development Manager</w:t>
            </w:r>
          </w:p>
        </w:tc>
        <w:tc>
          <w:tcPr>
            <w:tcW w:w="842" w:type="dxa"/>
            <w:shd w:val="clear" w:color="auto" w:fill="auto"/>
            <w:noWrap/>
            <w:vAlign w:val="center"/>
          </w:tcPr>
          <w:p w14:paraId="305A4B63" w14:textId="1E4E257D" w:rsidR="00AD4E1E" w:rsidRPr="00985C38" w:rsidRDefault="00AD4E1E" w:rsidP="00AD4E1E">
            <w:pPr>
              <w:spacing w:after="0" w:line="240" w:lineRule="auto"/>
              <w:jc w:val="center"/>
              <w:rPr>
                <w:sz w:val="21"/>
                <w:szCs w:val="21"/>
              </w:rPr>
            </w:pPr>
            <w:r w:rsidRPr="00985C38">
              <w:rPr>
                <w:sz w:val="21"/>
                <w:szCs w:val="21"/>
              </w:rPr>
              <w:t>340</w:t>
            </w:r>
          </w:p>
        </w:tc>
        <w:tc>
          <w:tcPr>
            <w:tcW w:w="954" w:type="dxa"/>
            <w:tcBorders>
              <w:right w:val="nil"/>
            </w:tcBorders>
            <w:shd w:val="clear" w:color="auto" w:fill="auto"/>
            <w:vAlign w:val="center"/>
          </w:tcPr>
          <w:p w14:paraId="130ADB07" w14:textId="3A41A262"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46 </w:t>
            </w:r>
          </w:p>
        </w:tc>
        <w:tc>
          <w:tcPr>
            <w:tcW w:w="3812" w:type="dxa"/>
            <w:tcBorders>
              <w:left w:val="single" w:sz="4" w:space="0" w:color="BFBFBF" w:themeColor="background1" w:themeShade="BF"/>
              <w:right w:val="nil"/>
            </w:tcBorders>
            <w:vAlign w:val="center"/>
          </w:tcPr>
          <w:p w14:paraId="228148A7" w14:textId="727441E2" w:rsidR="00AD4E1E" w:rsidRPr="00985C38" w:rsidRDefault="00AD4E1E" w:rsidP="00AD4E1E">
            <w:pPr>
              <w:spacing w:after="0" w:line="240" w:lineRule="auto"/>
              <w:rPr>
                <w:sz w:val="21"/>
                <w:szCs w:val="21"/>
              </w:rPr>
            </w:pPr>
            <w:r w:rsidRPr="00985C38">
              <w:rPr>
                <w:sz w:val="21"/>
                <w:szCs w:val="21"/>
              </w:rPr>
              <w:t>Java/J2EE Developer</w:t>
            </w:r>
          </w:p>
        </w:tc>
        <w:tc>
          <w:tcPr>
            <w:tcW w:w="564" w:type="dxa"/>
            <w:vAlign w:val="center"/>
          </w:tcPr>
          <w:p w14:paraId="54CCEF7B" w14:textId="1C3560AD" w:rsidR="00AD4E1E" w:rsidRPr="00985C38" w:rsidRDefault="00AD4E1E" w:rsidP="00AD4E1E">
            <w:pPr>
              <w:spacing w:after="0" w:line="240" w:lineRule="auto"/>
              <w:jc w:val="center"/>
              <w:rPr>
                <w:sz w:val="21"/>
                <w:szCs w:val="21"/>
              </w:rPr>
            </w:pPr>
            <w:r w:rsidRPr="00985C38">
              <w:rPr>
                <w:sz w:val="21"/>
                <w:szCs w:val="21"/>
              </w:rPr>
              <w:t>115</w:t>
            </w:r>
          </w:p>
        </w:tc>
        <w:tc>
          <w:tcPr>
            <w:tcW w:w="937" w:type="dxa"/>
            <w:tcBorders>
              <w:right w:val="nil"/>
            </w:tcBorders>
            <w:vAlign w:val="center"/>
          </w:tcPr>
          <w:p w14:paraId="550C2018" w14:textId="311AD59A" w:rsidR="00AD4E1E" w:rsidRPr="00AD4E1E" w:rsidRDefault="00AD4E1E" w:rsidP="00AD4E1E">
            <w:pPr>
              <w:spacing w:after="0" w:line="240" w:lineRule="auto"/>
              <w:jc w:val="center"/>
              <w:rPr>
                <w:sz w:val="21"/>
                <w:szCs w:val="21"/>
              </w:rPr>
            </w:pPr>
            <w:r w:rsidRPr="00AD4E1E">
              <w:rPr>
                <w:sz w:val="21"/>
                <w:szCs w:val="21"/>
              </w:rPr>
              <w:t xml:space="preserve"> 12 </w:t>
            </w:r>
          </w:p>
        </w:tc>
      </w:tr>
      <w:tr w:rsidR="00AD4E1E" w:rsidRPr="00C035EC" w14:paraId="4DD7EC3C" w14:textId="77777777" w:rsidTr="00AD4E1E">
        <w:trPr>
          <w:trHeight w:val="287"/>
        </w:trPr>
        <w:tc>
          <w:tcPr>
            <w:tcW w:w="3241" w:type="dxa"/>
            <w:shd w:val="clear" w:color="auto" w:fill="auto"/>
            <w:noWrap/>
            <w:vAlign w:val="center"/>
          </w:tcPr>
          <w:p w14:paraId="498C6B67" w14:textId="38910E04" w:rsidR="00AD4E1E" w:rsidRPr="00985C38" w:rsidRDefault="00AD4E1E" w:rsidP="00AD4E1E">
            <w:pPr>
              <w:spacing w:after="0" w:line="240" w:lineRule="auto"/>
              <w:rPr>
                <w:sz w:val="21"/>
                <w:szCs w:val="21"/>
              </w:rPr>
            </w:pPr>
            <w:r w:rsidRPr="00985C38">
              <w:rPr>
                <w:sz w:val="21"/>
                <w:szCs w:val="21"/>
              </w:rPr>
              <w:t>Training Specialist</w:t>
            </w:r>
          </w:p>
        </w:tc>
        <w:tc>
          <w:tcPr>
            <w:tcW w:w="842" w:type="dxa"/>
            <w:shd w:val="clear" w:color="auto" w:fill="auto"/>
            <w:noWrap/>
            <w:vAlign w:val="center"/>
          </w:tcPr>
          <w:p w14:paraId="2B0129C2" w14:textId="5FD6E478" w:rsidR="00AD4E1E" w:rsidRPr="00985C38" w:rsidRDefault="00AD4E1E" w:rsidP="00AD4E1E">
            <w:pPr>
              <w:spacing w:after="0" w:line="240" w:lineRule="auto"/>
              <w:jc w:val="center"/>
              <w:rPr>
                <w:sz w:val="21"/>
                <w:szCs w:val="21"/>
              </w:rPr>
            </w:pPr>
            <w:r w:rsidRPr="00985C38">
              <w:rPr>
                <w:sz w:val="21"/>
                <w:szCs w:val="21"/>
              </w:rPr>
              <w:t>302</w:t>
            </w:r>
          </w:p>
        </w:tc>
        <w:tc>
          <w:tcPr>
            <w:tcW w:w="954" w:type="dxa"/>
            <w:tcBorders>
              <w:right w:val="nil"/>
            </w:tcBorders>
            <w:shd w:val="clear" w:color="auto" w:fill="auto"/>
            <w:vAlign w:val="center"/>
          </w:tcPr>
          <w:p w14:paraId="66ABBB0F" w14:textId="02FF58F4"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113 </w:t>
            </w:r>
          </w:p>
        </w:tc>
        <w:tc>
          <w:tcPr>
            <w:tcW w:w="3812" w:type="dxa"/>
            <w:tcBorders>
              <w:left w:val="single" w:sz="4" w:space="0" w:color="BFBFBF" w:themeColor="background1" w:themeShade="BF"/>
              <w:right w:val="nil"/>
            </w:tcBorders>
            <w:vAlign w:val="center"/>
          </w:tcPr>
          <w:p w14:paraId="65342881" w14:textId="65B49344" w:rsidR="00AD4E1E" w:rsidRPr="00985C38" w:rsidRDefault="00AD4E1E" w:rsidP="00AD4E1E">
            <w:pPr>
              <w:spacing w:after="0" w:line="240" w:lineRule="auto"/>
              <w:rPr>
                <w:sz w:val="21"/>
                <w:szCs w:val="21"/>
              </w:rPr>
            </w:pPr>
            <w:r w:rsidRPr="00985C38">
              <w:rPr>
                <w:sz w:val="21"/>
                <w:szCs w:val="21"/>
              </w:rPr>
              <w:t>Applications Specialist</w:t>
            </w:r>
          </w:p>
        </w:tc>
        <w:tc>
          <w:tcPr>
            <w:tcW w:w="564" w:type="dxa"/>
            <w:vAlign w:val="center"/>
          </w:tcPr>
          <w:p w14:paraId="1D02D8F2" w14:textId="381C5E38" w:rsidR="00AD4E1E" w:rsidRPr="00985C38" w:rsidRDefault="00AD4E1E" w:rsidP="00AD4E1E">
            <w:pPr>
              <w:spacing w:after="0" w:line="240" w:lineRule="auto"/>
              <w:jc w:val="center"/>
              <w:rPr>
                <w:sz w:val="21"/>
                <w:szCs w:val="21"/>
              </w:rPr>
            </w:pPr>
            <w:r w:rsidRPr="00985C38">
              <w:rPr>
                <w:sz w:val="21"/>
                <w:szCs w:val="21"/>
              </w:rPr>
              <w:t>109</w:t>
            </w:r>
          </w:p>
        </w:tc>
        <w:tc>
          <w:tcPr>
            <w:tcW w:w="937" w:type="dxa"/>
            <w:tcBorders>
              <w:right w:val="nil"/>
            </w:tcBorders>
            <w:vAlign w:val="center"/>
          </w:tcPr>
          <w:p w14:paraId="11498DF7" w14:textId="6D813DD9" w:rsidR="00AD4E1E" w:rsidRPr="00AD4E1E" w:rsidRDefault="00AD4E1E" w:rsidP="00AD4E1E">
            <w:pPr>
              <w:spacing w:after="0" w:line="240" w:lineRule="auto"/>
              <w:jc w:val="center"/>
              <w:rPr>
                <w:sz w:val="21"/>
                <w:szCs w:val="21"/>
              </w:rPr>
            </w:pPr>
            <w:r w:rsidRPr="00AD4E1E">
              <w:rPr>
                <w:sz w:val="21"/>
                <w:szCs w:val="21"/>
              </w:rPr>
              <w:t xml:space="preserve"> 26 </w:t>
            </w:r>
          </w:p>
        </w:tc>
      </w:tr>
      <w:tr w:rsidR="00AD4E1E" w:rsidRPr="00C035EC" w14:paraId="6D086FD4" w14:textId="77777777" w:rsidTr="00AD4E1E">
        <w:trPr>
          <w:trHeight w:val="287"/>
        </w:trPr>
        <w:tc>
          <w:tcPr>
            <w:tcW w:w="3241" w:type="dxa"/>
            <w:shd w:val="clear" w:color="auto" w:fill="auto"/>
            <w:noWrap/>
            <w:vAlign w:val="center"/>
          </w:tcPr>
          <w:p w14:paraId="6F8E99C7" w14:textId="0F3A681D" w:rsidR="00AD4E1E" w:rsidRPr="00985C38" w:rsidRDefault="00AD4E1E" w:rsidP="00AD4E1E">
            <w:pPr>
              <w:spacing w:after="0" w:line="240" w:lineRule="auto"/>
              <w:rPr>
                <w:sz w:val="21"/>
                <w:szCs w:val="21"/>
              </w:rPr>
            </w:pPr>
            <w:r w:rsidRPr="00985C38">
              <w:rPr>
                <w:sz w:val="21"/>
                <w:szCs w:val="21"/>
              </w:rPr>
              <w:t>Oracle Developer</w:t>
            </w:r>
          </w:p>
        </w:tc>
        <w:tc>
          <w:tcPr>
            <w:tcW w:w="842" w:type="dxa"/>
            <w:shd w:val="clear" w:color="auto" w:fill="auto"/>
            <w:noWrap/>
            <w:vAlign w:val="center"/>
          </w:tcPr>
          <w:p w14:paraId="4CAE5B48" w14:textId="25DDAF6A" w:rsidR="00AD4E1E" w:rsidRPr="00985C38" w:rsidRDefault="00AD4E1E" w:rsidP="00AD4E1E">
            <w:pPr>
              <w:spacing w:after="0" w:line="240" w:lineRule="auto"/>
              <w:jc w:val="center"/>
              <w:rPr>
                <w:sz w:val="21"/>
                <w:szCs w:val="21"/>
              </w:rPr>
            </w:pPr>
            <w:r w:rsidRPr="00985C38">
              <w:rPr>
                <w:sz w:val="21"/>
                <w:szCs w:val="21"/>
              </w:rPr>
              <w:t>298</w:t>
            </w:r>
          </w:p>
        </w:tc>
        <w:tc>
          <w:tcPr>
            <w:tcW w:w="954" w:type="dxa"/>
            <w:tcBorders>
              <w:right w:val="nil"/>
            </w:tcBorders>
            <w:shd w:val="clear" w:color="auto" w:fill="auto"/>
            <w:vAlign w:val="center"/>
          </w:tcPr>
          <w:p w14:paraId="57F0B9E3" w14:textId="190449D5"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75 </w:t>
            </w:r>
          </w:p>
        </w:tc>
        <w:tc>
          <w:tcPr>
            <w:tcW w:w="3812" w:type="dxa"/>
            <w:tcBorders>
              <w:left w:val="single" w:sz="4" w:space="0" w:color="BFBFBF" w:themeColor="background1" w:themeShade="BF"/>
              <w:right w:val="nil"/>
            </w:tcBorders>
            <w:vAlign w:val="center"/>
          </w:tcPr>
          <w:p w14:paraId="49182669" w14:textId="3849CC2A" w:rsidR="00AD4E1E" w:rsidRPr="00985C38" w:rsidRDefault="00AD4E1E" w:rsidP="00AD4E1E">
            <w:pPr>
              <w:spacing w:after="0" w:line="240" w:lineRule="auto"/>
              <w:rPr>
                <w:sz w:val="21"/>
                <w:szCs w:val="21"/>
              </w:rPr>
            </w:pPr>
            <w:r w:rsidRPr="00985C38">
              <w:rPr>
                <w:sz w:val="21"/>
                <w:szCs w:val="21"/>
              </w:rPr>
              <w:t>Tableau Developer</w:t>
            </w:r>
          </w:p>
        </w:tc>
        <w:tc>
          <w:tcPr>
            <w:tcW w:w="564" w:type="dxa"/>
            <w:vAlign w:val="center"/>
          </w:tcPr>
          <w:p w14:paraId="3E866808" w14:textId="28B17D89" w:rsidR="00AD4E1E" w:rsidRPr="00985C38" w:rsidRDefault="00AD4E1E" w:rsidP="00AD4E1E">
            <w:pPr>
              <w:spacing w:after="0" w:line="240" w:lineRule="auto"/>
              <w:jc w:val="center"/>
              <w:rPr>
                <w:sz w:val="21"/>
                <w:szCs w:val="21"/>
              </w:rPr>
            </w:pPr>
            <w:r w:rsidRPr="00985C38">
              <w:rPr>
                <w:sz w:val="21"/>
                <w:szCs w:val="21"/>
              </w:rPr>
              <w:t>109</w:t>
            </w:r>
          </w:p>
        </w:tc>
        <w:tc>
          <w:tcPr>
            <w:tcW w:w="937" w:type="dxa"/>
            <w:tcBorders>
              <w:right w:val="nil"/>
            </w:tcBorders>
            <w:vAlign w:val="center"/>
          </w:tcPr>
          <w:p w14:paraId="4551C53C" w14:textId="122EA3EC" w:rsidR="00AD4E1E" w:rsidRPr="00AD4E1E" w:rsidRDefault="00AD4E1E" w:rsidP="00AD4E1E">
            <w:pPr>
              <w:spacing w:after="0" w:line="240" w:lineRule="auto"/>
              <w:jc w:val="center"/>
              <w:rPr>
                <w:sz w:val="21"/>
                <w:szCs w:val="21"/>
              </w:rPr>
            </w:pPr>
            <w:r w:rsidRPr="00AD4E1E">
              <w:rPr>
                <w:sz w:val="21"/>
                <w:szCs w:val="21"/>
              </w:rPr>
              <w:t xml:space="preserve"> 12 </w:t>
            </w:r>
          </w:p>
        </w:tc>
      </w:tr>
      <w:tr w:rsidR="00AD4E1E" w:rsidRPr="00C035EC" w14:paraId="0DB94595" w14:textId="77777777" w:rsidTr="00AD4E1E">
        <w:trPr>
          <w:trHeight w:val="287"/>
        </w:trPr>
        <w:tc>
          <w:tcPr>
            <w:tcW w:w="3241" w:type="dxa"/>
            <w:shd w:val="clear" w:color="auto" w:fill="auto"/>
            <w:noWrap/>
            <w:vAlign w:val="center"/>
          </w:tcPr>
          <w:p w14:paraId="77B6FA78" w14:textId="2E521F67" w:rsidR="00AD4E1E" w:rsidRPr="00985C38" w:rsidRDefault="00AD4E1E" w:rsidP="00AD4E1E">
            <w:pPr>
              <w:spacing w:after="0" w:line="240" w:lineRule="auto"/>
              <w:rPr>
                <w:sz w:val="21"/>
                <w:szCs w:val="21"/>
              </w:rPr>
            </w:pPr>
            <w:r w:rsidRPr="00985C38">
              <w:rPr>
                <w:sz w:val="21"/>
                <w:szCs w:val="21"/>
              </w:rPr>
              <w:t>Mobile App Developer</w:t>
            </w:r>
          </w:p>
        </w:tc>
        <w:tc>
          <w:tcPr>
            <w:tcW w:w="842" w:type="dxa"/>
            <w:shd w:val="clear" w:color="auto" w:fill="auto"/>
            <w:noWrap/>
            <w:vAlign w:val="center"/>
          </w:tcPr>
          <w:p w14:paraId="41B3C182" w14:textId="457FA972" w:rsidR="00AD4E1E" w:rsidRPr="00985C38" w:rsidRDefault="00AD4E1E" w:rsidP="00AD4E1E">
            <w:pPr>
              <w:spacing w:after="0" w:line="240" w:lineRule="auto"/>
              <w:jc w:val="center"/>
              <w:rPr>
                <w:sz w:val="21"/>
                <w:szCs w:val="21"/>
              </w:rPr>
            </w:pPr>
            <w:r w:rsidRPr="00985C38">
              <w:rPr>
                <w:sz w:val="21"/>
                <w:szCs w:val="21"/>
              </w:rPr>
              <w:t>281</w:t>
            </w:r>
          </w:p>
        </w:tc>
        <w:tc>
          <w:tcPr>
            <w:tcW w:w="954" w:type="dxa"/>
            <w:tcBorders>
              <w:right w:val="nil"/>
            </w:tcBorders>
            <w:shd w:val="clear" w:color="auto" w:fill="auto"/>
            <w:vAlign w:val="center"/>
          </w:tcPr>
          <w:p w14:paraId="28137211" w14:textId="549124E8"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65 </w:t>
            </w:r>
          </w:p>
        </w:tc>
        <w:tc>
          <w:tcPr>
            <w:tcW w:w="3812" w:type="dxa"/>
            <w:tcBorders>
              <w:left w:val="single" w:sz="4" w:space="0" w:color="BFBFBF" w:themeColor="background1" w:themeShade="BF"/>
              <w:right w:val="nil"/>
            </w:tcBorders>
            <w:vAlign w:val="center"/>
          </w:tcPr>
          <w:p w14:paraId="0D0BC7DA" w14:textId="2518E75B" w:rsidR="00AD4E1E" w:rsidRPr="00985C38" w:rsidRDefault="00AD4E1E" w:rsidP="00AD4E1E">
            <w:pPr>
              <w:spacing w:after="0" w:line="240" w:lineRule="auto"/>
              <w:rPr>
                <w:sz w:val="21"/>
                <w:szCs w:val="21"/>
              </w:rPr>
            </w:pPr>
            <w:r w:rsidRPr="00985C38">
              <w:rPr>
                <w:sz w:val="21"/>
                <w:szCs w:val="21"/>
              </w:rPr>
              <w:t>CRM Developer</w:t>
            </w:r>
          </w:p>
        </w:tc>
        <w:tc>
          <w:tcPr>
            <w:tcW w:w="564" w:type="dxa"/>
            <w:vAlign w:val="center"/>
          </w:tcPr>
          <w:p w14:paraId="17FEA939" w14:textId="3BFBAEFF" w:rsidR="00AD4E1E" w:rsidRPr="00985C38" w:rsidRDefault="00AD4E1E" w:rsidP="00AD4E1E">
            <w:pPr>
              <w:spacing w:after="0" w:line="240" w:lineRule="auto"/>
              <w:jc w:val="center"/>
              <w:rPr>
                <w:sz w:val="21"/>
                <w:szCs w:val="21"/>
              </w:rPr>
            </w:pPr>
            <w:r w:rsidRPr="00985C38">
              <w:rPr>
                <w:sz w:val="21"/>
                <w:szCs w:val="21"/>
              </w:rPr>
              <w:t>105</w:t>
            </w:r>
          </w:p>
        </w:tc>
        <w:tc>
          <w:tcPr>
            <w:tcW w:w="937" w:type="dxa"/>
            <w:tcBorders>
              <w:right w:val="nil"/>
            </w:tcBorders>
            <w:vAlign w:val="center"/>
          </w:tcPr>
          <w:p w14:paraId="1FAEBDEF" w14:textId="22535267" w:rsidR="00AD4E1E" w:rsidRPr="00AD4E1E" w:rsidRDefault="00AD4E1E" w:rsidP="00AD4E1E">
            <w:pPr>
              <w:spacing w:after="0" w:line="240" w:lineRule="auto"/>
              <w:jc w:val="center"/>
              <w:rPr>
                <w:sz w:val="21"/>
                <w:szCs w:val="21"/>
              </w:rPr>
            </w:pPr>
            <w:r w:rsidRPr="00AD4E1E">
              <w:rPr>
                <w:sz w:val="21"/>
                <w:szCs w:val="21"/>
              </w:rPr>
              <w:t xml:space="preserve"> 19 </w:t>
            </w:r>
          </w:p>
        </w:tc>
      </w:tr>
      <w:tr w:rsidR="00AD4E1E" w:rsidRPr="00C035EC" w14:paraId="1A7282CF" w14:textId="77777777" w:rsidTr="00AD4E1E">
        <w:trPr>
          <w:trHeight w:val="287"/>
        </w:trPr>
        <w:tc>
          <w:tcPr>
            <w:tcW w:w="3241" w:type="dxa"/>
            <w:shd w:val="clear" w:color="auto" w:fill="auto"/>
            <w:noWrap/>
            <w:vAlign w:val="center"/>
          </w:tcPr>
          <w:p w14:paraId="17AF0ABF" w14:textId="4D06E394" w:rsidR="00AD4E1E" w:rsidRPr="00985C38" w:rsidRDefault="00AD4E1E" w:rsidP="00AD4E1E">
            <w:pPr>
              <w:spacing w:after="0" w:line="240" w:lineRule="auto"/>
              <w:rPr>
                <w:sz w:val="21"/>
                <w:szCs w:val="21"/>
              </w:rPr>
            </w:pPr>
            <w:r w:rsidRPr="00985C38">
              <w:rPr>
                <w:sz w:val="21"/>
                <w:szCs w:val="21"/>
              </w:rPr>
              <w:t>C++ Developer</w:t>
            </w:r>
          </w:p>
        </w:tc>
        <w:tc>
          <w:tcPr>
            <w:tcW w:w="842" w:type="dxa"/>
            <w:shd w:val="clear" w:color="auto" w:fill="auto"/>
            <w:noWrap/>
            <w:vAlign w:val="center"/>
          </w:tcPr>
          <w:p w14:paraId="313BFBE8" w14:textId="19E92F53" w:rsidR="00AD4E1E" w:rsidRPr="00985C38" w:rsidRDefault="00AD4E1E" w:rsidP="00AD4E1E">
            <w:pPr>
              <w:spacing w:after="0" w:line="240" w:lineRule="auto"/>
              <w:jc w:val="center"/>
              <w:rPr>
                <w:sz w:val="21"/>
                <w:szCs w:val="21"/>
              </w:rPr>
            </w:pPr>
            <w:r w:rsidRPr="00985C38">
              <w:rPr>
                <w:sz w:val="21"/>
                <w:szCs w:val="21"/>
              </w:rPr>
              <w:t>270</w:t>
            </w:r>
          </w:p>
        </w:tc>
        <w:tc>
          <w:tcPr>
            <w:tcW w:w="954" w:type="dxa"/>
            <w:tcBorders>
              <w:right w:val="nil"/>
            </w:tcBorders>
            <w:shd w:val="clear" w:color="auto" w:fill="auto"/>
            <w:vAlign w:val="center"/>
          </w:tcPr>
          <w:p w14:paraId="653BC7CC" w14:textId="5F41AF6C"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33 </w:t>
            </w:r>
          </w:p>
        </w:tc>
        <w:tc>
          <w:tcPr>
            <w:tcW w:w="3812" w:type="dxa"/>
            <w:tcBorders>
              <w:left w:val="single" w:sz="4" w:space="0" w:color="BFBFBF" w:themeColor="background1" w:themeShade="BF"/>
              <w:right w:val="nil"/>
            </w:tcBorders>
            <w:vAlign w:val="center"/>
          </w:tcPr>
          <w:p w14:paraId="416CD91E" w14:textId="4C68191F" w:rsidR="00AD4E1E" w:rsidRPr="00985C38" w:rsidRDefault="00AD4E1E" w:rsidP="00AD4E1E">
            <w:pPr>
              <w:spacing w:after="0" w:line="240" w:lineRule="auto"/>
              <w:rPr>
                <w:sz w:val="21"/>
                <w:szCs w:val="21"/>
              </w:rPr>
            </w:pPr>
            <w:r w:rsidRPr="00985C38">
              <w:rPr>
                <w:sz w:val="21"/>
                <w:szCs w:val="21"/>
              </w:rPr>
              <w:t>Software Design Engineer</w:t>
            </w:r>
          </w:p>
        </w:tc>
        <w:tc>
          <w:tcPr>
            <w:tcW w:w="564" w:type="dxa"/>
            <w:vAlign w:val="center"/>
          </w:tcPr>
          <w:p w14:paraId="07D21EFB" w14:textId="065CF34E" w:rsidR="00AD4E1E" w:rsidRPr="00985C38" w:rsidRDefault="00AD4E1E" w:rsidP="00AD4E1E">
            <w:pPr>
              <w:spacing w:after="0" w:line="240" w:lineRule="auto"/>
              <w:jc w:val="center"/>
              <w:rPr>
                <w:sz w:val="21"/>
                <w:szCs w:val="21"/>
              </w:rPr>
            </w:pPr>
            <w:r w:rsidRPr="00985C38">
              <w:rPr>
                <w:sz w:val="21"/>
                <w:szCs w:val="21"/>
              </w:rPr>
              <w:t>104</w:t>
            </w:r>
          </w:p>
        </w:tc>
        <w:tc>
          <w:tcPr>
            <w:tcW w:w="937" w:type="dxa"/>
            <w:tcBorders>
              <w:right w:val="nil"/>
            </w:tcBorders>
            <w:vAlign w:val="center"/>
          </w:tcPr>
          <w:p w14:paraId="22FB36D0" w14:textId="718CFFB3" w:rsidR="00AD4E1E" w:rsidRPr="00AD4E1E" w:rsidRDefault="00AD4E1E" w:rsidP="00AD4E1E">
            <w:pPr>
              <w:spacing w:after="0" w:line="240" w:lineRule="auto"/>
              <w:jc w:val="center"/>
              <w:rPr>
                <w:sz w:val="21"/>
                <w:szCs w:val="21"/>
              </w:rPr>
            </w:pPr>
            <w:r w:rsidRPr="00AD4E1E">
              <w:rPr>
                <w:sz w:val="21"/>
                <w:szCs w:val="21"/>
              </w:rPr>
              <w:t xml:space="preserve"> 11 </w:t>
            </w:r>
          </w:p>
        </w:tc>
      </w:tr>
      <w:tr w:rsidR="00AD4E1E" w:rsidRPr="00C035EC" w14:paraId="29589FDA" w14:textId="77777777" w:rsidTr="00AD4E1E">
        <w:trPr>
          <w:trHeight w:val="287"/>
        </w:trPr>
        <w:tc>
          <w:tcPr>
            <w:tcW w:w="3241" w:type="dxa"/>
            <w:shd w:val="clear" w:color="auto" w:fill="auto"/>
            <w:noWrap/>
            <w:vAlign w:val="center"/>
          </w:tcPr>
          <w:p w14:paraId="7A44A018" w14:textId="4066C2F8" w:rsidR="00AD4E1E" w:rsidRPr="00985C38" w:rsidRDefault="00AD4E1E" w:rsidP="00AD4E1E">
            <w:pPr>
              <w:spacing w:after="0" w:line="240" w:lineRule="auto"/>
              <w:rPr>
                <w:sz w:val="21"/>
                <w:szCs w:val="21"/>
              </w:rPr>
            </w:pPr>
            <w:r w:rsidRPr="00985C38">
              <w:rPr>
                <w:sz w:val="21"/>
                <w:szCs w:val="21"/>
              </w:rPr>
              <w:t>Senior .Net Developer</w:t>
            </w:r>
          </w:p>
        </w:tc>
        <w:tc>
          <w:tcPr>
            <w:tcW w:w="842" w:type="dxa"/>
            <w:shd w:val="clear" w:color="auto" w:fill="auto"/>
            <w:noWrap/>
            <w:vAlign w:val="center"/>
          </w:tcPr>
          <w:p w14:paraId="35BEB83F" w14:textId="14E4096E" w:rsidR="00AD4E1E" w:rsidRPr="00985C38" w:rsidRDefault="00AD4E1E" w:rsidP="00AD4E1E">
            <w:pPr>
              <w:spacing w:after="0" w:line="240" w:lineRule="auto"/>
              <w:jc w:val="center"/>
              <w:rPr>
                <w:sz w:val="21"/>
                <w:szCs w:val="21"/>
              </w:rPr>
            </w:pPr>
            <w:r w:rsidRPr="00985C38">
              <w:rPr>
                <w:sz w:val="21"/>
                <w:szCs w:val="21"/>
              </w:rPr>
              <w:t>242</w:t>
            </w:r>
          </w:p>
        </w:tc>
        <w:tc>
          <w:tcPr>
            <w:tcW w:w="954" w:type="dxa"/>
            <w:tcBorders>
              <w:right w:val="nil"/>
            </w:tcBorders>
            <w:shd w:val="clear" w:color="auto" w:fill="auto"/>
            <w:vAlign w:val="center"/>
          </w:tcPr>
          <w:p w14:paraId="70AF28B8" w14:textId="75F3A596" w:rsidR="00AD4E1E" w:rsidRPr="00AD4E1E" w:rsidRDefault="00AD4E1E" w:rsidP="00AD4E1E">
            <w:pPr>
              <w:spacing w:after="0" w:line="240" w:lineRule="auto"/>
              <w:jc w:val="center"/>
              <w:rPr>
                <w:rFonts w:asciiTheme="minorHAnsi" w:eastAsia="Times New Roman" w:hAnsiTheme="minorHAnsi"/>
                <w:sz w:val="21"/>
                <w:szCs w:val="21"/>
              </w:rPr>
            </w:pPr>
            <w:r w:rsidRPr="00AD4E1E">
              <w:rPr>
                <w:sz w:val="21"/>
                <w:szCs w:val="21"/>
              </w:rPr>
              <w:t xml:space="preserve"> 104 </w:t>
            </w:r>
          </w:p>
        </w:tc>
        <w:tc>
          <w:tcPr>
            <w:tcW w:w="3812" w:type="dxa"/>
            <w:tcBorders>
              <w:left w:val="single" w:sz="4" w:space="0" w:color="BFBFBF" w:themeColor="background1" w:themeShade="BF"/>
              <w:right w:val="nil"/>
            </w:tcBorders>
            <w:vAlign w:val="center"/>
          </w:tcPr>
          <w:p w14:paraId="0ABA00E6" w14:textId="7D8BDA30" w:rsidR="00AD4E1E" w:rsidRPr="00985C38" w:rsidRDefault="00AD4E1E" w:rsidP="00AD4E1E">
            <w:pPr>
              <w:spacing w:after="0" w:line="240" w:lineRule="auto"/>
              <w:rPr>
                <w:sz w:val="21"/>
                <w:szCs w:val="21"/>
              </w:rPr>
            </w:pPr>
            <w:r w:rsidRPr="00985C38">
              <w:rPr>
                <w:sz w:val="21"/>
                <w:szCs w:val="21"/>
              </w:rPr>
              <w:t>Animator</w:t>
            </w:r>
          </w:p>
        </w:tc>
        <w:tc>
          <w:tcPr>
            <w:tcW w:w="564" w:type="dxa"/>
            <w:vAlign w:val="center"/>
          </w:tcPr>
          <w:p w14:paraId="1CC13A51" w14:textId="68594992" w:rsidR="00AD4E1E" w:rsidRPr="00985C38" w:rsidRDefault="00AD4E1E" w:rsidP="00AD4E1E">
            <w:pPr>
              <w:spacing w:after="0" w:line="240" w:lineRule="auto"/>
              <w:jc w:val="center"/>
              <w:rPr>
                <w:sz w:val="21"/>
                <w:szCs w:val="21"/>
              </w:rPr>
            </w:pPr>
            <w:r w:rsidRPr="00985C38">
              <w:rPr>
                <w:sz w:val="21"/>
                <w:szCs w:val="21"/>
              </w:rPr>
              <w:t>103</w:t>
            </w:r>
          </w:p>
        </w:tc>
        <w:tc>
          <w:tcPr>
            <w:tcW w:w="937" w:type="dxa"/>
            <w:tcBorders>
              <w:right w:val="nil"/>
            </w:tcBorders>
            <w:vAlign w:val="center"/>
          </w:tcPr>
          <w:p w14:paraId="3BE70932" w14:textId="493A5E67" w:rsidR="00AD4E1E" w:rsidRPr="00AD4E1E" w:rsidRDefault="00AD4E1E" w:rsidP="00AD4E1E">
            <w:pPr>
              <w:spacing w:after="0" w:line="240" w:lineRule="auto"/>
              <w:jc w:val="center"/>
              <w:rPr>
                <w:sz w:val="21"/>
                <w:szCs w:val="21"/>
              </w:rPr>
            </w:pPr>
            <w:r w:rsidRPr="00AD4E1E">
              <w:rPr>
                <w:sz w:val="21"/>
                <w:szCs w:val="21"/>
              </w:rPr>
              <w:t xml:space="preserve"> 4 </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6B9596F5" w:rsidR="002155A4" w:rsidRDefault="000E5421" w:rsidP="00502B5D">
      <w:pPr>
        <w:pStyle w:val="NoSpacing"/>
        <w:spacing w:after="60"/>
      </w:pPr>
      <w:r>
        <w:rPr>
          <w:b/>
        </w:rPr>
        <w:t>Table 5</w:t>
      </w:r>
      <w:r w:rsidR="004C666A" w:rsidRPr="004C666A">
        <w:rPr>
          <w:b/>
        </w:rPr>
        <w:t>. In</w:t>
      </w:r>
      <w:r w:rsidR="00193BC4">
        <w:rPr>
          <w:b/>
        </w:rPr>
        <w:t xml:space="preserve">dustries hiring </w:t>
      </w:r>
      <w:r w:rsidR="005738B4">
        <w:rPr>
          <w:b/>
        </w:rPr>
        <w:t>AR/VR Immersive Design</w:t>
      </w:r>
      <w:r w:rsidR="004108CB">
        <w:rPr>
          <w:b/>
        </w:rPr>
        <w:t xml:space="preserve"> Workers</w:t>
      </w:r>
      <w:r w:rsidR="004D6089">
        <w:rPr>
          <w:b/>
        </w:rPr>
        <w:t xml:space="preserve"> </w:t>
      </w:r>
      <w:r w:rsidR="003518A2">
        <w:rPr>
          <w:b/>
        </w:rPr>
        <w:t xml:space="preserve">in </w:t>
      </w:r>
      <w:r w:rsidR="00220D3F">
        <w:rPr>
          <w:b/>
        </w:rPr>
        <w:t>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37CDE">
        <w:trPr>
          <w:trHeight w:val="288"/>
        </w:trPr>
        <w:tc>
          <w:tcPr>
            <w:tcW w:w="6480" w:type="dxa"/>
            <w:shd w:val="clear" w:color="auto" w:fill="BFBFBF" w:themeFill="background1" w:themeFillShade="BF"/>
            <w:noWrap/>
            <w:vAlign w:val="center"/>
            <w:hideMark/>
          </w:tcPr>
          <w:p w14:paraId="451468A7" w14:textId="543FD0BF" w:rsidR="00AB65BC" w:rsidRPr="00602CA3" w:rsidRDefault="00AB65BC" w:rsidP="00AB65BC">
            <w:pPr>
              <w:spacing w:after="0" w:line="240" w:lineRule="auto"/>
              <w:rPr>
                <w:rFonts w:eastAsia="Times New Roman"/>
                <w:b/>
              </w:rPr>
            </w:pPr>
            <w:r w:rsidRPr="00602CA3">
              <w:rPr>
                <w:rFonts w:eastAsia="Times New Roman"/>
                <w:b/>
              </w:rPr>
              <w:t>Industry</w:t>
            </w:r>
            <w:r w:rsidR="00432B22">
              <w:rPr>
                <w:rFonts w:eastAsia="Times New Roman"/>
                <w:b/>
              </w:rPr>
              <w:t xml:space="preserve"> – 6</w:t>
            </w:r>
            <w:r w:rsidRPr="00602CA3">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3AFFAD87" w14:textId="48BB250B" w:rsidR="00AB65BC" w:rsidRPr="00E82438" w:rsidRDefault="00481230" w:rsidP="00AB65BC">
            <w:pPr>
              <w:spacing w:after="0" w:line="240" w:lineRule="auto"/>
              <w:jc w:val="center"/>
              <w:rPr>
                <w:rFonts w:eastAsia="Times New Roman"/>
                <w:b/>
                <w:sz w:val="21"/>
                <w:szCs w:val="21"/>
              </w:rPr>
            </w:pPr>
            <w:r>
              <w:rPr>
                <w:rFonts w:eastAsia="Times New Roman"/>
                <w:b/>
                <w:sz w:val="21"/>
                <w:szCs w:val="21"/>
              </w:rPr>
              <w:t>Jobs in Industry (2017</w:t>
            </w:r>
            <w:r w:rsidR="00AB65BC" w:rsidRPr="00E82438">
              <w:rPr>
                <w:rFonts w:eastAsia="Times New Roman"/>
                <w:b/>
                <w:sz w:val="21"/>
                <w:szCs w:val="21"/>
              </w:rPr>
              <w:t>)</w:t>
            </w:r>
          </w:p>
        </w:tc>
        <w:tc>
          <w:tcPr>
            <w:tcW w:w="990" w:type="dxa"/>
            <w:shd w:val="clear" w:color="auto" w:fill="BFBFBF" w:themeFill="background1" w:themeFillShade="BF"/>
            <w:vAlign w:val="center"/>
          </w:tcPr>
          <w:p w14:paraId="26DF3854" w14:textId="2454DBFA"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Jobs in I</w:t>
            </w:r>
            <w:r w:rsidR="00481230">
              <w:rPr>
                <w:rFonts w:eastAsia="Times New Roman"/>
                <w:b/>
                <w:sz w:val="21"/>
                <w:szCs w:val="21"/>
              </w:rPr>
              <w:t>ndustry (2022</w:t>
            </w:r>
            <w:r w:rsidRPr="00E82438">
              <w:rPr>
                <w:rFonts w:eastAsia="Times New Roman"/>
                <w:b/>
                <w:sz w:val="21"/>
                <w:szCs w:val="21"/>
              </w:rPr>
              <w:t>)</w:t>
            </w:r>
          </w:p>
        </w:tc>
        <w:tc>
          <w:tcPr>
            <w:tcW w:w="1080" w:type="dxa"/>
            <w:shd w:val="clear" w:color="auto" w:fill="BFBFBF" w:themeFill="background1" w:themeFillShade="BF"/>
            <w:vAlign w:val="center"/>
          </w:tcPr>
          <w:p w14:paraId="41567DE3" w14:textId="4F740EFF"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 xml:space="preserve">% Change </w:t>
            </w:r>
            <w:r w:rsidR="00481230">
              <w:rPr>
                <w:rFonts w:eastAsia="Times New Roman"/>
                <w:b/>
                <w:sz w:val="20"/>
                <w:szCs w:val="20"/>
              </w:rPr>
              <w:t>(2017-22</w:t>
            </w:r>
            <w:r w:rsidRPr="00E82438">
              <w:rPr>
                <w:rFonts w:eastAsia="Times New Roman"/>
                <w:b/>
                <w:sz w:val="20"/>
                <w:szCs w:val="20"/>
              </w:rPr>
              <w:t>)</w:t>
            </w:r>
          </w:p>
        </w:tc>
        <w:tc>
          <w:tcPr>
            <w:tcW w:w="990" w:type="dxa"/>
            <w:shd w:val="clear" w:color="auto" w:fill="BFBFBF" w:themeFill="background1" w:themeFillShade="BF"/>
            <w:vAlign w:val="center"/>
          </w:tcPr>
          <w:p w14:paraId="7DB0EC3B" w14:textId="5EF663E6" w:rsidR="00AB65BC" w:rsidRPr="00E82438" w:rsidRDefault="00237CDE" w:rsidP="00AB65BC">
            <w:pPr>
              <w:spacing w:after="0" w:line="240" w:lineRule="auto"/>
              <w:jc w:val="center"/>
              <w:rPr>
                <w:rFonts w:eastAsia="Times New Roman"/>
                <w:b/>
                <w:sz w:val="21"/>
                <w:szCs w:val="21"/>
              </w:rPr>
            </w:pPr>
            <w:r>
              <w:rPr>
                <w:rFonts w:eastAsia="Times New Roman"/>
                <w:b/>
                <w:sz w:val="21"/>
                <w:szCs w:val="21"/>
              </w:rPr>
              <w:t>% in Industry (2017</w:t>
            </w:r>
            <w:r w:rsidR="00AB65BC" w:rsidRPr="00E82438">
              <w:rPr>
                <w:rFonts w:eastAsia="Times New Roman"/>
                <w:b/>
                <w:sz w:val="21"/>
                <w:szCs w:val="21"/>
              </w:rPr>
              <w:t>)</w:t>
            </w:r>
          </w:p>
        </w:tc>
      </w:tr>
      <w:tr w:rsidR="00432B22" w:rsidRPr="00C035EC" w14:paraId="19F540E1" w14:textId="77777777" w:rsidTr="00432B22">
        <w:trPr>
          <w:trHeight w:val="288"/>
        </w:trPr>
        <w:tc>
          <w:tcPr>
            <w:tcW w:w="6480" w:type="dxa"/>
            <w:shd w:val="clear" w:color="auto" w:fill="auto"/>
            <w:noWrap/>
            <w:vAlign w:val="center"/>
          </w:tcPr>
          <w:p w14:paraId="7F215B49" w14:textId="65D18C43" w:rsidR="00432B22" w:rsidRPr="00432B22" w:rsidRDefault="00432B22" w:rsidP="00432B22">
            <w:pPr>
              <w:spacing w:after="0" w:line="240" w:lineRule="auto"/>
              <w:rPr>
                <w:rFonts w:asciiTheme="minorHAnsi" w:hAnsiTheme="minorHAnsi"/>
                <w:sz w:val="21"/>
                <w:szCs w:val="21"/>
              </w:rPr>
            </w:pPr>
            <w:r w:rsidRPr="00432B22">
              <w:rPr>
                <w:sz w:val="21"/>
                <w:szCs w:val="21"/>
              </w:rPr>
              <w:t>Custom Computer Programming Services (541511)</w:t>
            </w:r>
          </w:p>
        </w:tc>
        <w:tc>
          <w:tcPr>
            <w:tcW w:w="990" w:type="dxa"/>
            <w:shd w:val="clear" w:color="auto" w:fill="auto"/>
            <w:noWrap/>
            <w:vAlign w:val="center"/>
          </w:tcPr>
          <w:p w14:paraId="3DB7F0E3" w14:textId="76DC7FCE" w:rsidR="00432B22" w:rsidRPr="00432B22" w:rsidRDefault="00432B22" w:rsidP="00432B22">
            <w:pPr>
              <w:spacing w:after="0" w:line="240" w:lineRule="auto"/>
              <w:jc w:val="center"/>
              <w:rPr>
                <w:rFonts w:asciiTheme="minorHAnsi" w:hAnsiTheme="minorHAnsi"/>
                <w:sz w:val="21"/>
                <w:szCs w:val="21"/>
              </w:rPr>
            </w:pPr>
            <w:r w:rsidRPr="00432B22">
              <w:rPr>
                <w:sz w:val="21"/>
                <w:szCs w:val="21"/>
              </w:rPr>
              <w:t>27,907</w:t>
            </w:r>
          </w:p>
        </w:tc>
        <w:tc>
          <w:tcPr>
            <w:tcW w:w="990" w:type="dxa"/>
            <w:vAlign w:val="center"/>
          </w:tcPr>
          <w:p w14:paraId="54A1078F" w14:textId="59012224" w:rsidR="00432B22" w:rsidRPr="00432B22" w:rsidRDefault="00432B22" w:rsidP="00432B22">
            <w:pPr>
              <w:spacing w:after="0" w:line="240" w:lineRule="auto"/>
              <w:jc w:val="center"/>
              <w:rPr>
                <w:rFonts w:asciiTheme="minorHAnsi" w:hAnsiTheme="minorHAnsi"/>
                <w:sz w:val="21"/>
                <w:szCs w:val="21"/>
              </w:rPr>
            </w:pPr>
            <w:r w:rsidRPr="00432B22">
              <w:rPr>
                <w:sz w:val="21"/>
                <w:szCs w:val="21"/>
              </w:rPr>
              <w:t>33,242</w:t>
            </w:r>
          </w:p>
        </w:tc>
        <w:tc>
          <w:tcPr>
            <w:tcW w:w="1080" w:type="dxa"/>
            <w:vAlign w:val="center"/>
          </w:tcPr>
          <w:p w14:paraId="40ABE3A6" w14:textId="3C725C00" w:rsidR="00432B22" w:rsidRPr="00432B22" w:rsidRDefault="00432B22" w:rsidP="00432B22">
            <w:pPr>
              <w:spacing w:after="0" w:line="240" w:lineRule="auto"/>
              <w:jc w:val="center"/>
              <w:rPr>
                <w:rFonts w:asciiTheme="minorHAnsi" w:hAnsiTheme="minorHAnsi"/>
                <w:sz w:val="21"/>
                <w:szCs w:val="21"/>
              </w:rPr>
            </w:pPr>
            <w:r w:rsidRPr="00432B22">
              <w:rPr>
                <w:sz w:val="21"/>
                <w:szCs w:val="21"/>
              </w:rPr>
              <w:t>19%</w:t>
            </w:r>
          </w:p>
        </w:tc>
        <w:tc>
          <w:tcPr>
            <w:tcW w:w="990" w:type="dxa"/>
            <w:vAlign w:val="center"/>
          </w:tcPr>
          <w:p w14:paraId="1D4923F5" w14:textId="5D9C0819" w:rsidR="00432B22" w:rsidRPr="00432B22" w:rsidRDefault="00432B22" w:rsidP="00432B22">
            <w:pPr>
              <w:spacing w:after="0" w:line="240" w:lineRule="auto"/>
              <w:jc w:val="center"/>
              <w:rPr>
                <w:rFonts w:asciiTheme="minorHAnsi" w:hAnsiTheme="minorHAnsi"/>
                <w:sz w:val="21"/>
                <w:szCs w:val="21"/>
              </w:rPr>
            </w:pPr>
            <w:r w:rsidRPr="00432B22">
              <w:rPr>
                <w:sz w:val="21"/>
                <w:szCs w:val="21"/>
              </w:rPr>
              <w:t>19.2%</w:t>
            </w:r>
          </w:p>
        </w:tc>
      </w:tr>
      <w:tr w:rsidR="00432B22" w:rsidRPr="00C035EC" w14:paraId="0F46F6C7" w14:textId="77777777" w:rsidTr="00432B22">
        <w:trPr>
          <w:trHeight w:val="288"/>
        </w:trPr>
        <w:tc>
          <w:tcPr>
            <w:tcW w:w="6480" w:type="dxa"/>
            <w:shd w:val="clear" w:color="auto" w:fill="auto"/>
            <w:noWrap/>
            <w:vAlign w:val="center"/>
          </w:tcPr>
          <w:p w14:paraId="7537AD16" w14:textId="107F4BEB" w:rsidR="00432B22" w:rsidRPr="00432B22" w:rsidRDefault="00432B22" w:rsidP="00432B22">
            <w:pPr>
              <w:spacing w:after="0" w:line="240" w:lineRule="auto"/>
              <w:rPr>
                <w:rFonts w:asciiTheme="minorHAnsi" w:hAnsiTheme="minorHAnsi"/>
                <w:sz w:val="21"/>
                <w:szCs w:val="21"/>
              </w:rPr>
            </w:pPr>
            <w:r w:rsidRPr="00432B22">
              <w:rPr>
                <w:sz w:val="21"/>
                <w:szCs w:val="21"/>
              </w:rPr>
              <w:t>Computer Systems Design Services (541512)</w:t>
            </w:r>
          </w:p>
        </w:tc>
        <w:tc>
          <w:tcPr>
            <w:tcW w:w="990" w:type="dxa"/>
            <w:shd w:val="clear" w:color="auto" w:fill="auto"/>
            <w:noWrap/>
            <w:vAlign w:val="center"/>
          </w:tcPr>
          <w:p w14:paraId="73F82C89" w14:textId="7C2395AE" w:rsidR="00432B22" w:rsidRPr="00432B22" w:rsidRDefault="00432B22" w:rsidP="00432B22">
            <w:pPr>
              <w:spacing w:after="0" w:line="240" w:lineRule="auto"/>
              <w:jc w:val="center"/>
              <w:rPr>
                <w:rFonts w:asciiTheme="minorHAnsi" w:hAnsiTheme="minorHAnsi"/>
                <w:sz w:val="21"/>
                <w:szCs w:val="21"/>
              </w:rPr>
            </w:pPr>
            <w:r w:rsidRPr="00432B22">
              <w:rPr>
                <w:sz w:val="21"/>
                <w:szCs w:val="21"/>
              </w:rPr>
              <w:t>17,883</w:t>
            </w:r>
          </w:p>
        </w:tc>
        <w:tc>
          <w:tcPr>
            <w:tcW w:w="990" w:type="dxa"/>
            <w:vAlign w:val="center"/>
          </w:tcPr>
          <w:p w14:paraId="12D1743D" w14:textId="2DF78DE9" w:rsidR="00432B22" w:rsidRPr="00432B22" w:rsidRDefault="00432B22" w:rsidP="00432B22">
            <w:pPr>
              <w:spacing w:after="0" w:line="240" w:lineRule="auto"/>
              <w:jc w:val="center"/>
              <w:rPr>
                <w:rFonts w:asciiTheme="minorHAnsi" w:hAnsiTheme="minorHAnsi"/>
                <w:sz w:val="21"/>
                <w:szCs w:val="21"/>
              </w:rPr>
            </w:pPr>
            <w:r w:rsidRPr="00432B22">
              <w:rPr>
                <w:sz w:val="21"/>
                <w:szCs w:val="21"/>
              </w:rPr>
              <w:t>21,537</w:t>
            </w:r>
          </w:p>
        </w:tc>
        <w:tc>
          <w:tcPr>
            <w:tcW w:w="1080" w:type="dxa"/>
            <w:vAlign w:val="center"/>
          </w:tcPr>
          <w:p w14:paraId="0865145E" w14:textId="1D9B6BA8" w:rsidR="00432B22" w:rsidRPr="00432B22" w:rsidRDefault="00432B22" w:rsidP="00432B22">
            <w:pPr>
              <w:spacing w:after="0" w:line="240" w:lineRule="auto"/>
              <w:jc w:val="center"/>
              <w:rPr>
                <w:rFonts w:asciiTheme="minorHAnsi" w:hAnsiTheme="minorHAnsi"/>
                <w:sz w:val="21"/>
                <w:szCs w:val="21"/>
              </w:rPr>
            </w:pPr>
            <w:r w:rsidRPr="00432B22">
              <w:rPr>
                <w:sz w:val="21"/>
                <w:szCs w:val="21"/>
              </w:rPr>
              <w:t>20%</w:t>
            </w:r>
          </w:p>
        </w:tc>
        <w:tc>
          <w:tcPr>
            <w:tcW w:w="990" w:type="dxa"/>
            <w:vAlign w:val="center"/>
          </w:tcPr>
          <w:p w14:paraId="28CB0336" w14:textId="6A426339" w:rsidR="00432B22" w:rsidRPr="00432B22" w:rsidRDefault="00432B22" w:rsidP="00432B22">
            <w:pPr>
              <w:spacing w:after="0" w:line="240" w:lineRule="auto"/>
              <w:jc w:val="center"/>
              <w:rPr>
                <w:rFonts w:asciiTheme="minorHAnsi" w:hAnsiTheme="minorHAnsi"/>
                <w:sz w:val="21"/>
                <w:szCs w:val="21"/>
              </w:rPr>
            </w:pPr>
            <w:r w:rsidRPr="00432B22">
              <w:rPr>
                <w:sz w:val="21"/>
                <w:szCs w:val="21"/>
              </w:rPr>
              <w:t>12.3%</w:t>
            </w:r>
          </w:p>
        </w:tc>
      </w:tr>
      <w:tr w:rsidR="00432B22" w:rsidRPr="00C035EC" w14:paraId="2F6DB790" w14:textId="77777777" w:rsidTr="00432B22">
        <w:trPr>
          <w:trHeight w:val="288"/>
        </w:trPr>
        <w:tc>
          <w:tcPr>
            <w:tcW w:w="6480" w:type="dxa"/>
            <w:shd w:val="clear" w:color="auto" w:fill="auto"/>
            <w:noWrap/>
            <w:vAlign w:val="center"/>
          </w:tcPr>
          <w:p w14:paraId="61A621AA" w14:textId="6F9C3D02" w:rsidR="00432B22" w:rsidRPr="00432B22" w:rsidRDefault="00432B22" w:rsidP="00432B22">
            <w:pPr>
              <w:spacing w:after="0" w:line="240" w:lineRule="auto"/>
              <w:rPr>
                <w:rFonts w:asciiTheme="minorHAnsi" w:hAnsiTheme="minorHAnsi"/>
                <w:sz w:val="21"/>
                <w:szCs w:val="21"/>
              </w:rPr>
            </w:pPr>
            <w:r w:rsidRPr="00432B22">
              <w:rPr>
                <w:sz w:val="21"/>
                <w:szCs w:val="21"/>
              </w:rPr>
              <w:lastRenderedPageBreak/>
              <w:t>Software Publishers (511210)</w:t>
            </w:r>
          </w:p>
        </w:tc>
        <w:tc>
          <w:tcPr>
            <w:tcW w:w="990" w:type="dxa"/>
            <w:shd w:val="clear" w:color="auto" w:fill="auto"/>
            <w:noWrap/>
            <w:vAlign w:val="center"/>
          </w:tcPr>
          <w:p w14:paraId="3D665F35" w14:textId="63EB5543" w:rsidR="00432B22" w:rsidRPr="00432B22" w:rsidRDefault="00432B22" w:rsidP="00432B22">
            <w:pPr>
              <w:spacing w:after="0" w:line="240" w:lineRule="auto"/>
              <w:jc w:val="center"/>
              <w:rPr>
                <w:rFonts w:asciiTheme="minorHAnsi" w:hAnsiTheme="minorHAnsi"/>
                <w:sz w:val="21"/>
                <w:szCs w:val="21"/>
              </w:rPr>
            </w:pPr>
            <w:r w:rsidRPr="00432B22">
              <w:rPr>
                <w:sz w:val="21"/>
                <w:szCs w:val="21"/>
              </w:rPr>
              <w:t>15,903</w:t>
            </w:r>
          </w:p>
        </w:tc>
        <w:tc>
          <w:tcPr>
            <w:tcW w:w="990" w:type="dxa"/>
            <w:vAlign w:val="center"/>
          </w:tcPr>
          <w:p w14:paraId="1B5F560A" w14:textId="75A09D6C" w:rsidR="00432B22" w:rsidRPr="00432B22" w:rsidRDefault="00432B22" w:rsidP="00432B22">
            <w:pPr>
              <w:spacing w:after="0" w:line="240" w:lineRule="auto"/>
              <w:jc w:val="center"/>
              <w:rPr>
                <w:rFonts w:asciiTheme="minorHAnsi" w:hAnsiTheme="minorHAnsi"/>
                <w:sz w:val="21"/>
                <w:szCs w:val="21"/>
              </w:rPr>
            </w:pPr>
            <w:r w:rsidRPr="00432B22">
              <w:rPr>
                <w:sz w:val="21"/>
                <w:szCs w:val="21"/>
              </w:rPr>
              <w:t>18,514</w:t>
            </w:r>
          </w:p>
        </w:tc>
        <w:tc>
          <w:tcPr>
            <w:tcW w:w="1080" w:type="dxa"/>
            <w:vAlign w:val="center"/>
          </w:tcPr>
          <w:p w14:paraId="337472AF" w14:textId="5A152543" w:rsidR="00432B22" w:rsidRPr="00432B22" w:rsidRDefault="00432B22" w:rsidP="00432B22">
            <w:pPr>
              <w:spacing w:after="0" w:line="240" w:lineRule="auto"/>
              <w:jc w:val="center"/>
              <w:rPr>
                <w:rFonts w:asciiTheme="minorHAnsi" w:hAnsiTheme="minorHAnsi"/>
                <w:sz w:val="21"/>
                <w:szCs w:val="21"/>
              </w:rPr>
            </w:pPr>
            <w:r w:rsidRPr="00432B22">
              <w:rPr>
                <w:sz w:val="21"/>
                <w:szCs w:val="21"/>
              </w:rPr>
              <w:t>16%</w:t>
            </w:r>
          </w:p>
        </w:tc>
        <w:tc>
          <w:tcPr>
            <w:tcW w:w="990" w:type="dxa"/>
            <w:vAlign w:val="center"/>
          </w:tcPr>
          <w:p w14:paraId="15606E21" w14:textId="49BD3C2B" w:rsidR="00432B22" w:rsidRPr="00432B22" w:rsidRDefault="00432B22" w:rsidP="00432B22">
            <w:pPr>
              <w:spacing w:after="0" w:line="240" w:lineRule="auto"/>
              <w:jc w:val="center"/>
              <w:rPr>
                <w:rFonts w:asciiTheme="minorHAnsi" w:hAnsiTheme="minorHAnsi"/>
                <w:sz w:val="21"/>
                <w:szCs w:val="21"/>
              </w:rPr>
            </w:pPr>
            <w:r w:rsidRPr="00432B22">
              <w:rPr>
                <w:sz w:val="21"/>
                <w:szCs w:val="21"/>
              </w:rPr>
              <w:t>11.0%</w:t>
            </w:r>
          </w:p>
        </w:tc>
      </w:tr>
      <w:tr w:rsidR="00432B22" w:rsidRPr="00C035EC" w14:paraId="4016209B" w14:textId="77777777" w:rsidTr="00432B22">
        <w:trPr>
          <w:trHeight w:val="288"/>
        </w:trPr>
        <w:tc>
          <w:tcPr>
            <w:tcW w:w="6480" w:type="dxa"/>
            <w:shd w:val="clear" w:color="auto" w:fill="auto"/>
            <w:noWrap/>
            <w:vAlign w:val="center"/>
          </w:tcPr>
          <w:p w14:paraId="1F27E568" w14:textId="2CEF1DDE" w:rsidR="00432B22" w:rsidRPr="00432B22" w:rsidRDefault="00432B22" w:rsidP="00432B22">
            <w:pPr>
              <w:spacing w:after="0" w:line="240" w:lineRule="auto"/>
              <w:rPr>
                <w:rFonts w:asciiTheme="minorHAnsi" w:hAnsiTheme="minorHAnsi"/>
                <w:sz w:val="21"/>
                <w:szCs w:val="21"/>
              </w:rPr>
            </w:pPr>
            <w:r w:rsidRPr="00432B22">
              <w:rPr>
                <w:sz w:val="21"/>
                <w:szCs w:val="21"/>
              </w:rPr>
              <w:t>Internet Publishing and Broadcasting and Web Search Portals (519130)</w:t>
            </w:r>
          </w:p>
        </w:tc>
        <w:tc>
          <w:tcPr>
            <w:tcW w:w="990" w:type="dxa"/>
            <w:shd w:val="clear" w:color="auto" w:fill="auto"/>
            <w:noWrap/>
            <w:vAlign w:val="center"/>
          </w:tcPr>
          <w:p w14:paraId="5898954E" w14:textId="46083D41" w:rsidR="00432B22" w:rsidRPr="00432B22" w:rsidRDefault="00432B22" w:rsidP="00432B22">
            <w:pPr>
              <w:spacing w:after="0" w:line="240" w:lineRule="auto"/>
              <w:jc w:val="center"/>
              <w:rPr>
                <w:rFonts w:asciiTheme="minorHAnsi" w:hAnsiTheme="minorHAnsi"/>
                <w:sz w:val="21"/>
                <w:szCs w:val="21"/>
              </w:rPr>
            </w:pPr>
            <w:r w:rsidRPr="00432B22">
              <w:rPr>
                <w:sz w:val="21"/>
                <w:szCs w:val="21"/>
              </w:rPr>
              <w:t>15,877</w:t>
            </w:r>
          </w:p>
        </w:tc>
        <w:tc>
          <w:tcPr>
            <w:tcW w:w="990" w:type="dxa"/>
            <w:vAlign w:val="center"/>
          </w:tcPr>
          <w:p w14:paraId="70A4B8F6" w14:textId="62E760AC" w:rsidR="00432B22" w:rsidRPr="00432B22" w:rsidRDefault="00432B22" w:rsidP="00432B22">
            <w:pPr>
              <w:spacing w:after="0" w:line="240" w:lineRule="auto"/>
              <w:jc w:val="center"/>
              <w:rPr>
                <w:rFonts w:asciiTheme="minorHAnsi" w:hAnsiTheme="minorHAnsi"/>
                <w:sz w:val="21"/>
                <w:szCs w:val="21"/>
              </w:rPr>
            </w:pPr>
            <w:r w:rsidRPr="00432B22">
              <w:rPr>
                <w:sz w:val="21"/>
                <w:szCs w:val="21"/>
              </w:rPr>
              <w:t>20,666</w:t>
            </w:r>
          </w:p>
        </w:tc>
        <w:tc>
          <w:tcPr>
            <w:tcW w:w="1080" w:type="dxa"/>
            <w:vAlign w:val="center"/>
          </w:tcPr>
          <w:p w14:paraId="7A589738" w14:textId="4DEFFBE0" w:rsidR="00432B22" w:rsidRPr="00432B22" w:rsidRDefault="00432B22" w:rsidP="00432B22">
            <w:pPr>
              <w:spacing w:after="0" w:line="240" w:lineRule="auto"/>
              <w:jc w:val="center"/>
              <w:rPr>
                <w:rFonts w:asciiTheme="minorHAnsi" w:hAnsiTheme="minorHAnsi"/>
                <w:sz w:val="21"/>
                <w:szCs w:val="21"/>
              </w:rPr>
            </w:pPr>
            <w:r w:rsidRPr="00432B22">
              <w:rPr>
                <w:sz w:val="21"/>
                <w:szCs w:val="21"/>
              </w:rPr>
              <w:t>30%</w:t>
            </w:r>
          </w:p>
        </w:tc>
        <w:tc>
          <w:tcPr>
            <w:tcW w:w="990" w:type="dxa"/>
            <w:vAlign w:val="center"/>
          </w:tcPr>
          <w:p w14:paraId="33AE483D" w14:textId="01D3FE8D" w:rsidR="00432B22" w:rsidRPr="00432B22" w:rsidRDefault="00432B22" w:rsidP="00432B22">
            <w:pPr>
              <w:spacing w:after="0" w:line="240" w:lineRule="auto"/>
              <w:jc w:val="center"/>
              <w:rPr>
                <w:rFonts w:asciiTheme="minorHAnsi" w:hAnsiTheme="minorHAnsi"/>
                <w:sz w:val="21"/>
                <w:szCs w:val="21"/>
              </w:rPr>
            </w:pPr>
            <w:r w:rsidRPr="00432B22">
              <w:rPr>
                <w:sz w:val="21"/>
                <w:szCs w:val="21"/>
              </w:rPr>
              <w:t>10.9%</w:t>
            </w:r>
          </w:p>
        </w:tc>
      </w:tr>
      <w:tr w:rsidR="00432B22" w:rsidRPr="00C035EC" w14:paraId="0D06B321" w14:textId="77777777" w:rsidTr="00432B22">
        <w:trPr>
          <w:trHeight w:val="288"/>
        </w:trPr>
        <w:tc>
          <w:tcPr>
            <w:tcW w:w="6480" w:type="dxa"/>
            <w:shd w:val="clear" w:color="auto" w:fill="auto"/>
            <w:noWrap/>
            <w:vAlign w:val="center"/>
          </w:tcPr>
          <w:p w14:paraId="2BEDA8FC" w14:textId="723DBB8A" w:rsidR="00432B22" w:rsidRPr="00432B22" w:rsidRDefault="00432B22" w:rsidP="00432B22">
            <w:pPr>
              <w:spacing w:after="0" w:line="240" w:lineRule="auto"/>
              <w:rPr>
                <w:rFonts w:asciiTheme="minorHAnsi" w:hAnsiTheme="minorHAnsi"/>
                <w:sz w:val="21"/>
                <w:szCs w:val="21"/>
              </w:rPr>
            </w:pPr>
            <w:r w:rsidRPr="00432B22">
              <w:rPr>
                <w:sz w:val="21"/>
                <w:szCs w:val="21"/>
              </w:rPr>
              <w:t>Electronic Computer Manufacturing (334111)</w:t>
            </w:r>
          </w:p>
        </w:tc>
        <w:tc>
          <w:tcPr>
            <w:tcW w:w="990" w:type="dxa"/>
            <w:shd w:val="clear" w:color="auto" w:fill="auto"/>
            <w:noWrap/>
            <w:vAlign w:val="center"/>
          </w:tcPr>
          <w:p w14:paraId="57789ABF" w14:textId="40DBDC20" w:rsidR="00432B22" w:rsidRPr="00432B22" w:rsidRDefault="00432B22" w:rsidP="00432B22">
            <w:pPr>
              <w:spacing w:after="0" w:line="240" w:lineRule="auto"/>
              <w:jc w:val="center"/>
              <w:rPr>
                <w:rFonts w:asciiTheme="minorHAnsi" w:hAnsiTheme="minorHAnsi"/>
                <w:sz w:val="21"/>
                <w:szCs w:val="21"/>
              </w:rPr>
            </w:pPr>
            <w:r w:rsidRPr="00432B22">
              <w:rPr>
                <w:sz w:val="21"/>
                <w:szCs w:val="21"/>
              </w:rPr>
              <w:t>12,993</w:t>
            </w:r>
          </w:p>
        </w:tc>
        <w:tc>
          <w:tcPr>
            <w:tcW w:w="990" w:type="dxa"/>
            <w:vAlign w:val="center"/>
          </w:tcPr>
          <w:p w14:paraId="48D56B00" w14:textId="6F93051A" w:rsidR="00432B22" w:rsidRPr="00432B22" w:rsidRDefault="00432B22" w:rsidP="00432B22">
            <w:pPr>
              <w:spacing w:after="0" w:line="240" w:lineRule="auto"/>
              <w:jc w:val="center"/>
              <w:rPr>
                <w:rFonts w:asciiTheme="minorHAnsi" w:hAnsiTheme="minorHAnsi"/>
                <w:sz w:val="21"/>
                <w:szCs w:val="21"/>
              </w:rPr>
            </w:pPr>
            <w:r w:rsidRPr="00432B22">
              <w:rPr>
                <w:sz w:val="21"/>
                <w:szCs w:val="21"/>
              </w:rPr>
              <w:t>14,051</w:t>
            </w:r>
          </w:p>
        </w:tc>
        <w:tc>
          <w:tcPr>
            <w:tcW w:w="1080" w:type="dxa"/>
            <w:vAlign w:val="center"/>
          </w:tcPr>
          <w:p w14:paraId="3E76C221" w14:textId="4E3C5FF5" w:rsidR="00432B22" w:rsidRPr="00432B22" w:rsidRDefault="00432B22" w:rsidP="00432B22">
            <w:pPr>
              <w:spacing w:after="0" w:line="240" w:lineRule="auto"/>
              <w:jc w:val="center"/>
              <w:rPr>
                <w:rFonts w:asciiTheme="minorHAnsi" w:hAnsiTheme="minorHAnsi"/>
                <w:sz w:val="21"/>
                <w:szCs w:val="21"/>
              </w:rPr>
            </w:pPr>
            <w:r w:rsidRPr="00432B22">
              <w:rPr>
                <w:sz w:val="21"/>
                <w:szCs w:val="21"/>
              </w:rPr>
              <w:t>8%</w:t>
            </w:r>
          </w:p>
        </w:tc>
        <w:tc>
          <w:tcPr>
            <w:tcW w:w="990" w:type="dxa"/>
            <w:vAlign w:val="center"/>
          </w:tcPr>
          <w:p w14:paraId="6D0251BD" w14:textId="3732217D" w:rsidR="00432B22" w:rsidRPr="00432B22" w:rsidRDefault="00432B22" w:rsidP="00432B22">
            <w:pPr>
              <w:spacing w:after="0" w:line="240" w:lineRule="auto"/>
              <w:jc w:val="center"/>
              <w:rPr>
                <w:rFonts w:asciiTheme="minorHAnsi" w:hAnsiTheme="minorHAnsi"/>
                <w:sz w:val="21"/>
                <w:szCs w:val="21"/>
              </w:rPr>
            </w:pPr>
            <w:r w:rsidRPr="00432B22">
              <w:rPr>
                <w:sz w:val="21"/>
                <w:szCs w:val="21"/>
              </w:rPr>
              <w:t>9.0%</w:t>
            </w:r>
          </w:p>
        </w:tc>
      </w:tr>
      <w:tr w:rsidR="00432B22" w:rsidRPr="00C035EC" w14:paraId="43CEFD7A" w14:textId="77777777" w:rsidTr="00432B22">
        <w:trPr>
          <w:trHeight w:val="288"/>
        </w:trPr>
        <w:tc>
          <w:tcPr>
            <w:tcW w:w="6480" w:type="dxa"/>
            <w:shd w:val="clear" w:color="auto" w:fill="auto"/>
            <w:noWrap/>
            <w:vAlign w:val="center"/>
          </w:tcPr>
          <w:p w14:paraId="5512A904" w14:textId="1B050E57" w:rsidR="00432B22" w:rsidRPr="00432B22" w:rsidRDefault="00432B22" w:rsidP="00432B22">
            <w:pPr>
              <w:spacing w:after="0" w:line="240" w:lineRule="auto"/>
              <w:rPr>
                <w:rFonts w:asciiTheme="minorHAnsi" w:hAnsiTheme="minorHAnsi"/>
                <w:sz w:val="21"/>
                <w:szCs w:val="21"/>
              </w:rPr>
            </w:pPr>
            <w:r w:rsidRPr="00432B22">
              <w:rPr>
                <w:sz w:val="21"/>
                <w:szCs w:val="21"/>
              </w:rPr>
              <w:t>Data Processing, Hosting, and Related Services (518210)</w:t>
            </w:r>
          </w:p>
        </w:tc>
        <w:tc>
          <w:tcPr>
            <w:tcW w:w="990" w:type="dxa"/>
            <w:shd w:val="clear" w:color="auto" w:fill="auto"/>
            <w:noWrap/>
            <w:vAlign w:val="center"/>
          </w:tcPr>
          <w:p w14:paraId="47EAE8DA" w14:textId="2E26ABDD" w:rsidR="00432B22" w:rsidRPr="00432B22" w:rsidRDefault="00432B22" w:rsidP="00432B22">
            <w:pPr>
              <w:spacing w:after="0" w:line="240" w:lineRule="auto"/>
              <w:jc w:val="center"/>
              <w:rPr>
                <w:rFonts w:asciiTheme="minorHAnsi" w:hAnsiTheme="minorHAnsi"/>
                <w:sz w:val="21"/>
                <w:szCs w:val="21"/>
              </w:rPr>
            </w:pPr>
            <w:r w:rsidRPr="00432B22">
              <w:rPr>
                <w:sz w:val="21"/>
                <w:szCs w:val="21"/>
              </w:rPr>
              <w:t>4,496</w:t>
            </w:r>
          </w:p>
        </w:tc>
        <w:tc>
          <w:tcPr>
            <w:tcW w:w="990" w:type="dxa"/>
            <w:vAlign w:val="center"/>
          </w:tcPr>
          <w:p w14:paraId="19F3CA57" w14:textId="2BB9F217" w:rsidR="00432B22" w:rsidRPr="00432B22" w:rsidRDefault="00432B22" w:rsidP="00432B22">
            <w:pPr>
              <w:spacing w:after="0" w:line="240" w:lineRule="auto"/>
              <w:jc w:val="center"/>
              <w:rPr>
                <w:rFonts w:asciiTheme="minorHAnsi" w:hAnsiTheme="minorHAnsi"/>
                <w:sz w:val="21"/>
                <w:szCs w:val="21"/>
              </w:rPr>
            </w:pPr>
            <w:r w:rsidRPr="00432B22">
              <w:rPr>
                <w:sz w:val="21"/>
                <w:szCs w:val="21"/>
              </w:rPr>
              <w:t>6,040</w:t>
            </w:r>
          </w:p>
        </w:tc>
        <w:tc>
          <w:tcPr>
            <w:tcW w:w="1080" w:type="dxa"/>
            <w:vAlign w:val="center"/>
          </w:tcPr>
          <w:p w14:paraId="38A62899" w14:textId="04F9B8F6" w:rsidR="00432B22" w:rsidRPr="00432B22" w:rsidRDefault="00432B22" w:rsidP="00432B22">
            <w:pPr>
              <w:spacing w:after="0" w:line="240" w:lineRule="auto"/>
              <w:jc w:val="center"/>
              <w:rPr>
                <w:rFonts w:asciiTheme="minorHAnsi" w:hAnsiTheme="minorHAnsi"/>
                <w:sz w:val="21"/>
                <w:szCs w:val="21"/>
              </w:rPr>
            </w:pPr>
            <w:r w:rsidRPr="00432B22">
              <w:rPr>
                <w:sz w:val="21"/>
                <w:szCs w:val="21"/>
              </w:rPr>
              <w:t>34%</w:t>
            </w:r>
          </w:p>
        </w:tc>
        <w:tc>
          <w:tcPr>
            <w:tcW w:w="990" w:type="dxa"/>
            <w:vAlign w:val="center"/>
          </w:tcPr>
          <w:p w14:paraId="597049E0" w14:textId="65C56923" w:rsidR="00432B22" w:rsidRPr="00432B22" w:rsidRDefault="00432B22" w:rsidP="00432B22">
            <w:pPr>
              <w:spacing w:after="0" w:line="240" w:lineRule="auto"/>
              <w:jc w:val="center"/>
              <w:rPr>
                <w:rFonts w:asciiTheme="minorHAnsi" w:hAnsiTheme="minorHAnsi"/>
                <w:sz w:val="21"/>
                <w:szCs w:val="21"/>
              </w:rPr>
            </w:pPr>
            <w:r w:rsidRPr="00432B22">
              <w:rPr>
                <w:sz w:val="21"/>
                <w:szCs w:val="21"/>
              </w:rPr>
              <w:t>3.1%</w:t>
            </w:r>
          </w:p>
        </w:tc>
      </w:tr>
      <w:tr w:rsidR="00432B22" w:rsidRPr="00C035EC" w14:paraId="2EB9A95D" w14:textId="77777777" w:rsidTr="00432B22">
        <w:trPr>
          <w:trHeight w:val="288"/>
        </w:trPr>
        <w:tc>
          <w:tcPr>
            <w:tcW w:w="6480" w:type="dxa"/>
            <w:shd w:val="clear" w:color="auto" w:fill="auto"/>
            <w:noWrap/>
            <w:vAlign w:val="center"/>
          </w:tcPr>
          <w:p w14:paraId="76DF08C2" w14:textId="20D71F15" w:rsidR="00432B22" w:rsidRPr="00432B22" w:rsidRDefault="00432B22" w:rsidP="00432B22">
            <w:pPr>
              <w:spacing w:after="0" w:line="240" w:lineRule="auto"/>
              <w:rPr>
                <w:rFonts w:asciiTheme="minorHAnsi" w:hAnsiTheme="minorHAnsi"/>
                <w:sz w:val="21"/>
                <w:szCs w:val="21"/>
              </w:rPr>
            </w:pPr>
            <w:r w:rsidRPr="00432B22">
              <w:rPr>
                <w:sz w:val="21"/>
                <w:szCs w:val="21"/>
              </w:rPr>
              <w:t>Other Computer Related Services (541519)</w:t>
            </w:r>
          </w:p>
        </w:tc>
        <w:tc>
          <w:tcPr>
            <w:tcW w:w="990" w:type="dxa"/>
            <w:shd w:val="clear" w:color="auto" w:fill="auto"/>
            <w:noWrap/>
            <w:vAlign w:val="center"/>
          </w:tcPr>
          <w:p w14:paraId="655FF9B4" w14:textId="0A3F9688" w:rsidR="00432B22" w:rsidRPr="00432B22" w:rsidRDefault="00432B22" w:rsidP="00432B22">
            <w:pPr>
              <w:spacing w:after="0" w:line="240" w:lineRule="auto"/>
              <w:jc w:val="center"/>
              <w:rPr>
                <w:rFonts w:asciiTheme="minorHAnsi" w:hAnsiTheme="minorHAnsi"/>
                <w:sz w:val="21"/>
                <w:szCs w:val="21"/>
              </w:rPr>
            </w:pPr>
            <w:r w:rsidRPr="00432B22">
              <w:rPr>
                <w:sz w:val="21"/>
                <w:szCs w:val="21"/>
              </w:rPr>
              <w:t>3,820</w:t>
            </w:r>
          </w:p>
        </w:tc>
        <w:tc>
          <w:tcPr>
            <w:tcW w:w="990" w:type="dxa"/>
            <w:vAlign w:val="center"/>
          </w:tcPr>
          <w:p w14:paraId="2DFB58B7" w14:textId="44E75004" w:rsidR="00432B22" w:rsidRPr="00432B22" w:rsidRDefault="00432B22" w:rsidP="00432B22">
            <w:pPr>
              <w:spacing w:after="0" w:line="240" w:lineRule="auto"/>
              <w:jc w:val="center"/>
              <w:rPr>
                <w:rFonts w:asciiTheme="minorHAnsi" w:hAnsiTheme="minorHAnsi"/>
                <w:sz w:val="21"/>
                <w:szCs w:val="21"/>
              </w:rPr>
            </w:pPr>
            <w:r w:rsidRPr="00432B22">
              <w:rPr>
                <w:sz w:val="21"/>
                <w:szCs w:val="21"/>
              </w:rPr>
              <w:t>4,960</w:t>
            </w:r>
          </w:p>
        </w:tc>
        <w:tc>
          <w:tcPr>
            <w:tcW w:w="1080" w:type="dxa"/>
            <w:vAlign w:val="center"/>
          </w:tcPr>
          <w:p w14:paraId="1E8734A8" w14:textId="0066C725" w:rsidR="00432B22" w:rsidRPr="00432B22" w:rsidRDefault="00432B22" w:rsidP="00432B22">
            <w:pPr>
              <w:spacing w:after="0" w:line="240" w:lineRule="auto"/>
              <w:jc w:val="center"/>
              <w:rPr>
                <w:rFonts w:asciiTheme="minorHAnsi" w:hAnsiTheme="minorHAnsi"/>
                <w:sz w:val="21"/>
                <w:szCs w:val="21"/>
              </w:rPr>
            </w:pPr>
            <w:r w:rsidRPr="00432B22">
              <w:rPr>
                <w:sz w:val="21"/>
                <w:szCs w:val="21"/>
              </w:rPr>
              <w:t>30%</w:t>
            </w:r>
          </w:p>
        </w:tc>
        <w:tc>
          <w:tcPr>
            <w:tcW w:w="990" w:type="dxa"/>
            <w:vAlign w:val="center"/>
          </w:tcPr>
          <w:p w14:paraId="43FBD225" w14:textId="4D4EF453" w:rsidR="00432B22" w:rsidRPr="00432B22" w:rsidRDefault="00432B22" w:rsidP="00432B22">
            <w:pPr>
              <w:spacing w:after="0" w:line="240" w:lineRule="auto"/>
              <w:jc w:val="center"/>
              <w:rPr>
                <w:rFonts w:asciiTheme="minorHAnsi" w:hAnsiTheme="minorHAnsi"/>
                <w:sz w:val="21"/>
                <w:szCs w:val="21"/>
              </w:rPr>
            </w:pPr>
            <w:r w:rsidRPr="00432B22">
              <w:rPr>
                <w:sz w:val="21"/>
                <w:szCs w:val="21"/>
              </w:rPr>
              <w:t>2.6%</w:t>
            </w:r>
          </w:p>
        </w:tc>
      </w:tr>
      <w:tr w:rsidR="00432B22" w:rsidRPr="00C035EC" w14:paraId="029B6824" w14:textId="77777777" w:rsidTr="00432B22">
        <w:trPr>
          <w:trHeight w:val="288"/>
        </w:trPr>
        <w:tc>
          <w:tcPr>
            <w:tcW w:w="6480" w:type="dxa"/>
            <w:shd w:val="clear" w:color="auto" w:fill="auto"/>
            <w:noWrap/>
            <w:vAlign w:val="center"/>
          </w:tcPr>
          <w:p w14:paraId="6D23A99F" w14:textId="3E453D53" w:rsidR="00432B22" w:rsidRPr="00432B22" w:rsidRDefault="00432B22" w:rsidP="00432B22">
            <w:pPr>
              <w:spacing w:after="0" w:line="240" w:lineRule="auto"/>
              <w:rPr>
                <w:rFonts w:asciiTheme="minorHAnsi" w:hAnsiTheme="minorHAnsi"/>
                <w:sz w:val="21"/>
                <w:szCs w:val="21"/>
              </w:rPr>
            </w:pPr>
            <w:r w:rsidRPr="00432B22">
              <w:rPr>
                <w:sz w:val="21"/>
                <w:szCs w:val="21"/>
              </w:rPr>
              <w:t>Corporate, Subsidiary, and Regional Managing Offices (551114)</w:t>
            </w:r>
          </w:p>
        </w:tc>
        <w:tc>
          <w:tcPr>
            <w:tcW w:w="990" w:type="dxa"/>
            <w:shd w:val="clear" w:color="auto" w:fill="auto"/>
            <w:noWrap/>
            <w:vAlign w:val="center"/>
          </w:tcPr>
          <w:p w14:paraId="0C2F2530" w14:textId="3BB21405" w:rsidR="00432B22" w:rsidRPr="00432B22" w:rsidRDefault="00432B22" w:rsidP="00432B22">
            <w:pPr>
              <w:spacing w:after="0" w:line="240" w:lineRule="auto"/>
              <w:jc w:val="center"/>
              <w:rPr>
                <w:rFonts w:asciiTheme="minorHAnsi" w:hAnsiTheme="minorHAnsi"/>
                <w:sz w:val="21"/>
                <w:szCs w:val="21"/>
              </w:rPr>
            </w:pPr>
            <w:r w:rsidRPr="00432B22">
              <w:rPr>
                <w:sz w:val="21"/>
                <w:szCs w:val="21"/>
              </w:rPr>
              <w:t>3,308</w:t>
            </w:r>
          </w:p>
        </w:tc>
        <w:tc>
          <w:tcPr>
            <w:tcW w:w="990" w:type="dxa"/>
            <w:vAlign w:val="center"/>
          </w:tcPr>
          <w:p w14:paraId="07B24F9F" w14:textId="380BEB8A" w:rsidR="00432B22" w:rsidRPr="00432B22" w:rsidRDefault="00432B22" w:rsidP="00432B22">
            <w:pPr>
              <w:spacing w:after="0" w:line="240" w:lineRule="auto"/>
              <w:jc w:val="center"/>
              <w:rPr>
                <w:rFonts w:asciiTheme="minorHAnsi" w:hAnsiTheme="minorHAnsi"/>
                <w:sz w:val="21"/>
                <w:szCs w:val="21"/>
              </w:rPr>
            </w:pPr>
            <w:r w:rsidRPr="00432B22">
              <w:rPr>
                <w:sz w:val="21"/>
                <w:szCs w:val="21"/>
              </w:rPr>
              <w:t>3,387</w:t>
            </w:r>
          </w:p>
        </w:tc>
        <w:tc>
          <w:tcPr>
            <w:tcW w:w="1080" w:type="dxa"/>
            <w:vAlign w:val="center"/>
          </w:tcPr>
          <w:p w14:paraId="5EA54E8B" w14:textId="100E951F" w:rsidR="00432B22" w:rsidRPr="00432B22" w:rsidRDefault="00432B22" w:rsidP="00432B22">
            <w:pPr>
              <w:spacing w:after="0" w:line="240" w:lineRule="auto"/>
              <w:jc w:val="center"/>
              <w:rPr>
                <w:rFonts w:asciiTheme="minorHAnsi" w:hAnsiTheme="minorHAnsi"/>
                <w:color w:val="FF0000"/>
                <w:sz w:val="21"/>
                <w:szCs w:val="21"/>
              </w:rPr>
            </w:pPr>
            <w:r w:rsidRPr="00432B22">
              <w:rPr>
                <w:sz w:val="21"/>
                <w:szCs w:val="21"/>
              </w:rPr>
              <w:t>2%</w:t>
            </w:r>
          </w:p>
        </w:tc>
        <w:tc>
          <w:tcPr>
            <w:tcW w:w="990" w:type="dxa"/>
            <w:vAlign w:val="center"/>
          </w:tcPr>
          <w:p w14:paraId="06C304CA" w14:textId="0C50AC7A" w:rsidR="00432B22" w:rsidRPr="00432B22" w:rsidRDefault="00432B22" w:rsidP="00432B22">
            <w:pPr>
              <w:spacing w:after="0" w:line="240" w:lineRule="auto"/>
              <w:jc w:val="center"/>
              <w:rPr>
                <w:rFonts w:asciiTheme="minorHAnsi" w:hAnsiTheme="minorHAnsi"/>
                <w:sz w:val="21"/>
                <w:szCs w:val="21"/>
              </w:rPr>
            </w:pPr>
            <w:r w:rsidRPr="00432B22">
              <w:rPr>
                <w:sz w:val="21"/>
                <w:szCs w:val="21"/>
              </w:rPr>
              <w:t>2.3%</w:t>
            </w:r>
          </w:p>
        </w:tc>
      </w:tr>
      <w:tr w:rsidR="00432B22" w:rsidRPr="00C035EC" w14:paraId="494F8839" w14:textId="77777777" w:rsidTr="00432B22">
        <w:trPr>
          <w:trHeight w:val="288"/>
        </w:trPr>
        <w:tc>
          <w:tcPr>
            <w:tcW w:w="6480" w:type="dxa"/>
            <w:shd w:val="clear" w:color="auto" w:fill="auto"/>
            <w:noWrap/>
            <w:vAlign w:val="center"/>
          </w:tcPr>
          <w:p w14:paraId="353D3C79" w14:textId="1C5AE649" w:rsidR="00432B22" w:rsidRPr="00432B22" w:rsidRDefault="00432B22" w:rsidP="00432B22">
            <w:pPr>
              <w:spacing w:after="0" w:line="240" w:lineRule="auto"/>
              <w:rPr>
                <w:rFonts w:asciiTheme="minorHAnsi" w:hAnsiTheme="minorHAnsi"/>
                <w:sz w:val="21"/>
                <w:szCs w:val="21"/>
              </w:rPr>
            </w:pPr>
            <w:r w:rsidRPr="00432B22">
              <w:rPr>
                <w:sz w:val="21"/>
                <w:szCs w:val="21"/>
              </w:rPr>
              <w:t>Research and Development in the Physical, Engineering, and Life Sciences (except Nanotechnology and Biotechnology) (541715)</w:t>
            </w:r>
          </w:p>
        </w:tc>
        <w:tc>
          <w:tcPr>
            <w:tcW w:w="990" w:type="dxa"/>
            <w:shd w:val="clear" w:color="auto" w:fill="auto"/>
            <w:noWrap/>
            <w:vAlign w:val="center"/>
          </w:tcPr>
          <w:p w14:paraId="0945C4F4" w14:textId="6F69C6D2" w:rsidR="00432B22" w:rsidRPr="00432B22" w:rsidRDefault="00432B22" w:rsidP="00432B22">
            <w:pPr>
              <w:spacing w:after="0" w:line="240" w:lineRule="auto"/>
              <w:jc w:val="center"/>
              <w:rPr>
                <w:rFonts w:asciiTheme="minorHAnsi" w:hAnsiTheme="minorHAnsi"/>
                <w:sz w:val="21"/>
                <w:szCs w:val="21"/>
              </w:rPr>
            </w:pPr>
            <w:r w:rsidRPr="00432B22">
              <w:rPr>
                <w:sz w:val="21"/>
                <w:szCs w:val="21"/>
              </w:rPr>
              <w:t>2,932</w:t>
            </w:r>
          </w:p>
        </w:tc>
        <w:tc>
          <w:tcPr>
            <w:tcW w:w="990" w:type="dxa"/>
            <w:vAlign w:val="center"/>
          </w:tcPr>
          <w:p w14:paraId="54A173B2" w14:textId="5F12845D" w:rsidR="00432B22" w:rsidRPr="00432B22" w:rsidRDefault="00432B22" w:rsidP="00432B22">
            <w:pPr>
              <w:spacing w:after="0" w:line="240" w:lineRule="auto"/>
              <w:jc w:val="center"/>
              <w:rPr>
                <w:rFonts w:asciiTheme="minorHAnsi" w:hAnsiTheme="minorHAnsi"/>
                <w:sz w:val="21"/>
                <w:szCs w:val="21"/>
              </w:rPr>
            </w:pPr>
            <w:r w:rsidRPr="00432B22">
              <w:rPr>
                <w:sz w:val="21"/>
                <w:szCs w:val="21"/>
              </w:rPr>
              <w:t>3,129</w:t>
            </w:r>
          </w:p>
        </w:tc>
        <w:tc>
          <w:tcPr>
            <w:tcW w:w="1080" w:type="dxa"/>
            <w:vAlign w:val="center"/>
          </w:tcPr>
          <w:p w14:paraId="50E05033" w14:textId="3DC4317E" w:rsidR="00432B22" w:rsidRPr="00432B22" w:rsidRDefault="00432B22" w:rsidP="00432B22">
            <w:pPr>
              <w:spacing w:after="0" w:line="240" w:lineRule="auto"/>
              <w:jc w:val="center"/>
              <w:rPr>
                <w:rFonts w:asciiTheme="minorHAnsi" w:hAnsiTheme="minorHAnsi"/>
                <w:color w:val="FF0000"/>
                <w:sz w:val="21"/>
                <w:szCs w:val="21"/>
              </w:rPr>
            </w:pPr>
            <w:r w:rsidRPr="00432B22">
              <w:rPr>
                <w:sz w:val="21"/>
                <w:szCs w:val="21"/>
              </w:rPr>
              <w:t>7%</w:t>
            </w:r>
          </w:p>
        </w:tc>
        <w:tc>
          <w:tcPr>
            <w:tcW w:w="990" w:type="dxa"/>
            <w:vAlign w:val="center"/>
          </w:tcPr>
          <w:p w14:paraId="48719AE1" w14:textId="0FB37715" w:rsidR="00432B22" w:rsidRPr="00432B22" w:rsidRDefault="00432B22" w:rsidP="00432B22">
            <w:pPr>
              <w:spacing w:after="0" w:line="240" w:lineRule="auto"/>
              <w:jc w:val="center"/>
              <w:rPr>
                <w:rFonts w:asciiTheme="minorHAnsi" w:hAnsiTheme="minorHAnsi"/>
                <w:sz w:val="21"/>
                <w:szCs w:val="21"/>
              </w:rPr>
            </w:pPr>
            <w:r w:rsidRPr="00432B22">
              <w:rPr>
                <w:sz w:val="21"/>
                <w:szCs w:val="21"/>
              </w:rPr>
              <w:t>2.0%</w:t>
            </w:r>
          </w:p>
        </w:tc>
      </w:tr>
      <w:tr w:rsidR="00432B22" w:rsidRPr="00C035EC" w14:paraId="0A69AB47" w14:textId="77777777" w:rsidTr="00432B22">
        <w:trPr>
          <w:trHeight w:val="288"/>
        </w:trPr>
        <w:tc>
          <w:tcPr>
            <w:tcW w:w="6480" w:type="dxa"/>
            <w:shd w:val="clear" w:color="auto" w:fill="auto"/>
            <w:noWrap/>
            <w:vAlign w:val="center"/>
          </w:tcPr>
          <w:p w14:paraId="0B29CE6C" w14:textId="69165B96" w:rsidR="00432B22" w:rsidRPr="00432B22" w:rsidRDefault="00432B22" w:rsidP="00432B22">
            <w:pPr>
              <w:spacing w:after="0" w:line="240" w:lineRule="auto"/>
              <w:rPr>
                <w:rFonts w:asciiTheme="minorHAnsi" w:hAnsiTheme="minorHAnsi"/>
                <w:sz w:val="21"/>
                <w:szCs w:val="21"/>
              </w:rPr>
            </w:pPr>
            <w:r w:rsidRPr="00432B22">
              <w:rPr>
                <w:sz w:val="21"/>
                <w:szCs w:val="21"/>
              </w:rPr>
              <w:t>Semiconductor and Related Device Manufacturing (334413)</w:t>
            </w:r>
          </w:p>
        </w:tc>
        <w:tc>
          <w:tcPr>
            <w:tcW w:w="990" w:type="dxa"/>
            <w:shd w:val="clear" w:color="auto" w:fill="auto"/>
            <w:noWrap/>
            <w:vAlign w:val="center"/>
          </w:tcPr>
          <w:p w14:paraId="5DE0C54C" w14:textId="211A6369" w:rsidR="00432B22" w:rsidRPr="00432B22" w:rsidRDefault="00432B22" w:rsidP="00432B22">
            <w:pPr>
              <w:spacing w:after="0" w:line="240" w:lineRule="auto"/>
              <w:jc w:val="center"/>
              <w:rPr>
                <w:rFonts w:asciiTheme="minorHAnsi" w:hAnsiTheme="minorHAnsi"/>
                <w:sz w:val="21"/>
                <w:szCs w:val="21"/>
              </w:rPr>
            </w:pPr>
            <w:r w:rsidRPr="00432B22">
              <w:rPr>
                <w:sz w:val="21"/>
                <w:szCs w:val="21"/>
              </w:rPr>
              <w:t>1,767</w:t>
            </w:r>
          </w:p>
        </w:tc>
        <w:tc>
          <w:tcPr>
            <w:tcW w:w="990" w:type="dxa"/>
            <w:vAlign w:val="center"/>
          </w:tcPr>
          <w:p w14:paraId="12FDDA11" w14:textId="065F49CB" w:rsidR="00432B22" w:rsidRPr="00432B22" w:rsidRDefault="00432B22" w:rsidP="00432B22">
            <w:pPr>
              <w:spacing w:after="0" w:line="240" w:lineRule="auto"/>
              <w:jc w:val="center"/>
              <w:rPr>
                <w:rFonts w:asciiTheme="minorHAnsi" w:hAnsiTheme="minorHAnsi"/>
                <w:sz w:val="21"/>
                <w:szCs w:val="21"/>
              </w:rPr>
            </w:pPr>
            <w:r w:rsidRPr="00432B22">
              <w:rPr>
                <w:sz w:val="21"/>
                <w:szCs w:val="21"/>
              </w:rPr>
              <w:t>1,627</w:t>
            </w:r>
          </w:p>
        </w:tc>
        <w:tc>
          <w:tcPr>
            <w:tcW w:w="1080" w:type="dxa"/>
            <w:vAlign w:val="center"/>
          </w:tcPr>
          <w:p w14:paraId="2FA36F68" w14:textId="335955FF" w:rsidR="00432B22" w:rsidRPr="00E1772B" w:rsidRDefault="00432B22" w:rsidP="00432B22">
            <w:pPr>
              <w:spacing w:after="0" w:line="240" w:lineRule="auto"/>
              <w:jc w:val="center"/>
              <w:rPr>
                <w:rFonts w:asciiTheme="minorHAnsi" w:hAnsiTheme="minorHAnsi"/>
                <w:color w:val="FF0000"/>
                <w:sz w:val="21"/>
                <w:szCs w:val="21"/>
              </w:rPr>
            </w:pPr>
            <w:r w:rsidRPr="00E1772B">
              <w:rPr>
                <w:color w:val="FF0000"/>
                <w:sz w:val="21"/>
                <w:szCs w:val="21"/>
              </w:rPr>
              <w:t xml:space="preserve"> (8%)</w:t>
            </w:r>
          </w:p>
        </w:tc>
        <w:tc>
          <w:tcPr>
            <w:tcW w:w="990" w:type="dxa"/>
            <w:vAlign w:val="center"/>
          </w:tcPr>
          <w:p w14:paraId="2BF5A939" w14:textId="415DE214" w:rsidR="00432B22" w:rsidRPr="00432B22" w:rsidRDefault="00432B22" w:rsidP="00432B22">
            <w:pPr>
              <w:spacing w:after="0" w:line="240" w:lineRule="auto"/>
              <w:jc w:val="center"/>
              <w:rPr>
                <w:rFonts w:asciiTheme="minorHAnsi" w:hAnsiTheme="minorHAnsi"/>
                <w:sz w:val="21"/>
                <w:szCs w:val="21"/>
              </w:rPr>
            </w:pPr>
            <w:r w:rsidRPr="00432B22">
              <w:rPr>
                <w:sz w:val="21"/>
                <w:szCs w:val="21"/>
              </w:rPr>
              <w:t>1.2%</w:t>
            </w:r>
          </w:p>
        </w:tc>
      </w:tr>
      <w:tr w:rsidR="00432B22" w:rsidRPr="00C035EC" w14:paraId="3BD4BDFA" w14:textId="77777777" w:rsidTr="00432B22">
        <w:trPr>
          <w:trHeight w:val="288"/>
        </w:trPr>
        <w:tc>
          <w:tcPr>
            <w:tcW w:w="6480" w:type="dxa"/>
            <w:shd w:val="clear" w:color="auto" w:fill="auto"/>
            <w:noWrap/>
            <w:vAlign w:val="center"/>
          </w:tcPr>
          <w:p w14:paraId="70C6A72A" w14:textId="0A0F2AB1" w:rsidR="00432B22" w:rsidRPr="00432B22" w:rsidRDefault="00432B22" w:rsidP="00432B22">
            <w:pPr>
              <w:spacing w:after="0" w:line="240" w:lineRule="auto"/>
              <w:rPr>
                <w:rFonts w:asciiTheme="minorHAnsi" w:hAnsiTheme="minorHAnsi"/>
                <w:sz w:val="21"/>
                <w:szCs w:val="21"/>
              </w:rPr>
            </w:pPr>
            <w:r w:rsidRPr="00432B22">
              <w:rPr>
                <w:sz w:val="21"/>
                <w:szCs w:val="21"/>
              </w:rPr>
              <w:t>Engineering Services (541330)</w:t>
            </w:r>
          </w:p>
        </w:tc>
        <w:tc>
          <w:tcPr>
            <w:tcW w:w="990" w:type="dxa"/>
            <w:shd w:val="clear" w:color="auto" w:fill="auto"/>
            <w:noWrap/>
            <w:vAlign w:val="center"/>
          </w:tcPr>
          <w:p w14:paraId="1007F5A4" w14:textId="399F0965" w:rsidR="00432B22" w:rsidRPr="00432B22" w:rsidRDefault="00432B22" w:rsidP="00432B22">
            <w:pPr>
              <w:spacing w:after="0" w:line="240" w:lineRule="auto"/>
              <w:jc w:val="center"/>
              <w:rPr>
                <w:rFonts w:asciiTheme="minorHAnsi" w:hAnsiTheme="minorHAnsi"/>
                <w:sz w:val="21"/>
                <w:szCs w:val="21"/>
              </w:rPr>
            </w:pPr>
            <w:r w:rsidRPr="00432B22">
              <w:rPr>
                <w:sz w:val="21"/>
                <w:szCs w:val="21"/>
              </w:rPr>
              <w:t>1,627</w:t>
            </w:r>
          </w:p>
        </w:tc>
        <w:tc>
          <w:tcPr>
            <w:tcW w:w="990" w:type="dxa"/>
            <w:vAlign w:val="center"/>
          </w:tcPr>
          <w:p w14:paraId="1C673FF7" w14:textId="7A70647E" w:rsidR="00432B22" w:rsidRPr="00432B22" w:rsidRDefault="00432B22" w:rsidP="00432B22">
            <w:pPr>
              <w:spacing w:after="0" w:line="240" w:lineRule="auto"/>
              <w:jc w:val="center"/>
              <w:rPr>
                <w:rFonts w:asciiTheme="minorHAnsi" w:hAnsiTheme="minorHAnsi"/>
                <w:sz w:val="21"/>
                <w:szCs w:val="21"/>
              </w:rPr>
            </w:pPr>
            <w:r w:rsidRPr="00432B22">
              <w:rPr>
                <w:sz w:val="21"/>
                <w:szCs w:val="21"/>
              </w:rPr>
              <w:t>1,783</w:t>
            </w:r>
          </w:p>
        </w:tc>
        <w:tc>
          <w:tcPr>
            <w:tcW w:w="1080" w:type="dxa"/>
            <w:vAlign w:val="center"/>
          </w:tcPr>
          <w:p w14:paraId="400DA0BA" w14:textId="66F803BE" w:rsidR="00432B22" w:rsidRPr="00432B22" w:rsidRDefault="00432B22" w:rsidP="00432B22">
            <w:pPr>
              <w:spacing w:after="0" w:line="240" w:lineRule="auto"/>
              <w:jc w:val="center"/>
              <w:rPr>
                <w:rFonts w:asciiTheme="minorHAnsi" w:hAnsiTheme="minorHAnsi"/>
                <w:color w:val="FF0000"/>
                <w:sz w:val="21"/>
                <w:szCs w:val="21"/>
              </w:rPr>
            </w:pPr>
            <w:r w:rsidRPr="00432B22">
              <w:rPr>
                <w:sz w:val="21"/>
                <w:szCs w:val="21"/>
              </w:rPr>
              <w:t>10%</w:t>
            </w:r>
          </w:p>
        </w:tc>
        <w:tc>
          <w:tcPr>
            <w:tcW w:w="990" w:type="dxa"/>
            <w:vAlign w:val="center"/>
          </w:tcPr>
          <w:p w14:paraId="65DBC9AC" w14:textId="4FE00052" w:rsidR="00432B22" w:rsidRPr="00432B22" w:rsidRDefault="00432B22" w:rsidP="00432B22">
            <w:pPr>
              <w:spacing w:after="0" w:line="240" w:lineRule="auto"/>
              <w:jc w:val="center"/>
              <w:rPr>
                <w:rFonts w:asciiTheme="minorHAnsi" w:hAnsiTheme="minorHAnsi"/>
                <w:sz w:val="21"/>
                <w:szCs w:val="21"/>
              </w:rPr>
            </w:pPr>
            <w:r w:rsidRPr="00432B22">
              <w:rPr>
                <w:sz w:val="21"/>
                <w:szCs w:val="21"/>
              </w:rPr>
              <w:t>1.1%</w:t>
            </w:r>
          </w:p>
        </w:tc>
      </w:tr>
      <w:tr w:rsidR="00432B22" w:rsidRPr="00C035EC" w14:paraId="74939A76" w14:textId="77777777" w:rsidTr="00432B22">
        <w:trPr>
          <w:trHeight w:val="288"/>
        </w:trPr>
        <w:tc>
          <w:tcPr>
            <w:tcW w:w="6480" w:type="dxa"/>
            <w:shd w:val="clear" w:color="auto" w:fill="auto"/>
            <w:noWrap/>
            <w:vAlign w:val="center"/>
          </w:tcPr>
          <w:p w14:paraId="6B88E846" w14:textId="46E27771" w:rsidR="00432B22" w:rsidRPr="00432B22" w:rsidRDefault="00432B22" w:rsidP="00432B22">
            <w:pPr>
              <w:spacing w:after="0" w:line="240" w:lineRule="auto"/>
              <w:rPr>
                <w:rFonts w:asciiTheme="minorHAnsi" w:hAnsiTheme="minorHAnsi"/>
                <w:sz w:val="21"/>
                <w:szCs w:val="21"/>
              </w:rPr>
            </w:pPr>
            <w:r w:rsidRPr="00432B22">
              <w:rPr>
                <w:sz w:val="21"/>
                <w:szCs w:val="21"/>
              </w:rPr>
              <w:t>Computer and Computer Peripheral Equipment and Software Merchant Wholesalers (423430)</w:t>
            </w:r>
          </w:p>
        </w:tc>
        <w:tc>
          <w:tcPr>
            <w:tcW w:w="990" w:type="dxa"/>
            <w:shd w:val="clear" w:color="auto" w:fill="auto"/>
            <w:noWrap/>
            <w:vAlign w:val="center"/>
          </w:tcPr>
          <w:p w14:paraId="7E43B811" w14:textId="04EAA187" w:rsidR="00432B22" w:rsidRPr="00432B22" w:rsidRDefault="00432B22" w:rsidP="00432B22">
            <w:pPr>
              <w:spacing w:after="0" w:line="240" w:lineRule="auto"/>
              <w:jc w:val="center"/>
              <w:rPr>
                <w:rFonts w:asciiTheme="minorHAnsi" w:hAnsiTheme="minorHAnsi"/>
                <w:sz w:val="21"/>
                <w:szCs w:val="21"/>
              </w:rPr>
            </w:pPr>
            <w:r w:rsidRPr="00432B22">
              <w:rPr>
                <w:sz w:val="21"/>
                <w:szCs w:val="21"/>
              </w:rPr>
              <w:t>1,427</w:t>
            </w:r>
          </w:p>
        </w:tc>
        <w:tc>
          <w:tcPr>
            <w:tcW w:w="990" w:type="dxa"/>
            <w:vAlign w:val="center"/>
          </w:tcPr>
          <w:p w14:paraId="06F96116" w14:textId="0DD6DB1D" w:rsidR="00432B22" w:rsidRPr="00432B22" w:rsidRDefault="00432B22" w:rsidP="00432B22">
            <w:pPr>
              <w:spacing w:after="0" w:line="240" w:lineRule="auto"/>
              <w:jc w:val="center"/>
              <w:rPr>
                <w:rFonts w:asciiTheme="minorHAnsi" w:hAnsiTheme="minorHAnsi"/>
                <w:sz w:val="21"/>
                <w:szCs w:val="21"/>
              </w:rPr>
            </w:pPr>
            <w:r w:rsidRPr="00432B22">
              <w:rPr>
                <w:sz w:val="21"/>
                <w:szCs w:val="21"/>
              </w:rPr>
              <w:t>1,440</w:t>
            </w:r>
          </w:p>
        </w:tc>
        <w:tc>
          <w:tcPr>
            <w:tcW w:w="1080" w:type="dxa"/>
            <w:vAlign w:val="center"/>
          </w:tcPr>
          <w:p w14:paraId="280E34AD" w14:textId="590EA348" w:rsidR="00432B22" w:rsidRPr="00432B22" w:rsidRDefault="00432B22" w:rsidP="00432B22">
            <w:pPr>
              <w:spacing w:after="0" w:line="240" w:lineRule="auto"/>
              <w:jc w:val="center"/>
              <w:rPr>
                <w:rFonts w:asciiTheme="minorHAnsi" w:hAnsiTheme="minorHAnsi"/>
                <w:color w:val="FF0000"/>
                <w:sz w:val="21"/>
                <w:szCs w:val="21"/>
              </w:rPr>
            </w:pPr>
            <w:r w:rsidRPr="00432B22">
              <w:rPr>
                <w:sz w:val="21"/>
                <w:szCs w:val="21"/>
              </w:rPr>
              <w:t>1%</w:t>
            </w:r>
          </w:p>
        </w:tc>
        <w:tc>
          <w:tcPr>
            <w:tcW w:w="990" w:type="dxa"/>
            <w:vAlign w:val="center"/>
          </w:tcPr>
          <w:p w14:paraId="4407A6B7" w14:textId="4C1E0254" w:rsidR="00432B22" w:rsidRPr="00432B22" w:rsidRDefault="00432B22" w:rsidP="00432B22">
            <w:pPr>
              <w:spacing w:after="0" w:line="240" w:lineRule="auto"/>
              <w:jc w:val="center"/>
              <w:rPr>
                <w:rFonts w:asciiTheme="minorHAnsi" w:hAnsiTheme="minorHAnsi"/>
                <w:sz w:val="21"/>
                <w:szCs w:val="21"/>
              </w:rPr>
            </w:pPr>
            <w:r w:rsidRPr="00432B22">
              <w:rPr>
                <w:sz w:val="21"/>
                <w:szCs w:val="21"/>
              </w:rPr>
              <w:t>1.0%</w:t>
            </w:r>
          </w:p>
        </w:tc>
      </w:tr>
    </w:tbl>
    <w:p w14:paraId="325105F8" w14:textId="22BB3486" w:rsidR="00493C12" w:rsidRPr="008E11B2" w:rsidRDefault="00FD2C28" w:rsidP="00481230">
      <w:pPr>
        <w:spacing w:after="360"/>
        <w:ind w:left="144"/>
        <w:rPr>
          <w:i/>
          <w:sz w:val="20"/>
          <w:szCs w:val="20"/>
        </w:rPr>
      </w:pPr>
      <w:r>
        <w:rPr>
          <w:i/>
          <w:sz w:val="20"/>
          <w:szCs w:val="20"/>
        </w:rPr>
        <w:t xml:space="preserve">Source: EMSI </w:t>
      </w:r>
      <w:r w:rsidR="0032152C">
        <w:rPr>
          <w:i/>
          <w:sz w:val="20"/>
          <w:szCs w:val="20"/>
        </w:rPr>
        <w:t>2018.1</w:t>
      </w:r>
    </w:p>
    <w:p w14:paraId="002D90EC" w14:textId="2C8DE5E3" w:rsidR="00E93F10" w:rsidRPr="00BF1DA0" w:rsidRDefault="000E5421" w:rsidP="00BF1DA0">
      <w:pPr>
        <w:pStyle w:val="NoSpacing"/>
        <w:spacing w:after="80"/>
      </w:pPr>
      <w:r>
        <w:rPr>
          <w:b/>
        </w:rPr>
        <w:t>Table 6</w:t>
      </w:r>
      <w:r w:rsidR="001342CC" w:rsidRPr="00552133">
        <w:rPr>
          <w:b/>
        </w:rPr>
        <w:t xml:space="preserve">. Top Employers Posting </w:t>
      </w:r>
      <w:r w:rsidR="005738B4">
        <w:rPr>
          <w:b/>
        </w:rPr>
        <w:t>AR/VR Immersive Design</w:t>
      </w:r>
      <w:r w:rsidR="00DB7EB2">
        <w:rPr>
          <w:b/>
        </w:rPr>
        <w:t xml:space="preserve"> Occupations</w:t>
      </w:r>
      <w:r w:rsidR="00602CA3">
        <w:rPr>
          <w:b/>
        </w:rPr>
        <w:t xml:space="preserve"> </w:t>
      </w:r>
      <w:r w:rsidR="0001257F">
        <w:rPr>
          <w:b/>
        </w:rPr>
        <w:t>in Bay Region</w:t>
      </w:r>
      <w:r w:rsidR="002C3B30">
        <w:rPr>
          <w:b/>
        </w:rPr>
        <w:t xml:space="preserve"> and </w:t>
      </w:r>
      <w:r w:rsidR="00DE6A88">
        <w:rPr>
          <w:b/>
        </w:rPr>
        <w:t>East Bay</w:t>
      </w:r>
      <w:r w:rsidR="002C3B30">
        <w:rPr>
          <w:b/>
        </w:rPr>
        <w:t xml:space="preserve"> Sub-Region</w:t>
      </w:r>
      <w:r w:rsidR="0001257F">
        <w:rPr>
          <w:b/>
        </w:rPr>
        <w:t xml:space="preserve"> </w:t>
      </w:r>
      <w:r w:rsidR="006E2B6C">
        <w:rPr>
          <w:b/>
        </w:rPr>
        <w:t xml:space="preserve">for latest 12 months </w:t>
      </w:r>
      <w:r w:rsidR="00AE15BD">
        <w:rPr>
          <w:b/>
        </w:rPr>
        <w:t>(</w:t>
      </w:r>
      <w:r w:rsidR="00502B5D">
        <w:rPr>
          <w:b/>
        </w:rPr>
        <w:t>Mar</w:t>
      </w:r>
      <w:r w:rsidR="004108CB">
        <w:rPr>
          <w:b/>
        </w:rPr>
        <w:t>ch</w:t>
      </w:r>
      <w:r w:rsidR="00502B5D">
        <w:rPr>
          <w:b/>
        </w:rPr>
        <w:t xml:space="preserve"> 2017 – Feb</w:t>
      </w:r>
      <w:r w:rsidR="004108CB">
        <w:rPr>
          <w:b/>
        </w:rPr>
        <w:t>ruary</w:t>
      </w:r>
      <w:r w:rsidR="00A96475">
        <w:rPr>
          <w:b/>
        </w:rPr>
        <w:t xml:space="preserve"> 2018</w:t>
      </w:r>
      <w:r w:rsidR="00AE15BD">
        <w:rPr>
          <w:b/>
        </w:rPr>
        <w:t>)</w:t>
      </w:r>
      <w:r w:rsidR="00A96475" w:rsidRPr="00A96475">
        <w:t xml:space="preserve"> </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810"/>
        <w:gridCol w:w="2610"/>
        <w:gridCol w:w="630"/>
        <w:gridCol w:w="2970"/>
        <w:gridCol w:w="990"/>
      </w:tblGrid>
      <w:tr w:rsidR="00FB5153" w:rsidRPr="008409A0" w14:paraId="23161B89" w14:textId="5D2D7D56" w:rsidTr="00DE6A88">
        <w:trPr>
          <w:trHeight w:val="278"/>
        </w:trPr>
        <w:tc>
          <w:tcPr>
            <w:tcW w:w="2430" w:type="dxa"/>
            <w:tcBorders>
              <w:top w:val="single" w:sz="4" w:space="0" w:color="BFBFBF" w:themeColor="background1" w:themeShade="BF"/>
              <w:bottom w:val="nil"/>
            </w:tcBorders>
            <w:shd w:val="clear" w:color="auto" w:fill="E1EE7E" w:themeFill="background2"/>
            <w:noWrap/>
            <w:vAlign w:val="center"/>
            <w:hideMark/>
          </w:tcPr>
          <w:p w14:paraId="767FF6D3" w14:textId="77777777" w:rsidR="00FB5153" w:rsidRPr="00A47645" w:rsidRDefault="00FB5153" w:rsidP="00FB5153">
            <w:pPr>
              <w:spacing w:after="0" w:line="240" w:lineRule="auto"/>
              <w:rPr>
                <w:rFonts w:eastAsia="Times New Roman"/>
                <w:b/>
                <w:sz w:val="21"/>
                <w:szCs w:val="21"/>
              </w:rPr>
            </w:pPr>
            <w:r w:rsidRPr="00A47645">
              <w:rPr>
                <w:rFonts w:eastAsia="Times New Roman"/>
                <w:b/>
                <w:sz w:val="21"/>
                <w:szCs w:val="21"/>
              </w:rPr>
              <w:t>Employer</w:t>
            </w:r>
          </w:p>
        </w:tc>
        <w:tc>
          <w:tcPr>
            <w:tcW w:w="810" w:type="dxa"/>
            <w:tcBorders>
              <w:top w:val="single" w:sz="4" w:space="0" w:color="BFBFBF" w:themeColor="background1" w:themeShade="BF"/>
              <w:bottom w:val="nil"/>
              <w:right w:val="single" w:sz="4" w:space="0" w:color="BFBFBF" w:themeColor="background1" w:themeShade="BF"/>
            </w:tcBorders>
            <w:shd w:val="clear" w:color="auto" w:fill="E1EE7E" w:themeFill="background2"/>
            <w:noWrap/>
            <w:vAlign w:val="center"/>
            <w:hideMark/>
          </w:tcPr>
          <w:p w14:paraId="262CE33B" w14:textId="0C41A3A8" w:rsidR="00FB5153" w:rsidRPr="00A47645" w:rsidRDefault="00FB5153" w:rsidP="00FB5153">
            <w:pPr>
              <w:spacing w:after="0" w:line="240" w:lineRule="auto"/>
              <w:jc w:val="center"/>
              <w:rPr>
                <w:rFonts w:eastAsia="Times New Roman"/>
                <w:b/>
                <w:sz w:val="21"/>
                <w:szCs w:val="21"/>
              </w:rPr>
            </w:pPr>
            <w:r w:rsidRPr="00A47645">
              <w:rPr>
                <w:rFonts w:eastAsia="Times New Roman"/>
                <w:b/>
                <w:sz w:val="21"/>
                <w:szCs w:val="21"/>
              </w:rPr>
              <w:t>Bay</w:t>
            </w:r>
          </w:p>
        </w:tc>
        <w:tc>
          <w:tcPr>
            <w:tcW w:w="2610" w:type="dxa"/>
            <w:tcBorders>
              <w:top w:val="single" w:sz="4" w:space="0" w:color="BFBFBF" w:themeColor="background1" w:themeShade="BF"/>
              <w:left w:val="single" w:sz="4" w:space="0" w:color="BFBFBF" w:themeColor="background1" w:themeShade="BF"/>
              <w:bottom w:val="nil"/>
              <w:right w:val="nil"/>
            </w:tcBorders>
            <w:shd w:val="clear" w:color="auto" w:fill="E1EE7E" w:themeFill="background2"/>
            <w:vAlign w:val="center"/>
          </w:tcPr>
          <w:p w14:paraId="75E6D911" w14:textId="2B5FFAB4" w:rsidR="00FB5153" w:rsidRPr="00A83E75" w:rsidRDefault="00FB5153" w:rsidP="00FB5153">
            <w:pPr>
              <w:spacing w:after="0" w:line="240" w:lineRule="auto"/>
              <w:rPr>
                <w:rFonts w:eastAsia="Times New Roman"/>
                <w:b/>
                <w:sz w:val="21"/>
                <w:szCs w:val="21"/>
              </w:rPr>
            </w:pPr>
            <w:r>
              <w:rPr>
                <w:rFonts w:eastAsia="Times New Roman"/>
                <w:b/>
                <w:sz w:val="21"/>
                <w:szCs w:val="21"/>
              </w:rPr>
              <w:t>Employer</w:t>
            </w:r>
          </w:p>
        </w:tc>
        <w:tc>
          <w:tcPr>
            <w:tcW w:w="630" w:type="dxa"/>
            <w:tcBorders>
              <w:top w:val="single" w:sz="4" w:space="0" w:color="BFBFBF" w:themeColor="background1" w:themeShade="BF"/>
              <w:left w:val="nil"/>
              <w:bottom w:val="nil"/>
              <w:right w:val="single" w:sz="4" w:space="0" w:color="BFBFBF" w:themeColor="background1" w:themeShade="BF"/>
            </w:tcBorders>
            <w:shd w:val="clear" w:color="auto" w:fill="E1EE7E" w:themeFill="background2"/>
            <w:vAlign w:val="center"/>
          </w:tcPr>
          <w:p w14:paraId="5BF19EBA" w14:textId="0EBC1177" w:rsidR="00FB5153" w:rsidRPr="00A83E75" w:rsidRDefault="00FB5153" w:rsidP="00FB5153">
            <w:pPr>
              <w:spacing w:after="0" w:line="240" w:lineRule="auto"/>
              <w:jc w:val="center"/>
              <w:rPr>
                <w:rFonts w:eastAsia="Times New Roman"/>
                <w:b/>
                <w:sz w:val="21"/>
                <w:szCs w:val="21"/>
              </w:rPr>
            </w:pPr>
            <w:r>
              <w:rPr>
                <w:rFonts w:eastAsia="Times New Roman"/>
                <w:b/>
                <w:sz w:val="21"/>
                <w:szCs w:val="21"/>
              </w:rPr>
              <w:t>Bay</w:t>
            </w:r>
          </w:p>
        </w:tc>
        <w:tc>
          <w:tcPr>
            <w:tcW w:w="2970" w:type="dxa"/>
            <w:tcBorders>
              <w:top w:val="single" w:sz="4" w:space="0" w:color="BFBFBF" w:themeColor="background1" w:themeShade="BF"/>
              <w:left w:val="single" w:sz="4" w:space="0" w:color="BFBFBF" w:themeColor="background1" w:themeShade="BF"/>
              <w:bottom w:val="nil"/>
            </w:tcBorders>
            <w:shd w:val="clear" w:color="auto" w:fill="E1EE7E" w:themeFill="background2"/>
            <w:vAlign w:val="center"/>
          </w:tcPr>
          <w:p w14:paraId="44D3D9FC" w14:textId="4A6D6B6C" w:rsidR="00FB5153" w:rsidRDefault="00FB5153" w:rsidP="00FB5153">
            <w:pPr>
              <w:spacing w:after="0" w:line="240" w:lineRule="auto"/>
              <w:rPr>
                <w:rFonts w:eastAsia="Times New Roman"/>
                <w:b/>
                <w:sz w:val="21"/>
                <w:szCs w:val="21"/>
              </w:rPr>
            </w:pPr>
            <w:r>
              <w:rPr>
                <w:rFonts w:eastAsia="Times New Roman"/>
                <w:b/>
                <w:sz w:val="21"/>
                <w:szCs w:val="21"/>
              </w:rPr>
              <w:t>Employer</w:t>
            </w:r>
          </w:p>
        </w:tc>
        <w:tc>
          <w:tcPr>
            <w:tcW w:w="990" w:type="dxa"/>
            <w:tcBorders>
              <w:top w:val="single" w:sz="4" w:space="0" w:color="BFBFBF" w:themeColor="background1" w:themeShade="BF"/>
              <w:left w:val="nil"/>
              <w:bottom w:val="nil"/>
            </w:tcBorders>
            <w:shd w:val="clear" w:color="auto" w:fill="E1EE7E" w:themeFill="background2"/>
            <w:vAlign w:val="center"/>
          </w:tcPr>
          <w:p w14:paraId="352E3B23" w14:textId="35DF4332" w:rsidR="00FB5153" w:rsidRDefault="00CE540A" w:rsidP="00FB5153">
            <w:pPr>
              <w:spacing w:after="0" w:line="240" w:lineRule="auto"/>
              <w:jc w:val="center"/>
              <w:rPr>
                <w:rFonts w:eastAsia="Times New Roman"/>
                <w:b/>
                <w:sz w:val="21"/>
                <w:szCs w:val="21"/>
              </w:rPr>
            </w:pPr>
            <w:r>
              <w:rPr>
                <w:rFonts w:eastAsia="Times New Roman"/>
                <w:b/>
                <w:sz w:val="21"/>
                <w:szCs w:val="21"/>
              </w:rPr>
              <w:t>East Bay</w:t>
            </w:r>
          </w:p>
        </w:tc>
      </w:tr>
      <w:tr w:rsidR="00A3324C" w:rsidRPr="00DA0761" w14:paraId="1E177280" w14:textId="499F80F6" w:rsidTr="00A3324C">
        <w:trPr>
          <w:trHeight w:val="260"/>
        </w:trPr>
        <w:tc>
          <w:tcPr>
            <w:tcW w:w="2430" w:type="dxa"/>
            <w:tcBorders>
              <w:top w:val="nil"/>
            </w:tcBorders>
            <w:shd w:val="clear" w:color="auto" w:fill="auto"/>
            <w:noWrap/>
            <w:vAlign w:val="center"/>
          </w:tcPr>
          <w:p w14:paraId="222B2D17" w14:textId="4B250C2A" w:rsidR="00A3324C" w:rsidRPr="00A3324C" w:rsidRDefault="00A3324C" w:rsidP="00A3324C">
            <w:pPr>
              <w:spacing w:after="0" w:line="240" w:lineRule="auto"/>
              <w:rPr>
                <w:rFonts w:asciiTheme="minorHAnsi" w:eastAsia="Times New Roman" w:hAnsiTheme="minorHAnsi"/>
                <w:sz w:val="21"/>
                <w:szCs w:val="21"/>
              </w:rPr>
            </w:pPr>
            <w:r w:rsidRPr="00A3324C">
              <w:rPr>
                <w:sz w:val="21"/>
                <w:szCs w:val="21"/>
              </w:rPr>
              <w:t>Apple Inc.</w:t>
            </w:r>
          </w:p>
        </w:tc>
        <w:tc>
          <w:tcPr>
            <w:tcW w:w="810" w:type="dxa"/>
            <w:tcBorders>
              <w:top w:val="nil"/>
              <w:right w:val="single" w:sz="4" w:space="0" w:color="BFBFBF" w:themeColor="background1" w:themeShade="BF"/>
            </w:tcBorders>
            <w:shd w:val="clear" w:color="auto" w:fill="auto"/>
            <w:noWrap/>
            <w:vAlign w:val="center"/>
          </w:tcPr>
          <w:p w14:paraId="6D6D886B" w14:textId="18F950CA" w:rsidR="00A3324C" w:rsidRPr="00A3324C" w:rsidRDefault="00A3324C" w:rsidP="00A3324C">
            <w:pPr>
              <w:spacing w:after="0" w:line="240" w:lineRule="auto"/>
              <w:jc w:val="center"/>
              <w:rPr>
                <w:rFonts w:asciiTheme="minorHAnsi" w:eastAsia="Times New Roman" w:hAnsiTheme="minorHAnsi"/>
                <w:sz w:val="21"/>
                <w:szCs w:val="21"/>
              </w:rPr>
            </w:pPr>
            <w:r w:rsidRPr="00A3324C">
              <w:rPr>
                <w:sz w:val="21"/>
                <w:szCs w:val="21"/>
              </w:rPr>
              <w:t>2,224</w:t>
            </w:r>
          </w:p>
        </w:tc>
        <w:tc>
          <w:tcPr>
            <w:tcW w:w="2610" w:type="dxa"/>
            <w:tcBorders>
              <w:top w:val="nil"/>
              <w:left w:val="single" w:sz="4" w:space="0" w:color="BFBFBF" w:themeColor="background1" w:themeShade="BF"/>
              <w:right w:val="nil"/>
            </w:tcBorders>
            <w:vAlign w:val="center"/>
          </w:tcPr>
          <w:p w14:paraId="224FD956" w14:textId="583D4AF1" w:rsidR="00A3324C" w:rsidRPr="00A3324C" w:rsidRDefault="00A3324C" w:rsidP="00A3324C">
            <w:pPr>
              <w:spacing w:after="0" w:line="240" w:lineRule="auto"/>
              <w:rPr>
                <w:sz w:val="21"/>
                <w:szCs w:val="21"/>
              </w:rPr>
            </w:pPr>
            <w:r w:rsidRPr="00A3324C">
              <w:rPr>
                <w:sz w:val="21"/>
                <w:szCs w:val="21"/>
              </w:rPr>
              <w:t>California Interviews</w:t>
            </w:r>
          </w:p>
        </w:tc>
        <w:tc>
          <w:tcPr>
            <w:tcW w:w="630" w:type="dxa"/>
            <w:tcBorders>
              <w:top w:val="nil"/>
              <w:left w:val="nil"/>
              <w:right w:val="single" w:sz="4" w:space="0" w:color="BFBFBF" w:themeColor="background1" w:themeShade="BF"/>
            </w:tcBorders>
            <w:vAlign w:val="center"/>
          </w:tcPr>
          <w:p w14:paraId="12711337" w14:textId="4270D352" w:rsidR="00A3324C" w:rsidRPr="00A3324C" w:rsidRDefault="00A3324C" w:rsidP="00A3324C">
            <w:pPr>
              <w:spacing w:after="0" w:line="240" w:lineRule="auto"/>
              <w:jc w:val="center"/>
              <w:rPr>
                <w:rFonts w:asciiTheme="minorHAnsi" w:eastAsia="Times New Roman" w:hAnsiTheme="minorHAnsi"/>
                <w:sz w:val="21"/>
                <w:szCs w:val="21"/>
              </w:rPr>
            </w:pPr>
            <w:r w:rsidRPr="00A3324C">
              <w:rPr>
                <w:sz w:val="21"/>
                <w:szCs w:val="21"/>
              </w:rPr>
              <w:t>181</w:t>
            </w:r>
          </w:p>
        </w:tc>
        <w:tc>
          <w:tcPr>
            <w:tcW w:w="2970" w:type="dxa"/>
            <w:tcBorders>
              <w:top w:val="nil"/>
              <w:left w:val="single" w:sz="4" w:space="0" w:color="BFBFBF" w:themeColor="background1" w:themeShade="BF"/>
            </w:tcBorders>
            <w:vAlign w:val="center"/>
          </w:tcPr>
          <w:p w14:paraId="55A250CE" w14:textId="1496D252" w:rsidR="00A3324C" w:rsidRPr="00DE6A88" w:rsidRDefault="00A3324C" w:rsidP="00A3324C">
            <w:pPr>
              <w:spacing w:after="0" w:line="240" w:lineRule="auto"/>
              <w:rPr>
                <w:sz w:val="21"/>
                <w:szCs w:val="21"/>
              </w:rPr>
            </w:pPr>
            <w:r w:rsidRPr="00DE6A88">
              <w:rPr>
                <w:sz w:val="21"/>
                <w:szCs w:val="21"/>
              </w:rPr>
              <w:t>General Electric Company</w:t>
            </w:r>
          </w:p>
        </w:tc>
        <w:tc>
          <w:tcPr>
            <w:tcW w:w="990" w:type="dxa"/>
            <w:tcBorders>
              <w:top w:val="nil"/>
              <w:left w:val="nil"/>
            </w:tcBorders>
            <w:vAlign w:val="center"/>
          </w:tcPr>
          <w:p w14:paraId="07232FA4" w14:textId="790F47C9" w:rsidR="00A3324C" w:rsidRPr="00DE6A88" w:rsidRDefault="00A3324C" w:rsidP="00A3324C">
            <w:pPr>
              <w:spacing w:after="0" w:line="240" w:lineRule="auto"/>
              <w:jc w:val="center"/>
              <w:rPr>
                <w:sz w:val="21"/>
                <w:szCs w:val="21"/>
              </w:rPr>
            </w:pPr>
            <w:r w:rsidRPr="00DE6A88">
              <w:rPr>
                <w:sz w:val="21"/>
                <w:szCs w:val="21"/>
              </w:rPr>
              <w:t>164</w:t>
            </w:r>
          </w:p>
        </w:tc>
      </w:tr>
      <w:tr w:rsidR="00A3324C" w:rsidRPr="00DA0761" w14:paraId="1B950AFE" w14:textId="6BE76AFC" w:rsidTr="00A3324C">
        <w:trPr>
          <w:trHeight w:val="260"/>
        </w:trPr>
        <w:tc>
          <w:tcPr>
            <w:tcW w:w="2430" w:type="dxa"/>
            <w:shd w:val="clear" w:color="auto" w:fill="auto"/>
            <w:noWrap/>
            <w:vAlign w:val="center"/>
          </w:tcPr>
          <w:p w14:paraId="06D7C392" w14:textId="35FC7682" w:rsidR="00A3324C" w:rsidRPr="00A3324C" w:rsidRDefault="00A3324C" w:rsidP="00A3324C">
            <w:pPr>
              <w:spacing w:after="0" w:line="240" w:lineRule="auto"/>
              <w:rPr>
                <w:rFonts w:asciiTheme="minorHAnsi" w:eastAsia="Times New Roman" w:hAnsiTheme="minorHAnsi"/>
                <w:sz w:val="21"/>
                <w:szCs w:val="21"/>
              </w:rPr>
            </w:pPr>
            <w:r w:rsidRPr="00A3324C">
              <w:rPr>
                <w:sz w:val="21"/>
                <w:szCs w:val="21"/>
              </w:rPr>
              <w:t>Amazon.com</w:t>
            </w:r>
          </w:p>
        </w:tc>
        <w:tc>
          <w:tcPr>
            <w:tcW w:w="810" w:type="dxa"/>
            <w:tcBorders>
              <w:right w:val="single" w:sz="4" w:space="0" w:color="BFBFBF" w:themeColor="background1" w:themeShade="BF"/>
            </w:tcBorders>
            <w:shd w:val="clear" w:color="auto" w:fill="auto"/>
            <w:noWrap/>
            <w:vAlign w:val="center"/>
          </w:tcPr>
          <w:p w14:paraId="1E765A0F" w14:textId="132A6032" w:rsidR="00A3324C" w:rsidRPr="00A3324C" w:rsidRDefault="00A3324C" w:rsidP="00A3324C">
            <w:pPr>
              <w:spacing w:after="0" w:line="240" w:lineRule="auto"/>
              <w:jc w:val="center"/>
              <w:rPr>
                <w:rFonts w:asciiTheme="minorHAnsi" w:eastAsia="Times New Roman" w:hAnsiTheme="minorHAnsi"/>
                <w:sz w:val="21"/>
                <w:szCs w:val="21"/>
              </w:rPr>
            </w:pPr>
            <w:r w:rsidRPr="00A3324C">
              <w:rPr>
                <w:sz w:val="21"/>
                <w:szCs w:val="21"/>
              </w:rPr>
              <w:t>1,059</w:t>
            </w:r>
          </w:p>
        </w:tc>
        <w:tc>
          <w:tcPr>
            <w:tcW w:w="2610" w:type="dxa"/>
            <w:tcBorders>
              <w:left w:val="single" w:sz="4" w:space="0" w:color="BFBFBF" w:themeColor="background1" w:themeShade="BF"/>
              <w:right w:val="nil"/>
            </w:tcBorders>
            <w:vAlign w:val="center"/>
          </w:tcPr>
          <w:p w14:paraId="0A8A246D" w14:textId="7D67CD79" w:rsidR="00A3324C" w:rsidRPr="00A3324C" w:rsidRDefault="00A3324C" w:rsidP="00A3324C">
            <w:pPr>
              <w:spacing w:after="0" w:line="240" w:lineRule="auto"/>
              <w:rPr>
                <w:sz w:val="21"/>
                <w:szCs w:val="21"/>
              </w:rPr>
            </w:pPr>
            <w:r w:rsidRPr="00A3324C">
              <w:rPr>
                <w:sz w:val="21"/>
                <w:szCs w:val="21"/>
              </w:rPr>
              <w:t>Microsoft Corporation</w:t>
            </w:r>
          </w:p>
        </w:tc>
        <w:tc>
          <w:tcPr>
            <w:tcW w:w="630" w:type="dxa"/>
            <w:tcBorders>
              <w:left w:val="nil"/>
              <w:right w:val="single" w:sz="4" w:space="0" w:color="BFBFBF" w:themeColor="background1" w:themeShade="BF"/>
            </w:tcBorders>
            <w:vAlign w:val="center"/>
          </w:tcPr>
          <w:p w14:paraId="333D106C" w14:textId="12428F40" w:rsidR="00A3324C" w:rsidRPr="00A3324C" w:rsidRDefault="00A3324C" w:rsidP="00A3324C">
            <w:pPr>
              <w:spacing w:after="0" w:line="240" w:lineRule="auto"/>
              <w:jc w:val="center"/>
              <w:rPr>
                <w:rFonts w:asciiTheme="minorHAnsi" w:eastAsia="Times New Roman" w:hAnsiTheme="minorHAnsi"/>
                <w:sz w:val="21"/>
                <w:szCs w:val="21"/>
              </w:rPr>
            </w:pPr>
            <w:r w:rsidRPr="00A3324C">
              <w:rPr>
                <w:sz w:val="21"/>
                <w:szCs w:val="21"/>
              </w:rPr>
              <w:t>180</w:t>
            </w:r>
          </w:p>
        </w:tc>
        <w:tc>
          <w:tcPr>
            <w:tcW w:w="2970" w:type="dxa"/>
            <w:tcBorders>
              <w:left w:val="single" w:sz="4" w:space="0" w:color="BFBFBF" w:themeColor="background1" w:themeShade="BF"/>
            </w:tcBorders>
            <w:vAlign w:val="center"/>
          </w:tcPr>
          <w:p w14:paraId="38244EAB" w14:textId="5A41EC78" w:rsidR="00A3324C" w:rsidRPr="00DE6A88" w:rsidRDefault="00A3324C" w:rsidP="00A3324C">
            <w:pPr>
              <w:spacing w:after="0" w:line="240" w:lineRule="auto"/>
              <w:rPr>
                <w:sz w:val="21"/>
                <w:szCs w:val="21"/>
              </w:rPr>
            </w:pPr>
            <w:r w:rsidRPr="00DE6A88">
              <w:rPr>
                <w:sz w:val="21"/>
                <w:szCs w:val="21"/>
              </w:rPr>
              <w:t>Hired</w:t>
            </w:r>
          </w:p>
        </w:tc>
        <w:tc>
          <w:tcPr>
            <w:tcW w:w="990" w:type="dxa"/>
            <w:tcBorders>
              <w:left w:val="nil"/>
            </w:tcBorders>
            <w:vAlign w:val="center"/>
          </w:tcPr>
          <w:p w14:paraId="28003F88" w14:textId="2E199A93" w:rsidR="00A3324C" w:rsidRPr="00DE6A88" w:rsidRDefault="00A3324C" w:rsidP="00A3324C">
            <w:pPr>
              <w:spacing w:after="0" w:line="240" w:lineRule="auto"/>
              <w:jc w:val="center"/>
              <w:rPr>
                <w:sz w:val="21"/>
                <w:szCs w:val="21"/>
              </w:rPr>
            </w:pPr>
            <w:r w:rsidRPr="00DE6A88">
              <w:rPr>
                <w:sz w:val="21"/>
                <w:szCs w:val="21"/>
              </w:rPr>
              <w:t>144</w:t>
            </w:r>
          </w:p>
        </w:tc>
      </w:tr>
      <w:tr w:rsidR="00A3324C" w:rsidRPr="00DA0761" w14:paraId="79527000" w14:textId="2C921328" w:rsidTr="00A3324C">
        <w:trPr>
          <w:trHeight w:val="260"/>
        </w:trPr>
        <w:tc>
          <w:tcPr>
            <w:tcW w:w="2430" w:type="dxa"/>
            <w:shd w:val="clear" w:color="auto" w:fill="auto"/>
            <w:noWrap/>
            <w:vAlign w:val="center"/>
          </w:tcPr>
          <w:p w14:paraId="2CB1308D" w14:textId="6698CA3B" w:rsidR="00A3324C" w:rsidRPr="00A3324C" w:rsidRDefault="00A3324C" w:rsidP="00A3324C">
            <w:pPr>
              <w:spacing w:after="0" w:line="240" w:lineRule="auto"/>
              <w:rPr>
                <w:rFonts w:asciiTheme="minorHAnsi" w:eastAsia="Times New Roman" w:hAnsiTheme="minorHAnsi"/>
                <w:sz w:val="21"/>
                <w:szCs w:val="21"/>
              </w:rPr>
            </w:pPr>
            <w:r w:rsidRPr="00A3324C">
              <w:rPr>
                <w:sz w:val="21"/>
                <w:szCs w:val="21"/>
              </w:rPr>
              <w:t>Cisco Systems Inc</w:t>
            </w:r>
          </w:p>
        </w:tc>
        <w:tc>
          <w:tcPr>
            <w:tcW w:w="810" w:type="dxa"/>
            <w:tcBorders>
              <w:right w:val="single" w:sz="4" w:space="0" w:color="BFBFBF" w:themeColor="background1" w:themeShade="BF"/>
            </w:tcBorders>
            <w:shd w:val="clear" w:color="auto" w:fill="auto"/>
            <w:noWrap/>
            <w:vAlign w:val="center"/>
          </w:tcPr>
          <w:p w14:paraId="24A05410" w14:textId="3D3A2060" w:rsidR="00A3324C" w:rsidRPr="00A3324C" w:rsidRDefault="00A3324C" w:rsidP="00A3324C">
            <w:pPr>
              <w:spacing w:after="0" w:line="240" w:lineRule="auto"/>
              <w:jc w:val="center"/>
              <w:rPr>
                <w:rFonts w:asciiTheme="minorHAnsi" w:eastAsia="Times New Roman" w:hAnsiTheme="minorHAnsi"/>
                <w:sz w:val="21"/>
                <w:szCs w:val="21"/>
              </w:rPr>
            </w:pPr>
            <w:r w:rsidRPr="00A3324C">
              <w:rPr>
                <w:sz w:val="21"/>
                <w:szCs w:val="21"/>
              </w:rPr>
              <w:t>687</w:t>
            </w:r>
          </w:p>
        </w:tc>
        <w:tc>
          <w:tcPr>
            <w:tcW w:w="2610" w:type="dxa"/>
            <w:tcBorders>
              <w:left w:val="single" w:sz="4" w:space="0" w:color="BFBFBF" w:themeColor="background1" w:themeShade="BF"/>
              <w:right w:val="nil"/>
            </w:tcBorders>
            <w:vAlign w:val="center"/>
          </w:tcPr>
          <w:p w14:paraId="6180C4A5" w14:textId="1E7E3A22" w:rsidR="00A3324C" w:rsidRPr="00A3324C" w:rsidRDefault="00A3324C" w:rsidP="00A3324C">
            <w:pPr>
              <w:spacing w:after="0" w:line="240" w:lineRule="auto"/>
              <w:rPr>
                <w:color w:val="auto"/>
                <w:sz w:val="21"/>
                <w:szCs w:val="21"/>
              </w:rPr>
            </w:pPr>
            <w:r w:rsidRPr="00A3324C">
              <w:rPr>
                <w:sz w:val="21"/>
                <w:szCs w:val="21"/>
              </w:rPr>
              <w:t>Autodesk Incorporated</w:t>
            </w:r>
          </w:p>
        </w:tc>
        <w:tc>
          <w:tcPr>
            <w:tcW w:w="630" w:type="dxa"/>
            <w:tcBorders>
              <w:left w:val="nil"/>
              <w:right w:val="single" w:sz="4" w:space="0" w:color="BFBFBF" w:themeColor="background1" w:themeShade="BF"/>
            </w:tcBorders>
            <w:vAlign w:val="center"/>
          </w:tcPr>
          <w:p w14:paraId="036BA2D0" w14:textId="6B88E073" w:rsidR="00A3324C" w:rsidRPr="00A3324C" w:rsidRDefault="00A3324C" w:rsidP="00A3324C">
            <w:pPr>
              <w:spacing w:after="0" w:line="240" w:lineRule="auto"/>
              <w:jc w:val="center"/>
              <w:rPr>
                <w:rFonts w:asciiTheme="minorHAnsi" w:eastAsia="Times New Roman" w:hAnsiTheme="minorHAnsi"/>
                <w:color w:val="auto"/>
                <w:sz w:val="21"/>
                <w:szCs w:val="21"/>
              </w:rPr>
            </w:pPr>
            <w:r w:rsidRPr="00A3324C">
              <w:rPr>
                <w:sz w:val="21"/>
                <w:szCs w:val="21"/>
              </w:rPr>
              <w:t>175</w:t>
            </w:r>
          </w:p>
        </w:tc>
        <w:tc>
          <w:tcPr>
            <w:tcW w:w="2970" w:type="dxa"/>
            <w:tcBorders>
              <w:left w:val="single" w:sz="4" w:space="0" w:color="BFBFBF" w:themeColor="background1" w:themeShade="BF"/>
            </w:tcBorders>
            <w:vAlign w:val="center"/>
          </w:tcPr>
          <w:p w14:paraId="40D19234" w14:textId="274BD138" w:rsidR="00A3324C" w:rsidRPr="00DE6A88" w:rsidRDefault="00A3324C" w:rsidP="00A3324C">
            <w:pPr>
              <w:spacing w:after="0" w:line="240" w:lineRule="auto"/>
              <w:rPr>
                <w:sz w:val="21"/>
                <w:szCs w:val="21"/>
              </w:rPr>
            </w:pPr>
            <w:r w:rsidRPr="00DE6A88">
              <w:rPr>
                <w:sz w:val="21"/>
                <w:szCs w:val="21"/>
              </w:rPr>
              <w:t>Tesla Motors</w:t>
            </w:r>
          </w:p>
        </w:tc>
        <w:tc>
          <w:tcPr>
            <w:tcW w:w="990" w:type="dxa"/>
            <w:tcBorders>
              <w:left w:val="nil"/>
            </w:tcBorders>
            <w:vAlign w:val="center"/>
          </w:tcPr>
          <w:p w14:paraId="7AF5BBB2" w14:textId="5EEB5B37" w:rsidR="00A3324C" w:rsidRPr="00DE6A88" w:rsidRDefault="005C1EAA" w:rsidP="00A3324C">
            <w:pPr>
              <w:spacing w:after="0" w:line="240" w:lineRule="auto"/>
              <w:jc w:val="center"/>
              <w:rPr>
                <w:sz w:val="21"/>
                <w:szCs w:val="21"/>
              </w:rPr>
            </w:pPr>
            <w:r>
              <w:rPr>
                <w:sz w:val="21"/>
                <w:szCs w:val="21"/>
              </w:rPr>
              <w:t>116</w:t>
            </w:r>
          </w:p>
        </w:tc>
      </w:tr>
      <w:tr w:rsidR="00A3324C" w:rsidRPr="00DA0761" w14:paraId="3317C2F0" w14:textId="402E9785" w:rsidTr="00A3324C">
        <w:trPr>
          <w:trHeight w:val="260"/>
        </w:trPr>
        <w:tc>
          <w:tcPr>
            <w:tcW w:w="2430" w:type="dxa"/>
            <w:shd w:val="clear" w:color="auto" w:fill="auto"/>
            <w:noWrap/>
            <w:vAlign w:val="center"/>
          </w:tcPr>
          <w:p w14:paraId="06E29FB7" w14:textId="5AE1EE08" w:rsidR="00A3324C" w:rsidRPr="00A3324C" w:rsidRDefault="00A3324C" w:rsidP="00A3324C">
            <w:pPr>
              <w:spacing w:after="0" w:line="240" w:lineRule="auto"/>
              <w:rPr>
                <w:rFonts w:asciiTheme="minorHAnsi" w:hAnsiTheme="minorHAnsi"/>
                <w:sz w:val="21"/>
                <w:szCs w:val="21"/>
              </w:rPr>
            </w:pPr>
            <w:r w:rsidRPr="00A3324C">
              <w:rPr>
                <w:sz w:val="21"/>
                <w:szCs w:val="21"/>
              </w:rPr>
              <w:t>Oracle</w:t>
            </w:r>
          </w:p>
        </w:tc>
        <w:tc>
          <w:tcPr>
            <w:tcW w:w="810" w:type="dxa"/>
            <w:tcBorders>
              <w:right w:val="single" w:sz="4" w:space="0" w:color="BFBFBF" w:themeColor="background1" w:themeShade="BF"/>
            </w:tcBorders>
            <w:shd w:val="clear" w:color="auto" w:fill="auto"/>
            <w:noWrap/>
            <w:vAlign w:val="center"/>
          </w:tcPr>
          <w:p w14:paraId="3F15D16C" w14:textId="405C1D17" w:rsidR="00A3324C" w:rsidRPr="00A3324C" w:rsidRDefault="00A3324C" w:rsidP="00A3324C">
            <w:pPr>
              <w:spacing w:after="0" w:line="240" w:lineRule="auto"/>
              <w:jc w:val="center"/>
              <w:rPr>
                <w:rFonts w:asciiTheme="minorHAnsi" w:hAnsiTheme="minorHAnsi"/>
                <w:sz w:val="21"/>
                <w:szCs w:val="21"/>
              </w:rPr>
            </w:pPr>
            <w:r w:rsidRPr="00A3324C">
              <w:rPr>
                <w:sz w:val="21"/>
                <w:szCs w:val="21"/>
              </w:rPr>
              <w:t>602</w:t>
            </w:r>
          </w:p>
        </w:tc>
        <w:tc>
          <w:tcPr>
            <w:tcW w:w="2610" w:type="dxa"/>
            <w:tcBorders>
              <w:left w:val="single" w:sz="4" w:space="0" w:color="BFBFBF" w:themeColor="background1" w:themeShade="BF"/>
              <w:right w:val="nil"/>
            </w:tcBorders>
            <w:vAlign w:val="center"/>
          </w:tcPr>
          <w:p w14:paraId="676E09F2" w14:textId="7D177B28" w:rsidR="00A3324C" w:rsidRPr="00A3324C" w:rsidRDefault="00A3324C" w:rsidP="00A3324C">
            <w:pPr>
              <w:spacing w:after="0" w:line="240" w:lineRule="auto"/>
              <w:rPr>
                <w:sz w:val="21"/>
                <w:szCs w:val="21"/>
              </w:rPr>
            </w:pPr>
            <w:r w:rsidRPr="00A3324C">
              <w:rPr>
                <w:sz w:val="21"/>
                <w:szCs w:val="21"/>
              </w:rPr>
              <w:t>Khosla Ventures</w:t>
            </w:r>
          </w:p>
        </w:tc>
        <w:tc>
          <w:tcPr>
            <w:tcW w:w="630" w:type="dxa"/>
            <w:tcBorders>
              <w:left w:val="nil"/>
              <w:right w:val="single" w:sz="4" w:space="0" w:color="BFBFBF" w:themeColor="background1" w:themeShade="BF"/>
            </w:tcBorders>
            <w:vAlign w:val="center"/>
          </w:tcPr>
          <w:p w14:paraId="431000F0" w14:textId="08DCB694" w:rsidR="00A3324C" w:rsidRPr="00A3324C" w:rsidRDefault="00A3324C" w:rsidP="00A3324C">
            <w:pPr>
              <w:spacing w:after="0" w:line="240" w:lineRule="auto"/>
              <w:jc w:val="center"/>
              <w:rPr>
                <w:rFonts w:asciiTheme="minorHAnsi" w:hAnsiTheme="minorHAnsi"/>
                <w:sz w:val="21"/>
                <w:szCs w:val="21"/>
              </w:rPr>
            </w:pPr>
            <w:r w:rsidRPr="00A3324C">
              <w:rPr>
                <w:sz w:val="21"/>
                <w:szCs w:val="21"/>
              </w:rPr>
              <w:t>172</w:t>
            </w:r>
          </w:p>
        </w:tc>
        <w:tc>
          <w:tcPr>
            <w:tcW w:w="2970" w:type="dxa"/>
            <w:tcBorders>
              <w:left w:val="single" w:sz="4" w:space="0" w:color="BFBFBF" w:themeColor="background1" w:themeShade="BF"/>
            </w:tcBorders>
            <w:vAlign w:val="center"/>
          </w:tcPr>
          <w:p w14:paraId="0FBA5210" w14:textId="5B270381" w:rsidR="00A3324C" w:rsidRPr="00DE6A88" w:rsidRDefault="00A3324C" w:rsidP="00A3324C">
            <w:pPr>
              <w:spacing w:after="0" w:line="240" w:lineRule="auto"/>
              <w:rPr>
                <w:sz w:val="21"/>
                <w:szCs w:val="21"/>
              </w:rPr>
            </w:pPr>
            <w:r w:rsidRPr="00DE6A88">
              <w:rPr>
                <w:sz w:val="21"/>
                <w:szCs w:val="21"/>
              </w:rPr>
              <w:t>Ellie Mae</w:t>
            </w:r>
          </w:p>
        </w:tc>
        <w:tc>
          <w:tcPr>
            <w:tcW w:w="990" w:type="dxa"/>
            <w:tcBorders>
              <w:left w:val="nil"/>
            </w:tcBorders>
            <w:vAlign w:val="center"/>
          </w:tcPr>
          <w:p w14:paraId="5677ACE5" w14:textId="02BE5657" w:rsidR="00A3324C" w:rsidRPr="00DE6A88" w:rsidRDefault="00A3324C" w:rsidP="00A3324C">
            <w:pPr>
              <w:spacing w:after="0" w:line="240" w:lineRule="auto"/>
              <w:jc w:val="center"/>
              <w:rPr>
                <w:sz w:val="21"/>
                <w:szCs w:val="21"/>
              </w:rPr>
            </w:pPr>
            <w:r w:rsidRPr="00DE6A88">
              <w:rPr>
                <w:sz w:val="21"/>
                <w:szCs w:val="21"/>
              </w:rPr>
              <w:t>103</w:t>
            </w:r>
          </w:p>
        </w:tc>
      </w:tr>
      <w:tr w:rsidR="00A3324C" w:rsidRPr="00DA0761" w14:paraId="1588880A" w14:textId="4830B664" w:rsidTr="00A3324C">
        <w:trPr>
          <w:trHeight w:val="260"/>
        </w:trPr>
        <w:tc>
          <w:tcPr>
            <w:tcW w:w="2430" w:type="dxa"/>
            <w:shd w:val="clear" w:color="auto" w:fill="auto"/>
            <w:noWrap/>
            <w:vAlign w:val="center"/>
          </w:tcPr>
          <w:p w14:paraId="0713C400" w14:textId="0A3CD73C" w:rsidR="00A3324C" w:rsidRPr="00A3324C" w:rsidRDefault="00A3324C" w:rsidP="00A3324C">
            <w:pPr>
              <w:spacing w:after="0" w:line="240" w:lineRule="auto"/>
              <w:rPr>
                <w:sz w:val="21"/>
                <w:szCs w:val="21"/>
              </w:rPr>
            </w:pPr>
            <w:r w:rsidRPr="00A3324C">
              <w:rPr>
                <w:sz w:val="21"/>
                <w:szCs w:val="21"/>
              </w:rPr>
              <w:t>Salesforce.Com</w:t>
            </w:r>
          </w:p>
        </w:tc>
        <w:tc>
          <w:tcPr>
            <w:tcW w:w="810" w:type="dxa"/>
            <w:tcBorders>
              <w:right w:val="single" w:sz="4" w:space="0" w:color="BFBFBF" w:themeColor="background1" w:themeShade="BF"/>
            </w:tcBorders>
            <w:shd w:val="clear" w:color="auto" w:fill="auto"/>
            <w:noWrap/>
            <w:vAlign w:val="center"/>
          </w:tcPr>
          <w:p w14:paraId="1C52D831" w14:textId="06207DBA" w:rsidR="00A3324C" w:rsidRPr="00A3324C" w:rsidRDefault="00A3324C" w:rsidP="00A3324C">
            <w:pPr>
              <w:spacing w:after="0" w:line="240" w:lineRule="auto"/>
              <w:jc w:val="center"/>
              <w:rPr>
                <w:sz w:val="21"/>
                <w:szCs w:val="21"/>
              </w:rPr>
            </w:pPr>
            <w:r w:rsidRPr="00A3324C">
              <w:rPr>
                <w:sz w:val="21"/>
                <w:szCs w:val="21"/>
              </w:rPr>
              <w:t>550</w:t>
            </w:r>
          </w:p>
        </w:tc>
        <w:tc>
          <w:tcPr>
            <w:tcW w:w="2610" w:type="dxa"/>
            <w:tcBorders>
              <w:left w:val="single" w:sz="4" w:space="0" w:color="BFBFBF" w:themeColor="background1" w:themeShade="BF"/>
              <w:right w:val="nil"/>
            </w:tcBorders>
            <w:vAlign w:val="center"/>
          </w:tcPr>
          <w:p w14:paraId="0961279F" w14:textId="165507C9" w:rsidR="00A3324C" w:rsidRPr="00A3324C" w:rsidRDefault="00A3324C" w:rsidP="00A3324C">
            <w:pPr>
              <w:spacing w:after="0" w:line="240" w:lineRule="auto"/>
              <w:rPr>
                <w:color w:val="auto"/>
                <w:sz w:val="21"/>
                <w:szCs w:val="21"/>
              </w:rPr>
            </w:pPr>
            <w:r w:rsidRPr="00A3324C">
              <w:rPr>
                <w:sz w:val="21"/>
                <w:szCs w:val="21"/>
              </w:rPr>
              <w:t>Uber Technologies Inc</w:t>
            </w:r>
          </w:p>
        </w:tc>
        <w:tc>
          <w:tcPr>
            <w:tcW w:w="630" w:type="dxa"/>
            <w:tcBorders>
              <w:left w:val="nil"/>
              <w:right w:val="single" w:sz="4" w:space="0" w:color="BFBFBF" w:themeColor="background1" w:themeShade="BF"/>
            </w:tcBorders>
            <w:vAlign w:val="center"/>
          </w:tcPr>
          <w:p w14:paraId="6F39C006" w14:textId="57187073" w:rsidR="00A3324C" w:rsidRPr="00A3324C" w:rsidRDefault="00A3324C" w:rsidP="00A3324C">
            <w:pPr>
              <w:spacing w:after="0" w:line="240" w:lineRule="auto"/>
              <w:jc w:val="center"/>
              <w:rPr>
                <w:rFonts w:asciiTheme="minorHAnsi" w:hAnsiTheme="minorHAnsi"/>
                <w:color w:val="auto"/>
                <w:sz w:val="21"/>
                <w:szCs w:val="21"/>
              </w:rPr>
            </w:pPr>
            <w:r w:rsidRPr="00A3324C">
              <w:rPr>
                <w:sz w:val="21"/>
                <w:szCs w:val="21"/>
              </w:rPr>
              <w:t>170</w:t>
            </w:r>
          </w:p>
        </w:tc>
        <w:tc>
          <w:tcPr>
            <w:tcW w:w="2970" w:type="dxa"/>
            <w:tcBorders>
              <w:left w:val="single" w:sz="4" w:space="0" w:color="BFBFBF" w:themeColor="background1" w:themeShade="BF"/>
            </w:tcBorders>
            <w:vAlign w:val="center"/>
          </w:tcPr>
          <w:p w14:paraId="43BC7871" w14:textId="5B02FF5A" w:rsidR="00A3324C" w:rsidRPr="00DE6A88" w:rsidRDefault="00A3324C" w:rsidP="00A3324C">
            <w:pPr>
              <w:spacing w:after="0" w:line="240" w:lineRule="auto"/>
              <w:rPr>
                <w:sz w:val="21"/>
                <w:szCs w:val="21"/>
              </w:rPr>
            </w:pPr>
            <w:r w:rsidRPr="00DE6A88">
              <w:rPr>
                <w:sz w:val="21"/>
                <w:szCs w:val="21"/>
              </w:rPr>
              <w:t>Workday, Inc</w:t>
            </w:r>
          </w:p>
        </w:tc>
        <w:tc>
          <w:tcPr>
            <w:tcW w:w="990" w:type="dxa"/>
            <w:tcBorders>
              <w:left w:val="nil"/>
            </w:tcBorders>
            <w:vAlign w:val="center"/>
          </w:tcPr>
          <w:p w14:paraId="0FD1F512" w14:textId="1D0AFEEF" w:rsidR="00A3324C" w:rsidRPr="00DE6A88" w:rsidRDefault="00A3324C" w:rsidP="00A3324C">
            <w:pPr>
              <w:spacing w:after="0" w:line="240" w:lineRule="auto"/>
              <w:jc w:val="center"/>
              <w:rPr>
                <w:sz w:val="21"/>
                <w:szCs w:val="21"/>
              </w:rPr>
            </w:pPr>
            <w:r w:rsidRPr="00DE6A88">
              <w:rPr>
                <w:sz w:val="21"/>
                <w:szCs w:val="21"/>
              </w:rPr>
              <w:t>94</w:t>
            </w:r>
          </w:p>
        </w:tc>
      </w:tr>
      <w:tr w:rsidR="00A3324C" w:rsidRPr="00DA0761" w14:paraId="5F902BD0" w14:textId="04B365BF" w:rsidTr="00A3324C">
        <w:trPr>
          <w:trHeight w:val="260"/>
        </w:trPr>
        <w:tc>
          <w:tcPr>
            <w:tcW w:w="2430" w:type="dxa"/>
            <w:shd w:val="clear" w:color="auto" w:fill="auto"/>
            <w:noWrap/>
            <w:vAlign w:val="center"/>
          </w:tcPr>
          <w:p w14:paraId="319E4F60" w14:textId="1009CBC6" w:rsidR="00A3324C" w:rsidRPr="00A3324C" w:rsidRDefault="00A3324C" w:rsidP="00A3324C">
            <w:pPr>
              <w:spacing w:after="0" w:line="240" w:lineRule="auto"/>
              <w:rPr>
                <w:rFonts w:asciiTheme="minorHAnsi" w:hAnsiTheme="minorHAnsi"/>
                <w:sz w:val="21"/>
                <w:szCs w:val="21"/>
              </w:rPr>
            </w:pPr>
            <w:r w:rsidRPr="00A3324C">
              <w:rPr>
                <w:sz w:val="21"/>
                <w:szCs w:val="21"/>
              </w:rPr>
              <w:t>Google Inc.</w:t>
            </w:r>
          </w:p>
        </w:tc>
        <w:tc>
          <w:tcPr>
            <w:tcW w:w="810" w:type="dxa"/>
            <w:tcBorders>
              <w:right w:val="single" w:sz="4" w:space="0" w:color="BFBFBF" w:themeColor="background1" w:themeShade="BF"/>
            </w:tcBorders>
            <w:shd w:val="clear" w:color="auto" w:fill="auto"/>
            <w:noWrap/>
            <w:vAlign w:val="center"/>
          </w:tcPr>
          <w:p w14:paraId="2157D5B7" w14:textId="0A4FD749" w:rsidR="00A3324C" w:rsidRPr="00A3324C" w:rsidRDefault="00A3324C" w:rsidP="00A3324C">
            <w:pPr>
              <w:spacing w:after="0" w:line="240" w:lineRule="auto"/>
              <w:jc w:val="center"/>
              <w:rPr>
                <w:rFonts w:asciiTheme="minorHAnsi" w:hAnsiTheme="minorHAnsi"/>
                <w:sz w:val="21"/>
                <w:szCs w:val="21"/>
              </w:rPr>
            </w:pPr>
            <w:r w:rsidRPr="00A3324C">
              <w:rPr>
                <w:sz w:val="21"/>
                <w:szCs w:val="21"/>
              </w:rPr>
              <w:t>454</w:t>
            </w:r>
          </w:p>
        </w:tc>
        <w:tc>
          <w:tcPr>
            <w:tcW w:w="2610" w:type="dxa"/>
            <w:tcBorders>
              <w:left w:val="single" w:sz="4" w:space="0" w:color="BFBFBF" w:themeColor="background1" w:themeShade="BF"/>
              <w:right w:val="nil"/>
            </w:tcBorders>
            <w:vAlign w:val="center"/>
          </w:tcPr>
          <w:p w14:paraId="726CF459" w14:textId="5F9EE216" w:rsidR="00A3324C" w:rsidRPr="00A3324C" w:rsidRDefault="00A3324C" w:rsidP="00A3324C">
            <w:pPr>
              <w:spacing w:after="0" w:line="240" w:lineRule="auto"/>
              <w:rPr>
                <w:sz w:val="21"/>
                <w:szCs w:val="21"/>
              </w:rPr>
            </w:pPr>
            <w:r w:rsidRPr="00A3324C">
              <w:rPr>
                <w:sz w:val="21"/>
                <w:szCs w:val="21"/>
              </w:rPr>
              <w:t>Nityo Infotech</w:t>
            </w:r>
          </w:p>
        </w:tc>
        <w:tc>
          <w:tcPr>
            <w:tcW w:w="630" w:type="dxa"/>
            <w:tcBorders>
              <w:left w:val="nil"/>
              <w:right w:val="single" w:sz="4" w:space="0" w:color="BFBFBF" w:themeColor="background1" w:themeShade="BF"/>
            </w:tcBorders>
            <w:vAlign w:val="center"/>
          </w:tcPr>
          <w:p w14:paraId="41AE9E07" w14:textId="6D545EED" w:rsidR="00A3324C" w:rsidRPr="00A3324C" w:rsidRDefault="00A3324C" w:rsidP="00A3324C">
            <w:pPr>
              <w:spacing w:after="0" w:line="240" w:lineRule="auto"/>
              <w:jc w:val="center"/>
              <w:rPr>
                <w:rFonts w:asciiTheme="minorHAnsi" w:hAnsiTheme="minorHAnsi"/>
                <w:sz w:val="21"/>
                <w:szCs w:val="21"/>
              </w:rPr>
            </w:pPr>
            <w:r w:rsidRPr="00A3324C">
              <w:rPr>
                <w:sz w:val="21"/>
                <w:szCs w:val="21"/>
              </w:rPr>
              <w:t>168</w:t>
            </w:r>
          </w:p>
        </w:tc>
        <w:tc>
          <w:tcPr>
            <w:tcW w:w="2970" w:type="dxa"/>
            <w:tcBorders>
              <w:left w:val="single" w:sz="4" w:space="0" w:color="BFBFBF" w:themeColor="background1" w:themeShade="BF"/>
            </w:tcBorders>
            <w:vAlign w:val="center"/>
          </w:tcPr>
          <w:p w14:paraId="3CBB9712" w14:textId="49E2DC22" w:rsidR="00A3324C" w:rsidRPr="00DE6A88" w:rsidRDefault="00A3324C" w:rsidP="00A3324C">
            <w:pPr>
              <w:spacing w:after="0" w:line="240" w:lineRule="auto"/>
              <w:rPr>
                <w:sz w:val="21"/>
                <w:szCs w:val="21"/>
              </w:rPr>
            </w:pPr>
            <w:r w:rsidRPr="00DE6A88">
              <w:rPr>
                <w:sz w:val="21"/>
                <w:szCs w:val="21"/>
              </w:rPr>
              <w:t>Pandora Media, Inc</w:t>
            </w:r>
          </w:p>
        </w:tc>
        <w:tc>
          <w:tcPr>
            <w:tcW w:w="990" w:type="dxa"/>
            <w:tcBorders>
              <w:left w:val="nil"/>
            </w:tcBorders>
            <w:vAlign w:val="center"/>
          </w:tcPr>
          <w:p w14:paraId="7152F852" w14:textId="1F23DEDE" w:rsidR="00A3324C" w:rsidRPr="00DE6A88" w:rsidRDefault="00A3324C" w:rsidP="00A3324C">
            <w:pPr>
              <w:spacing w:after="0" w:line="240" w:lineRule="auto"/>
              <w:jc w:val="center"/>
              <w:rPr>
                <w:sz w:val="21"/>
                <w:szCs w:val="21"/>
              </w:rPr>
            </w:pPr>
            <w:r w:rsidRPr="00DE6A88">
              <w:rPr>
                <w:sz w:val="21"/>
                <w:szCs w:val="21"/>
              </w:rPr>
              <w:t>88</w:t>
            </w:r>
          </w:p>
        </w:tc>
      </w:tr>
      <w:tr w:rsidR="00A3324C" w:rsidRPr="00DA0761" w14:paraId="5A2F89AE" w14:textId="170D5AE0" w:rsidTr="00A3324C">
        <w:trPr>
          <w:trHeight w:val="260"/>
        </w:trPr>
        <w:tc>
          <w:tcPr>
            <w:tcW w:w="2430" w:type="dxa"/>
            <w:shd w:val="clear" w:color="auto" w:fill="auto"/>
            <w:noWrap/>
            <w:vAlign w:val="center"/>
          </w:tcPr>
          <w:p w14:paraId="5773735E" w14:textId="69464438" w:rsidR="00A3324C" w:rsidRPr="00A3324C" w:rsidRDefault="00A3324C" w:rsidP="00A3324C">
            <w:pPr>
              <w:spacing w:after="0" w:line="240" w:lineRule="auto"/>
              <w:rPr>
                <w:sz w:val="21"/>
                <w:szCs w:val="21"/>
              </w:rPr>
            </w:pPr>
            <w:r w:rsidRPr="00A3324C">
              <w:rPr>
                <w:sz w:val="21"/>
                <w:szCs w:val="21"/>
              </w:rPr>
              <w:t>Facebook</w:t>
            </w:r>
          </w:p>
        </w:tc>
        <w:tc>
          <w:tcPr>
            <w:tcW w:w="810" w:type="dxa"/>
            <w:tcBorders>
              <w:right w:val="single" w:sz="4" w:space="0" w:color="BFBFBF" w:themeColor="background1" w:themeShade="BF"/>
            </w:tcBorders>
            <w:shd w:val="clear" w:color="auto" w:fill="auto"/>
            <w:noWrap/>
            <w:vAlign w:val="center"/>
          </w:tcPr>
          <w:p w14:paraId="031DC5D4" w14:textId="60DF9E65" w:rsidR="00A3324C" w:rsidRPr="00A3324C" w:rsidRDefault="00A3324C" w:rsidP="00A3324C">
            <w:pPr>
              <w:spacing w:after="0" w:line="240" w:lineRule="auto"/>
              <w:jc w:val="center"/>
              <w:rPr>
                <w:sz w:val="21"/>
                <w:szCs w:val="21"/>
              </w:rPr>
            </w:pPr>
            <w:r w:rsidRPr="00A3324C">
              <w:rPr>
                <w:sz w:val="21"/>
                <w:szCs w:val="21"/>
              </w:rPr>
              <w:t>431</w:t>
            </w:r>
          </w:p>
        </w:tc>
        <w:tc>
          <w:tcPr>
            <w:tcW w:w="2610" w:type="dxa"/>
            <w:tcBorders>
              <w:left w:val="single" w:sz="4" w:space="0" w:color="BFBFBF" w:themeColor="background1" w:themeShade="BF"/>
              <w:right w:val="nil"/>
            </w:tcBorders>
            <w:vAlign w:val="center"/>
          </w:tcPr>
          <w:p w14:paraId="283AFFFA" w14:textId="58CA8A61" w:rsidR="00A3324C" w:rsidRPr="00A3324C" w:rsidRDefault="00A3324C" w:rsidP="00A3324C">
            <w:pPr>
              <w:spacing w:after="0" w:line="240" w:lineRule="auto"/>
              <w:rPr>
                <w:sz w:val="21"/>
                <w:szCs w:val="21"/>
              </w:rPr>
            </w:pPr>
            <w:r w:rsidRPr="00A3324C">
              <w:rPr>
                <w:sz w:val="21"/>
                <w:szCs w:val="21"/>
              </w:rPr>
              <w:t>Visa</w:t>
            </w:r>
          </w:p>
        </w:tc>
        <w:tc>
          <w:tcPr>
            <w:tcW w:w="630" w:type="dxa"/>
            <w:tcBorders>
              <w:left w:val="nil"/>
              <w:right w:val="single" w:sz="4" w:space="0" w:color="BFBFBF" w:themeColor="background1" w:themeShade="BF"/>
            </w:tcBorders>
            <w:vAlign w:val="center"/>
          </w:tcPr>
          <w:p w14:paraId="7A7AE8DE" w14:textId="6D2B94CF" w:rsidR="00A3324C" w:rsidRPr="00A3324C" w:rsidRDefault="00A3324C" w:rsidP="00A3324C">
            <w:pPr>
              <w:spacing w:after="0" w:line="240" w:lineRule="auto"/>
              <w:jc w:val="center"/>
              <w:rPr>
                <w:sz w:val="21"/>
                <w:szCs w:val="21"/>
              </w:rPr>
            </w:pPr>
            <w:r w:rsidRPr="00A3324C">
              <w:rPr>
                <w:sz w:val="21"/>
                <w:szCs w:val="21"/>
              </w:rPr>
              <w:t>161</w:t>
            </w:r>
          </w:p>
        </w:tc>
        <w:tc>
          <w:tcPr>
            <w:tcW w:w="2970" w:type="dxa"/>
            <w:tcBorders>
              <w:left w:val="single" w:sz="4" w:space="0" w:color="BFBFBF" w:themeColor="background1" w:themeShade="BF"/>
            </w:tcBorders>
            <w:vAlign w:val="center"/>
          </w:tcPr>
          <w:p w14:paraId="124B6893" w14:textId="3E29AE4F" w:rsidR="00A3324C" w:rsidRPr="00DE6A88" w:rsidRDefault="00A3324C" w:rsidP="00A3324C">
            <w:pPr>
              <w:spacing w:after="0" w:line="240" w:lineRule="auto"/>
              <w:rPr>
                <w:sz w:val="21"/>
                <w:szCs w:val="21"/>
              </w:rPr>
            </w:pPr>
            <w:r w:rsidRPr="00DE6A88">
              <w:rPr>
                <w:sz w:val="21"/>
                <w:szCs w:val="21"/>
              </w:rPr>
              <w:t>Accenture</w:t>
            </w:r>
          </w:p>
        </w:tc>
        <w:tc>
          <w:tcPr>
            <w:tcW w:w="990" w:type="dxa"/>
            <w:tcBorders>
              <w:left w:val="nil"/>
            </w:tcBorders>
            <w:vAlign w:val="center"/>
          </w:tcPr>
          <w:p w14:paraId="76640B3A" w14:textId="32C828A7" w:rsidR="00A3324C" w:rsidRPr="00DE6A88" w:rsidRDefault="005C1EAA" w:rsidP="00A3324C">
            <w:pPr>
              <w:spacing w:after="0" w:line="240" w:lineRule="auto"/>
              <w:jc w:val="center"/>
              <w:rPr>
                <w:sz w:val="21"/>
                <w:szCs w:val="21"/>
              </w:rPr>
            </w:pPr>
            <w:r>
              <w:rPr>
                <w:sz w:val="21"/>
                <w:szCs w:val="21"/>
              </w:rPr>
              <w:t>81</w:t>
            </w:r>
          </w:p>
        </w:tc>
      </w:tr>
      <w:tr w:rsidR="00A3324C" w:rsidRPr="00DA0761" w14:paraId="2DA1C693" w14:textId="770FB7B0" w:rsidTr="00A3324C">
        <w:trPr>
          <w:trHeight w:val="260"/>
        </w:trPr>
        <w:tc>
          <w:tcPr>
            <w:tcW w:w="2430" w:type="dxa"/>
            <w:shd w:val="clear" w:color="auto" w:fill="auto"/>
            <w:noWrap/>
            <w:vAlign w:val="center"/>
          </w:tcPr>
          <w:p w14:paraId="6CC1C501" w14:textId="27A46DC8" w:rsidR="00A3324C" w:rsidRPr="00A3324C" w:rsidRDefault="00A3324C" w:rsidP="00A3324C">
            <w:pPr>
              <w:spacing w:after="0" w:line="240" w:lineRule="auto"/>
              <w:rPr>
                <w:sz w:val="21"/>
                <w:szCs w:val="21"/>
              </w:rPr>
            </w:pPr>
            <w:r w:rsidRPr="00A3324C">
              <w:rPr>
                <w:sz w:val="21"/>
                <w:szCs w:val="21"/>
              </w:rPr>
              <w:t>Intel Corporation</w:t>
            </w:r>
          </w:p>
        </w:tc>
        <w:tc>
          <w:tcPr>
            <w:tcW w:w="810" w:type="dxa"/>
            <w:tcBorders>
              <w:right w:val="single" w:sz="4" w:space="0" w:color="BFBFBF" w:themeColor="background1" w:themeShade="BF"/>
            </w:tcBorders>
            <w:shd w:val="clear" w:color="auto" w:fill="auto"/>
            <w:noWrap/>
            <w:vAlign w:val="center"/>
          </w:tcPr>
          <w:p w14:paraId="60AFADAC" w14:textId="2C613954" w:rsidR="00A3324C" w:rsidRPr="00A3324C" w:rsidRDefault="00A3324C" w:rsidP="00A3324C">
            <w:pPr>
              <w:spacing w:after="0" w:line="240" w:lineRule="auto"/>
              <w:jc w:val="center"/>
              <w:rPr>
                <w:sz w:val="21"/>
                <w:szCs w:val="21"/>
              </w:rPr>
            </w:pPr>
            <w:r w:rsidRPr="00A3324C">
              <w:rPr>
                <w:sz w:val="21"/>
                <w:szCs w:val="21"/>
              </w:rPr>
              <w:t>366</w:t>
            </w:r>
          </w:p>
        </w:tc>
        <w:tc>
          <w:tcPr>
            <w:tcW w:w="2610" w:type="dxa"/>
            <w:tcBorders>
              <w:left w:val="single" w:sz="4" w:space="0" w:color="BFBFBF" w:themeColor="background1" w:themeShade="BF"/>
              <w:right w:val="nil"/>
            </w:tcBorders>
            <w:vAlign w:val="center"/>
          </w:tcPr>
          <w:p w14:paraId="4EA6987E" w14:textId="3BF8C6C8" w:rsidR="00A3324C" w:rsidRPr="00A3324C" w:rsidRDefault="00A3324C" w:rsidP="00A3324C">
            <w:pPr>
              <w:spacing w:after="0" w:line="240" w:lineRule="auto"/>
              <w:rPr>
                <w:sz w:val="21"/>
                <w:szCs w:val="21"/>
              </w:rPr>
            </w:pPr>
            <w:r w:rsidRPr="00A3324C">
              <w:rPr>
                <w:sz w:val="21"/>
                <w:szCs w:val="21"/>
              </w:rPr>
              <w:t>Hewlett-Packard</w:t>
            </w:r>
          </w:p>
        </w:tc>
        <w:tc>
          <w:tcPr>
            <w:tcW w:w="630" w:type="dxa"/>
            <w:tcBorders>
              <w:left w:val="nil"/>
              <w:right w:val="single" w:sz="4" w:space="0" w:color="BFBFBF" w:themeColor="background1" w:themeShade="BF"/>
            </w:tcBorders>
            <w:vAlign w:val="center"/>
          </w:tcPr>
          <w:p w14:paraId="68350106" w14:textId="51EEAA9E" w:rsidR="00A3324C" w:rsidRPr="00A3324C" w:rsidRDefault="00A3324C" w:rsidP="00A3324C">
            <w:pPr>
              <w:spacing w:after="0" w:line="240" w:lineRule="auto"/>
              <w:jc w:val="center"/>
              <w:rPr>
                <w:sz w:val="21"/>
                <w:szCs w:val="21"/>
              </w:rPr>
            </w:pPr>
            <w:r w:rsidRPr="00A3324C">
              <w:rPr>
                <w:sz w:val="21"/>
                <w:szCs w:val="21"/>
              </w:rPr>
              <w:t>156</w:t>
            </w:r>
          </w:p>
        </w:tc>
        <w:tc>
          <w:tcPr>
            <w:tcW w:w="2970" w:type="dxa"/>
            <w:tcBorders>
              <w:left w:val="single" w:sz="4" w:space="0" w:color="BFBFBF" w:themeColor="background1" w:themeShade="BF"/>
            </w:tcBorders>
            <w:vAlign w:val="center"/>
          </w:tcPr>
          <w:p w14:paraId="3E1D1227" w14:textId="0388AC63" w:rsidR="00A3324C" w:rsidRPr="00DE6A88" w:rsidRDefault="00A3324C" w:rsidP="00A3324C">
            <w:pPr>
              <w:spacing w:after="0" w:line="240" w:lineRule="auto"/>
              <w:rPr>
                <w:sz w:val="21"/>
                <w:szCs w:val="21"/>
              </w:rPr>
            </w:pPr>
            <w:r w:rsidRPr="00DE6A88">
              <w:rPr>
                <w:sz w:val="21"/>
                <w:szCs w:val="21"/>
              </w:rPr>
              <w:t>Veeva Systems</w:t>
            </w:r>
          </w:p>
        </w:tc>
        <w:tc>
          <w:tcPr>
            <w:tcW w:w="990" w:type="dxa"/>
            <w:tcBorders>
              <w:left w:val="nil"/>
            </w:tcBorders>
            <w:vAlign w:val="center"/>
          </w:tcPr>
          <w:p w14:paraId="3106D273" w14:textId="2D49FE06" w:rsidR="00A3324C" w:rsidRPr="00DE6A88" w:rsidRDefault="00A3324C" w:rsidP="00A3324C">
            <w:pPr>
              <w:spacing w:after="0" w:line="240" w:lineRule="auto"/>
              <w:jc w:val="center"/>
              <w:rPr>
                <w:sz w:val="21"/>
                <w:szCs w:val="21"/>
              </w:rPr>
            </w:pPr>
            <w:r w:rsidRPr="00DE6A88">
              <w:rPr>
                <w:sz w:val="21"/>
                <w:szCs w:val="21"/>
              </w:rPr>
              <w:t>67</w:t>
            </w:r>
          </w:p>
        </w:tc>
      </w:tr>
      <w:tr w:rsidR="00A3324C" w:rsidRPr="00DA0761" w14:paraId="3BE34711" w14:textId="6DC454D3" w:rsidTr="00A3324C">
        <w:trPr>
          <w:trHeight w:val="260"/>
        </w:trPr>
        <w:tc>
          <w:tcPr>
            <w:tcW w:w="2430" w:type="dxa"/>
            <w:shd w:val="clear" w:color="auto" w:fill="auto"/>
            <w:noWrap/>
            <w:vAlign w:val="center"/>
          </w:tcPr>
          <w:p w14:paraId="3ABD7332" w14:textId="5D0A4C45" w:rsidR="00A3324C" w:rsidRPr="00A3324C" w:rsidRDefault="00A3324C" w:rsidP="00A3324C">
            <w:pPr>
              <w:spacing w:after="0" w:line="240" w:lineRule="auto"/>
              <w:rPr>
                <w:sz w:val="21"/>
                <w:szCs w:val="21"/>
              </w:rPr>
            </w:pPr>
            <w:r w:rsidRPr="00A3324C">
              <w:rPr>
                <w:sz w:val="21"/>
                <w:szCs w:val="21"/>
              </w:rPr>
              <w:t>Nvidia Corporation</w:t>
            </w:r>
          </w:p>
        </w:tc>
        <w:tc>
          <w:tcPr>
            <w:tcW w:w="810" w:type="dxa"/>
            <w:tcBorders>
              <w:right w:val="single" w:sz="4" w:space="0" w:color="BFBFBF" w:themeColor="background1" w:themeShade="BF"/>
            </w:tcBorders>
            <w:shd w:val="clear" w:color="auto" w:fill="auto"/>
            <w:noWrap/>
            <w:vAlign w:val="center"/>
          </w:tcPr>
          <w:p w14:paraId="10F92945" w14:textId="3EEDB1F4" w:rsidR="00A3324C" w:rsidRPr="00A3324C" w:rsidRDefault="00A3324C" w:rsidP="00A3324C">
            <w:pPr>
              <w:spacing w:after="0" w:line="240" w:lineRule="auto"/>
              <w:jc w:val="center"/>
              <w:rPr>
                <w:sz w:val="21"/>
                <w:szCs w:val="21"/>
              </w:rPr>
            </w:pPr>
            <w:r w:rsidRPr="00A3324C">
              <w:rPr>
                <w:sz w:val="21"/>
                <w:szCs w:val="21"/>
              </w:rPr>
              <w:t>351</w:t>
            </w:r>
          </w:p>
        </w:tc>
        <w:tc>
          <w:tcPr>
            <w:tcW w:w="2610" w:type="dxa"/>
            <w:tcBorders>
              <w:left w:val="single" w:sz="4" w:space="0" w:color="BFBFBF" w:themeColor="background1" w:themeShade="BF"/>
              <w:right w:val="nil"/>
            </w:tcBorders>
            <w:vAlign w:val="center"/>
          </w:tcPr>
          <w:p w14:paraId="41B10951" w14:textId="4C143F92" w:rsidR="00A3324C" w:rsidRPr="00A3324C" w:rsidRDefault="00A3324C" w:rsidP="00A3324C">
            <w:pPr>
              <w:spacing w:after="0" w:line="240" w:lineRule="auto"/>
              <w:rPr>
                <w:sz w:val="21"/>
                <w:szCs w:val="21"/>
              </w:rPr>
            </w:pPr>
            <w:r w:rsidRPr="00A3324C">
              <w:rPr>
                <w:sz w:val="21"/>
                <w:szCs w:val="21"/>
              </w:rPr>
              <w:t>Xilinx Incorporated</w:t>
            </w:r>
          </w:p>
        </w:tc>
        <w:tc>
          <w:tcPr>
            <w:tcW w:w="630" w:type="dxa"/>
            <w:tcBorders>
              <w:left w:val="nil"/>
              <w:right w:val="single" w:sz="4" w:space="0" w:color="BFBFBF" w:themeColor="background1" w:themeShade="BF"/>
            </w:tcBorders>
            <w:vAlign w:val="center"/>
          </w:tcPr>
          <w:p w14:paraId="3FBF4CAE" w14:textId="3FD7AB84" w:rsidR="00A3324C" w:rsidRPr="00A3324C" w:rsidRDefault="00A3324C" w:rsidP="00A3324C">
            <w:pPr>
              <w:spacing w:after="0" w:line="240" w:lineRule="auto"/>
              <w:jc w:val="center"/>
              <w:rPr>
                <w:sz w:val="21"/>
                <w:szCs w:val="21"/>
              </w:rPr>
            </w:pPr>
            <w:r w:rsidRPr="00A3324C">
              <w:rPr>
                <w:sz w:val="21"/>
                <w:szCs w:val="21"/>
              </w:rPr>
              <w:t>155</w:t>
            </w:r>
          </w:p>
        </w:tc>
        <w:tc>
          <w:tcPr>
            <w:tcW w:w="2970" w:type="dxa"/>
            <w:tcBorders>
              <w:left w:val="single" w:sz="4" w:space="0" w:color="BFBFBF" w:themeColor="background1" w:themeShade="BF"/>
            </w:tcBorders>
            <w:vAlign w:val="center"/>
          </w:tcPr>
          <w:p w14:paraId="61B9DAE1" w14:textId="0AA2FE88" w:rsidR="00A3324C" w:rsidRPr="00DE6A88" w:rsidRDefault="00A3324C" w:rsidP="00A3324C">
            <w:pPr>
              <w:spacing w:after="0" w:line="240" w:lineRule="auto"/>
              <w:rPr>
                <w:sz w:val="21"/>
                <w:szCs w:val="21"/>
              </w:rPr>
            </w:pPr>
            <w:r w:rsidRPr="00DE6A88">
              <w:rPr>
                <w:sz w:val="21"/>
                <w:szCs w:val="21"/>
              </w:rPr>
              <w:t>Pandora</w:t>
            </w:r>
          </w:p>
        </w:tc>
        <w:tc>
          <w:tcPr>
            <w:tcW w:w="990" w:type="dxa"/>
            <w:tcBorders>
              <w:left w:val="nil"/>
            </w:tcBorders>
            <w:vAlign w:val="center"/>
          </w:tcPr>
          <w:p w14:paraId="1FF714B2" w14:textId="2A0B4C6C" w:rsidR="00A3324C" w:rsidRPr="00DE6A88" w:rsidRDefault="00A3324C" w:rsidP="00A3324C">
            <w:pPr>
              <w:spacing w:after="0" w:line="240" w:lineRule="auto"/>
              <w:jc w:val="center"/>
              <w:rPr>
                <w:sz w:val="21"/>
                <w:szCs w:val="21"/>
              </w:rPr>
            </w:pPr>
            <w:r w:rsidRPr="00DE6A88">
              <w:rPr>
                <w:sz w:val="21"/>
                <w:szCs w:val="21"/>
              </w:rPr>
              <w:t>53</w:t>
            </w:r>
          </w:p>
        </w:tc>
      </w:tr>
      <w:tr w:rsidR="00A3324C" w:rsidRPr="00DA0761" w14:paraId="68C6EF41" w14:textId="64E1B5D2" w:rsidTr="00A3324C">
        <w:trPr>
          <w:trHeight w:val="260"/>
        </w:trPr>
        <w:tc>
          <w:tcPr>
            <w:tcW w:w="2430" w:type="dxa"/>
            <w:shd w:val="clear" w:color="auto" w:fill="auto"/>
            <w:noWrap/>
            <w:vAlign w:val="center"/>
          </w:tcPr>
          <w:p w14:paraId="192A331E" w14:textId="45103BDF" w:rsidR="00A3324C" w:rsidRPr="00A3324C" w:rsidRDefault="00A3324C" w:rsidP="00A3324C">
            <w:pPr>
              <w:spacing w:after="0" w:line="240" w:lineRule="auto"/>
              <w:rPr>
                <w:sz w:val="21"/>
                <w:szCs w:val="21"/>
              </w:rPr>
            </w:pPr>
            <w:r w:rsidRPr="00A3324C">
              <w:rPr>
                <w:sz w:val="21"/>
                <w:szCs w:val="21"/>
              </w:rPr>
              <w:t>Hired</w:t>
            </w:r>
          </w:p>
        </w:tc>
        <w:tc>
          <w:tcPr>
            <w:tcW w:w="810" w:type="dxa"/>
            <w:tcBorders>
              <w:right w:val="single" w:sz="4" w:space="0" w:color="BFBFBF" w:themeColor="background1" w:themeShade="BF"/>
            </w:tcBorders>
            <w:shd w:val="clear" w:color="auto" w:fill="auto"/>
            <w:noWrap/>
            <w:vAlign w:val="center"/>
          </w:tcPr>
          <w:p w14:paraId="02F7B482" w14:textId="15C8A832" w:rsidR="00A3324C" w:rsidRPr="00A3324C" w:rsidRDefault="00A3324C" w:rsidP="00A3324C">
            <w:pPr>
              <w:spacing w:after="0" w:line="240" w:lineRule="auto"/>
              <w:jc w:val="center"/>
              <w:rPr>
                <w:sz w:val="21"/>
                <w:szCs w:val="21"/>
              </w:rPr>
            </w:pPr>
            <w:r w:rsidRPr="00A3324C">
              <w:rPr>
                <w:sz w:val="21"/>
                <w:szCs w:val="21"/>
              </w:rPr>
              <w:t>326</w:t>
            </w:r>
          </w:p>
        </w:tc>
        <w:tc>
          <w:tcPr>
            <w:tcW w:w="2610" w:type="dxa"/>
            <w:tcBorders>
              <w:left w:val="single" w:sz="4" w:space="0" w:color="BFBFBF" w:themeColor="background1" w:themeShade="BF"/>
              <w:right w:val="nil"/>
            </w:tcBorders>
            <w:vAlign w:val="center"/>
          </w:tcPr>
          <w:p w14:paraId="73D491F3" w14:textId="4FDBBADF" w:rsidR="00A3324C" w:rsidRPr="00A3324C" w:rsidRDefault="00A3324C" w:rsidP="00A3324C">
            <w:pPr>
              <w:spacing w:after="0" w:line="240" w:lineRule="auto"/>
              <w:rPr>
                <w:sz w:val="21"/>
                <w:szCs w:val="21"/>
              </w:rPr>
            </w:pPr>
            <w:r w:rsidRPr="00A3324C">
              <w:rPr>
                <w:sz w:val="21"/>
                <w:szCs w:val="21"/>
              </w:rPr>
              <w:t>Salesforce Incorporated</w:t>
            </w:r>
          </w:p>
        </w:tc>
        <w:tc>
          <w:tcPr>
            <w:tcW w:w="630" w:type="dxa"/>
            <w:tcBorders>
              <w:left w:val="nil"/>
              <w:right w:val="single" w:sz="4" w:space="0" w:color="BFBFBF" w:themeColor="background1" w:themeShade="BF"/>
            </w:tcBorders>
            <w:vAlign w:val="center"/>
          </w:tcPr>
          <w:p w14:paraId="3CF0165C" w14:textId="3B9CE7A3" w:rsidR="00A3324C" w:rsidRPr="00A3324C" w:rsidRDefault="00A3324C" w:rsidP="00A3324C">
            <w:pPr>
              <w:spacing w:after="0" w:line="240" w:lineRule="auto"/>
              <w:jc w:val="center"/>
              <w:rPr>
                <w:sz w:val="21"/>
                <w:szCs w:val="21"/>
              </w:rPr>
            </w:pPr>
            <w:r w:rsidRPr="00A3324C">
              <w:rPr>
                <w:sz w:val="21"/>
                <w:szCs w:val="21"/>
              </w:rPr>
              <w:t>148</w:t>
            </w:r>
          </w:p>
        </w:tc>
        <w:tc>
          <w:tcPr>
            <w:tcW w:w="2970" w:type="dxa"/>
            <w:tcBorders>
              <w:left w:val="single" w:sz="4" w:space="0" w:color="BFBFBF" w:themeColor="background1" w:themeShade="BF"/>
            </w:tcBorders>
            <w:vAlign w:val="center"/>
          </w:tcPr>
          <w:p w14:paraId="7C074FB6" w14:textId="0E7F9ABD" w:rsidR="00A3324C" w:rsidRPr="00DE6A88" w:rsidRDefault="00A3324C" w:rsidP="00A3324C">
            <w:pPr>
              <w:spacing w:after="0" w:line="240" w:lineRule="auto"/>
              <w:rPr>
                <w:sz w:val="21"/>
                <w:szCs w:val="21"/>
              </w:rPr>
            </w:pPr>
            <w:r w:rsidRPr="00DE6A88">
              <w:rPr>
                <w:sz w:val="21"/>
                <w:szCs w:val="21"/>
              </w:rPr>
              <w:t>Synergisticit</w:t>
            </w:r>
          </w:p>
        </w:tc>
        <w:tc>
          <w:tcPr>
            <w:tcW w:w="990" w:type="dxa"/>
            <w:tcBorders>
              <w:left w:val="nil"/>
            </w:tcBorders>
            <w:vAlign w:val="center"/>
          </w:tcPr>
          <w:p w14:paraId="42092C3B" w14:textId="505FED6C" w:rsidR="00A3324C" w:rsidRPr="00DE6A88" w:rsidRDefault="00A3324C" w:rsidP="00A3324C">
            <w:pPr>
              <w:spacing w:after="0" w:line="240" w:lineRule="auto"/>
              <w:jc w:val="center"/>
              <w:rPr>
                <w:sz w:val="21"/>
                <w:szCs w:val="21"/>
              </w:rPr>
            </w:pPr>
            <w:r w:rsidRPr="00DE6A88">
              <w:rPr>
                <w:sz w:val="21"/>
                <w:szCs w:val="21"/>
              </w:rPr>
              <w:t>48</w:t>
            </w:r>
          </w:p>
        </w:tc>
      </w:tr>
      <w:tr w:rsidR="00A3324C" w:rsidRPr="00DA0761" w14:paraId="64F94EA8" w14:textId="74F29F55" w:rsidTr="00A3324C">
        <w:trPr>
          <w:trHeight w:val="260"/>
        </w:trPr>
        <w:tc>
          <w:tcPr>
            <w:tcW w:w="2430" w:type="dxa"/>
            <w:shd w:val="clear" w:color="auto" w:fill="auto"/>
            <w:noWrap/>
            <w:vAlign w:val="center"/>
          </w:tcPr>
          <w:p w14:paraId="542E2D64" w14:textId="07551A41" w:rsidR="00A3324C" w:rsidRPr="00A3324C" w:rsidRDefault="00A3324C" w:rsidP="00A3324C">
            <w:pPr>
              <w:spacing w:after="0" w:line="240" w:lineRule="auto"/>
              <w:rPr>
                <w:sz w:val="21"/>
                <w:szCs w:val="21"/>
              </w:rPr>
            </w:pPr>
            <w:r w:rsidRPr="00A3324C">
              <w:rPr>
                <w:sz w:val="21"/>
                <w:szCs w:val="21"/>
              </w:rPr>
              <w:t>Vmware</w:t>
            </w:r>
          </w:p>
        </w:tc>
        <w:tc>
          <w:tcPr>
            <w:tcW w:w="810" w:type="dxa"/>
            <w:tcBorders>
              <w:right w:val="single" w:sz="4" w:space="0" w:color="BFBFBF" w:themeColor="background1" w:themeShade="BF"/>
            </w:tcBorders>
            <w:shd w:val="clear" w:color="auto" w:fill="auto"/>
            <w:noWrap/>
            <w:vAlign w:val="center"/>
          </w:tcPr>
          <w:p w14:paraId="0A9030F8" w14:textId="42EF7BCE" w:rsidR="00A3324C" w:rsidRPr="00A3324C" w:rsidRDefault="00A3324C" w:rsidP="00A3324C">
            <w:pPr>
              <w:spacing w:after="0" w:line="240" w:lineRule="auto"/>
              <w:jc w:val="center"/>
              <w:rPr>
                <w:sz w:val="21"/>
                <w:szCs w:val="21"/>
              </w:rPr>
            </w:pPr>
            <w:r w:rsidRPr="00A3324C">
              <w:rPr>
                <w:sz w:val="21"/>
                <w:szCs w:val="21"/>
              </w:rPr>
              <w:t>319</w:t>
            </w:r>
          </w:p>
        </w:tc>
        <w:tc>
          <w:tcPr>
            <w:tcW w:w="2610" w:type="dxa"/>
            <w:tcBorders>
              <w:left w:val="single" w:sz="4" w:space="0" w:color="BFBFBF" w:themeColor="background1" w:themeShade="BF"/>
              <w:right w:val="nil"/>
            </w:tcBorders>
            <w:vAlign w:val="center"/>
          </w:tcPr>
          <w:p w14:paraId="58B35330" w14:textId="0D6F1DE7" w:rsidR="00A3324C" w:rsidRPr="00A3324C" w:rsidRDefault="00A3324C" w:rsidP="00A3324C">
            <w:pPr>
              <w:spacing w:after="0" w:line="240" w:lineRule="auto"/>
              <w:rPr>
                <w:sz w:val="21"/>
                <w:szCs w:val="21"/>
              </w:rPr>
            </w:pPr>
            <w:r w:rsidRPr="00A3324C">
              <w:rPr>
                <w:sz w:val="21"/>
                <w:szCs w:val="21"/>
              </w:rPr>
              <w:t>Deloitte</w:t>
            </w:r>
          </w:p>
        </w:tc>
        <w:tc>
          <w:tcPr>
            <w:tcW w:w="630" w:type="dxa"/>
            <w:tcBorders>
              <w:left w:val="nil"/>
              <w:right w:val="single" w:sz="4" w:space="0" w:color="BFBFBF" w:themeColor="background1" w:themeShade="BF"/>
            </w:tcBorders>
            <w:vAlign w:val="center"/>
          </w:tcPr>
          <w:p w14:paraId="728B4202" w14:textId="7ADAD78B" w:rsidR="00A3324C" w:rsidRPr="00A3324C" w:rsidRDefault="00A3324C" w:rsidP="00A3324C">
            <w:pPr>
              <w:spacing w:after="0" w:line="240" w:lineRule="auto"/>
              <w:jc w:val="center"/>
              <w:rPr>
                <w:sz w:val="21"/>
                <w:szCs w:val="21"/>
              </w:rPr>
            </w:pPr>
            <w:r w:rsidRPr="00A3324C">
              <w:rPr>
                <w:sz w:val="21"/>
                <w:szCs w:val="21"/>
              </w:rPr>
              <w:t>146</w:t>
            </w:r>
          </w:p>
        </w:tc>
        <w:tc>
          <w:tcPr>
            <w:tcW w:w="2970" w:type="dxa"/>
            <w:tcBorders>
              <w:left w:val="single" w:sz="4" w:space="0" w:color="BFBFBF" w:themeColor="background1" w:themeShade="BF"/>
            </w:tcBorders>
            <w:vAlign w:val="center"/>
          </w:tcPr>
          <w:p w14:paraId="27BEF81D" w14:textId="0B241AE2" w:rsidR="00A3324C" w:rsidRPr="00DE6A88" w:rsidRDefault="00A3324C" w:rsidP="00A3324C">
            <w:pPr>
              <w:spacing w:after="0" w:line="240" w:lineRule="auto"/>
              <w:rPr>
                <w:sz w:val="21"/>
                <w:szCs w:val="21"/>
              </w:rPr>
            </w:pPr>
            <w:r w:rsidRPr="00DE6A88">
              <w:rPr>
                <w:sz w:val="21"/>
                <w:szCs w:val="21"/>
              </w:rPr>
              <w:t>Okaya Infocom</w:t>
            </w:r>
          </w:p>
        </w:tc>
        <w:tc>
          <w:tcPr>
            <w:tcW w:w="990" w:type="dxa"/>
            <w:tcBorders>
              <w:left w:val="nil"/>
            </w:tcBorders>
            <w:vAlign w:val="center"/>
          </w:tcPr>
          <w:p w14:paraId="1AD78029" w14:textId="032810FE" w:rsidR="00A3324C" w:rsidRPr="00DE6A88" w:rsidRDefault="00A3324C" w:rsidP="00A3324C">
            <w:pPr>
              <w:spacing w:after="0" w:line="240" w:lineRule="auto"/>
              <w:jc w:val="center"/>
              <w:rPr>
                <w:sz w:val="21"/>
                <w:szCs w:val="21"/>
              </w:rPr>
            </w:pPr>
            <w:r w:rsidRPr="00DE6A88">
              <w:rPr>
                <w:sz w:val="21"/>
                <w:szCs w:val="21"/>
              </w:rPr>
              <w:t>45</w:t>
            </w:r>
          </w:p>
        </w:tc>
      </w:tr>
      <w:tr w:rsidR="00A3324C" w:rsidRPr="00DA0761" w14:paraId="79E4CC9E" w14:textId="585C572C" w:rsidTr="00A3324C">
        <w:trPr>
          <w:trHeight w:val="260"/>
        </w:trPr>
        <w:tc>
          <w:tcPr>
            <w:tcW w:w="2430" w:type="dxa"/>
            <w:shd w:val="clear" w:color="auto" w:fill="auto"/>
            <w:noWrap/>
            <w:vAlign w:val="center"/>
          </w:tcPr>
          <w:p w14:paraId="4B4B7991" w14:textId="1612C1D6" w:rsidR="00A3324C" w:rsidRPr="00A3324C" w:rsidRDefault="00A3324C" w:rsidP="00A3324C">
            <w:pPr>
              <w:spacing w:after="0" w:line="240" w:lineRule="auto"/>
              <w:rPr>
                <w:sz w:val="21"/>
                <w:szCs w:val="21"/>
              </w:rPr>
            </w:pPr>
            <w:r w:rsidRPr="00A3324C">
              <w:rPr>
                <w:sz w:val="21"/>
                <w:szCs w:val="21"/>
              </w:rPr>
              <w:t>Infoobjects Inc</w:t>
            </w:r>
          </w:p>
        </w:tc>
        <w:tc>
          <w:tcPr>
            <w:tcW w:w="810" w:type="dxa"/>
            <w:tcBorders>
              <w:right w:val="single" w:sz="4" w:space="0" w:color="BFBFBF" w:themeColor="background1" w:themeShade="BF"/>
            </w:tcBorders>
            <w:shd w:val="clear" w:color="auto" w:fill="auto"/>
            <w:noWrap/>
            <w:vAlign w:val="center"/>
          </w:tcPr>
          <w:p w14:paraId="29839727" w14:textId="4CE1439A" w:rsidR="00A3324C" w:rsidRPr="00A3324C" w:rsidRDefault="00A3324C" w:rsidP="00A3324C">
            <w:pPr>
              <w:spacing w:after="0" w:line="240" w:lineRule="auto"/>
              <w:jc w:val="center"/>
              <w:rPr>
                <w:sz w:val="21"/>
                <w:szCs w:val="21"/>
              </w:rPr>
            </w:pPr>
            <w:r w:rsidRPr="00A3324C">
              <w:rPr>
                <w:sz w:val="21"/>
                <w:szCs w:val="21"/>
              </w:rPr>
              <w:t>296</w:t>
            </w:r>
          </w:p>
        </w:tc>
        <w:tc>
          <w:tcPr>
            <w:tcW w:w="2610" w:type="dxa"/>
            <w:tcBorders>
              <w:left w:val="single" w:sz="4" w:space="0" w:color="BFBFBF" w:themeColor="background1" w:themeShade="BF"/>
              <w:right w:val="nil"/>
            </w:tcBorders>
            <w:vAlign w:val="center"/>
          </w:tcPr>
          <w:p w14:paraId="384A8717" w14:textId="388BEB47" w:rsidR="00A3324C" w:rsidRPr="00A3324C" w:rsidRDefault="00A3324C" w:rsidP="00A3324C">
            <w:pPr>
              <w:spacing w:after="0" w:line="240" w:lineRule="auto"/>
              <w:rPr>
                <w:sz w:val="21"/>
                <w:szCs w:val="21"/>
              </w:rPr>
            </w:pPr>
            <w:r w:rsidRPr="00A3324C">
              <w:rPr>
                <w:sz w:val="21"/>
                <w:szCs w:val="21"/>
              </w:rPr>
              <w:t>Flexton Incorporated</w:t>
            </w:r>
          </w:p>
        </w:tc>
        <w:tc>
          <w:tcPr>
            <w:tcW w:w="630" w:type="dxa"/>
            <w:tcBorders>
              <w:left w:val="nil"/>
              <w:right w:val="single" w:sz="4" w:space="0" w:color="BFBFBF" w:themeColor="background1" w:themeShade="BF"/>
            </w:tcBorders>
            <w:vAlign w:val="center"/>
          </w:tcPr>
          <w:p w14:paraId="1E2D419E" w14:textId="6ACDDF54" w:rsidR="00A3324C" w:rsidRPr="00A3324C" w:rsidRDefault="00A3324C" w:rsidP="00A3324C">
            <w:pPr>
              <w:spacing w:after="0" w:line="240" w:lineRule="auto"/>
              <w:jc w:val="center"/>
              <w:rPr>
                <w:sz w:val="21"/>
                <w:szCs w:val="21"/>
              </w:rPr>
            </w:pPr>
            <w:r w:rsidRPr="00A3324C">
              <w:rPr>
                <w:sz w:val="21"/>
                <w:szCs w:val="21"/>
              </w:rPr>
              <w:t>145</w:t>
            </w:r>
          </w:p>
        </w:tc>
        <w:tc>
          <w:tcPr>
            <w:tcW w:w="2970" w:type="dxa"/>
            <w:tcBorders>
              <w:left w:val="single" w:sz="4" w:space="0" w:color="BFBFBF" w:themeColor="background1" w:themeShade="BF"/>
            </w:tcBorders>
            <w:vAlign w:val="center"/>
          </w:tcPr>
          <w:p w14:paraId="324BB60C" w14:textId="052BFAD4" w:rsidR="00A3324C" w:rsidRPr="00DE6A88" w:rsidRDefault="00A3324C" w:rsidP="00A3324C">
            <w:pPr>
              <w:spacing w:after="0" w:line="240" w:lineRule="auto"/>
              <w:rPr>
                <w:sz w:val="21"/>
                <w:szCs w:val="21"/>
              </w:rPr>
            </w:pPr>
            <w:r w:rsidRPr="00DE6A88">
              <w:rPr>
                <w:sz w:val="20"/>
                <w:szCs w:val="21"/>
              </w:rPr>
              <w:t>Lawrence Livermore National Lab</w:t>
            </w:r>
          </w:p>
        </w:tc>
        <w:tc>
          <w:tcPr>
            <w:tcW w:w="990" w:type="dxa"/>
            <w:tcBorders>
              <w:left w:val="nil"/>
            </w:tcBorders>
            <w:vAlign w:val="center"/>
          </w:tcPr>
          <w:p w14:paraId="69890840" w14:textId="722A9890" w:rsidR="00A3324C" w:rsidRPr="00DE6A88" w:rsidRDefault="005C1EAA" w:rsidP="00A3324C">
            <w:pPr>
              <w:spacing w:after="0" w:line="240" w:lineRule="auto"/>
              <w:jc w:val="center"/>
              <w:rPr>
                <w:sz w:val="21"/>
                <w:szCs w:val="21"/>
              </w:rPr>
            </w:pPr>
            <w:r>
              <w:rPr>
                <w:sz w:val="21"/>
                <w:szCs w:val="21"/>
              </w:rPr>
              <w:t>44</w:t>
            </w:r>
          </w:p>
        </w:tc>
      </w:tr>
      <w:tr w:rsidR="00A3324C" w:rsidRPr="00DA0761" w14:paraId="20004519" w14:textId="490E7436" w:rsidTr="00A3324C">
        <w:trPr>
          <w:trHeight w:val="260"/>
        </w:trPr>
        <w:tc>
          <w:tcPr>
            <w:tcW w:w="2430" w:type="dxa"/>
            <w:shd w:val="clear" w:color="auto" w:fill="auto"/>
            <w:noWrap/>
            <w:vAlign w:val="center"/>
          </w:tcPr>
          <w:p w14:paraId="598AC52E" w14:textId="72DD7A28" w:rsidR="00A3324C" w:rsidRPr="00A3324C" w:rsidRDefault="00A3324C" w:rsidP="00A3324C">
            <w:pPr>
              <w:spacing w:after="0" w:line="240" w:lineRule="auto"/>
              <w:rPr>
                <w:sz w:val="21"/>
                <w:szCs w:val="21"/>
              </w:rPr>
            </w:pPr>
            <w:r w:rsidRPr="00A3324C">
              <w:rPr>
                <w:sz w:val="21"/>
                <w:szCs w:val="21"/>
              </w:rPr>
              <w:t>eBay</w:t>
            </w:r>
          </w:p>
        </w:tc>
        <w:tc>
          <w:tcPr>
            <w:tcW w:w="810" w:type="dxa"/>
            <w:tcBorders>
              <w:right w:val="single" w:sz="4" w:space="0" w:color="BFBFBF" w:themeColor="background1" w:themeShade="BF"/>
            </w:tcBorders>
            <w:shd w:val="clear" w:color="auto" w:fill="auto"/>
            <w:noWrap/>
            <w:vAlign w:val="center"/>
          </w:tcPr>
          <w:p w14:paraId="3BBB523F" w14:textId="7AB199F0" w:rsidR="00A3324C" w:rsidRPr="00A3324C" w:rsidRDefault="00A3324C" w:rsidP="00A3324C">
            <w:pPr>
              <w:spacing w:after="0" w:line="240" w:lineRule="auto"/>
              <w:jc w:val="center"/>
              <w:rPr>
                <w:sz w:val="21"/>
                <w:szCs w:val="21"/>
              </w:rPr>
            </w:pPr>
            <w:r w:rsidRPr="00A3324C">
              <w:rPr>
                <w:sz w:val="21"/>
                <w:szCs w:val="21"/>
              </w:rPr>
              <w:t>287</w:t>
            </w:r>
          </w:p>
        </w:tc>
        <w:tc>
          <w:tcPr>
            <w:tcW w:w="2610" w:type="dxa"/>
            <w:tcBorders>
              <w:left w:val="single" w:sz="4" w:space="0" w:color="BFBFBF" w:themeColor="background1" w:themeShade="BF"/>
              <w:right w:val="nil"/>
            </w:tcBorders>
            <w:vAlign w:val="center"/>
          </w:tcPr>
          <w:p w14:paraId="1C4F213E" w14:textId="76FD7FDD" w:rsidR="00A3324C" w:rsidRPr="00A3324C" w:rsidRDefault="00A3324C" w:rsidP="00A3324C">
            <w:pPr>
              <w:spacing w:after="0" w:line="240" w:lineRule="auto"/>
              <w:rPr>
                <w:sz w:val="21"/>
                <w:szCs w:val="21"/>
              </w:rPr>
            </w:pPr>
            <w:r w:rsidRPr="00A3324C">
              <w:rPr>
                <w:sz w:val="21"/>
                <w:szCs w:val="21"/>
              </w:rPr>
              <w:t>Lab126</w:t>
            </w:r>
          </w:p>
        </w:tc>
        <w:tc>
          <w:tcPr>
            <w:tcW w:w="630" w:type="dxa"/>
            <w:tcBorders>
              <w:left w:val="nil"/>
              <w:right w:val="single" w:sz="4" w:space="0" w:color="BFBFBF" w:themeColor="background1" w:themeShade="BF"/>
            </w:tcBorders>
            <w:vAlign w:val="center"/>
          </w:tcPr>
          <w:p w14:paraId="22BAFFA6" w14:textId="761F4648" w:rsidR="00A3324C" w:rsidRPr="00A3324C" w:rsidRDefault="00A3324C" w:rsidP="00A3324C">
            <w:pPr>
              <w:spacing w:after="0" w:line="240" w:lineRule="auto"/>
              <w:jc w:val="center"/>
              <w:rPr>
                <w:sz w:val="21"/>
                <w:szCs w:val="21"/>
              </w:rPr>
            </w:pPr>
            <w:r w:rsidRPr="00A3324C">
              <w:rPr>
                <w:sz w:val="21"/>
                <w:szCs w:val="21"/>
              </w:rPr>
              <w:t>143</w:t>
            </w:r>
          </w:p>
        </w:tc>
        <w:tc>
          <w:tcPr>
            <w:tcW w:w="2970" w:type="dxa"/>
            <w:tcBorders>
              <w:left w:val="single" w:sz="4" w:space="0" w:color="BFBFBF" w:themeColor="background1" w:themeShade="BF"/>
            </w:tcBorders>
            <w:vAlign w:val="center"/>
          </w:tcPr>
          <w:p w14:paraId="4750DBEB" w14:textId="5A1918CA" w:rsidR="00A3324C" w:rsidRPr="00DE6A88" w:rsidRDefault="00A3324C" w:rsidP="00A3324C">
            <w:pPr>
              <w:spacing w:after="0" w:line="240" w:lineRule="auto"/>
              <w:rPr>
                <w:sz w:val="21"/>
                <w:szCs w:val="21"/>
              </w:rPr>
            </w:pPr>
            <w:r w:rsidRPr="00DE6A88">
              <w:rPr>
                <w:sz w:val="21"/>
                <w:szCs w:val="21"/>
              </w:rPr>
              <w:t>Oracle</w:t>
            </w:r>
          </w:p>
        </w:tc>
        <w:tc>
          <w:tcPr>
            <w:tcW w:w="990" w:type="dxa"/>
            <w:tcBorders>
              <w:left w:val="nil"/>
            </w:tcBorders>
            <w:vAlign w:val="center"/>
          </w:tcPr>
          <w:p w14:paraId="4A8D2A36" w14:textId="0FD8D5E0" w:rsidR="00A3324C" w:rsidRPr="00DE6A88" w:rsidRDefault="00A3324C" w:rsidP="00A3324C">
            <w:pPr>
              <w:spacing w:after="0" w:line="240" w:lineRule="auto"/>
              <w:jc w:val="center"/>
              <w:rPr>
                <w:sz w:val="21"/>
                <w:szCs w:val="21"/>
              </w:rPr>
            </w:pPr>
            <w:r w:rsidRPr="00DE6A88">
              <w:rPr>
                <w:sz w:val="21"/>
                <w:szCs w:val="21"/>
              </w:rPr>
              <w:t>42</w:t>
            </w:r>
          </w:p>
        </w:tc>
      </w:tr>
      <w:tr w:rsidR="00A3324C" w:rsidRPr="00DA0761" w14:paraId="7B5089CB" w14:textId="2499375B" w:rsidTr="00A3324C">
        <w:trPr>
          <w:trHeight w:val="260"/>
        </w:trPr>
        <w:tc>
          <w:tcPr>
            <w:tcW w:w="2430" w:type="dxa"/>
            <w:shd w:val="clear" w:color="auto" w:fill="auto"/>
            <w:noWrap/>
            <w:vAlign w:val="center"/>
          </w:tcPr>
          <w:p w14:paraId="45678F3F" w14:textId="5B4346A8" w:rsidR="00A3324C" w:rsidRPr="00A3324C" w:rsidRDefault="00A3324C" w:rsidP="00A3324C">
            <w:pPr>
              <w:spacing w:after="0" w:line="240" w:lineRule="auto"/>
              <w:rPr>
                <w:sz w:val="21"/>
                <w:szCs w:val="21"/>
              </w:rPr>
            </w:pPr>
            <w:r w:rsidRPr="00A3324C">
              <w:rPr>
                <w:sz w:val="21"/>
                <w:szCs w:val="21"/>
              </w:rPr>
              <w:t>Accenture</w:t>
            </w:r>
          </w:p>
        </w:tc>
        <w:tc>
          <w:tcPr>
            <w:tcW w:w="810" w:type="dxa"/>
            <w:tcBorders>
              <w:right w:val="single" w:sz="4" w:space="0" w:color="BFBFBF" w:themeColor="background1" w:themeShade="BF"/>
            </w:tcBorders>
            <w:shd w:val="clear" w:color="auto" w:fill="auto"/>
            <w:noWrap/>
            <w:vAlign w:val="center"/>
          </w:tcPr>
          <w:p w14:paraId="30EF4273" w14:textId="2BFA62D0" w:rsidR="00A3324C" w:rsidRPr="00A3324C" w:rsidRDefault="00A3324C" w:rsidP="00A3324C">
            <w:pPr>
              <w:spacing w:after="0" w:line="240" w:lineRule="auto"/>
              <w:jc w:val="center"/>
              <w:rPr>
                <w:sz w:val="21"/>
                <w:szCs w:val="21"/>
              </w:rPr>
            </w:pPr>
            <w:r w:rsidRPr="00A3324C">
              <w:rPr>
                <w:sz w:val="21"/>
                <w:szCs w:val="21"/>
              </w:rPr>
              <w:t>279</w:t>
            </w:r>
          </w:p>
        </w:tc>
        <w:tc>
          <w:tcPr>
            <w:tcW w:w="2610" w:type="dxa"/>
            <w:tcBorders>
              <w:left w:val="single" w:sz="4" w:space="0" w:color="BFBFBF" w:themeColor="background1" w:themeShade="BF"/>
              <w:right w:val="nil"/>
            </w:tcBorders>
            <w:vAlign w:val="center"/>
          </w:tcPr>
          <w:p w14:paraId="65D4F218" w14:textId="28D821E2" w:rsidR="00A3324C" w:rsidRPr="00A3324C" w:rsidRDefault="00A3324C" w:rsidP="00A3324C">
            <w:pPr>
              <w:spacing w:after="0" w:line="240" w:lineRule="auto"/>
              <w:rPr>
                <w:sz w:val="21"/>
                <w:szCs w:val="21"/>
              </w:rPr>
            </w:pPr>
            <w:r w:rsidRPr="00A3324C">
              <w:rPr>
                <w:sz w:val="21"/>
                <w:szCs w:val="21"/>
              </w:rPr>
              <w:t>Machine Zone</w:t>
            </w:r>
          </w:p>
        </w:tc>
        <w:tc>
          <w:tcPr>
            <w:tcW w:w="630" w:type="dxa"/>
            <w:tcBorders>
              <w:left w:val="nil"/>
              <w:right w:val="single" w:sz="4" w:space="0" w:color="BFBFBF" w:themeColor="background1" w:themeShade="BF"/>
            </w:tcBorders>
            <w:vAlign w:val="center"/>
          </w:tcPr>
          <w:p w14:paraId="35586507" w14:textId="069899F8" w:rsidR="00A3324C" w:rsidRPr="00A3324C" w:rsidRDefault="00A3324C" w:rsidP="00A3324C">
            <w:pPr>
              <w:spacing w:after="0" w:line="240" w:lineRule="auto"/>
              <w:jc w:val="center"/>
              <w:rPr>
                <w:sz w:val="21"/>
                <w:szCs w:val="21"/>
              </w:rPr>
            </w:pPr>
            <w:r w:rsidRPr="00A3324C">
              <w:rPr>
                <w:sz w:val="21"/>
                <w:szCs w:val="21"/>
              </w:rPr>
              <w:t>141</w:t>
            </w:r>
          </w:p>
        </w:tc>
        <w:tc>
          <w:tcPr>
            <w:tcW w:w="2970" w:type="dxa"/>
            <w:tcBorders>
              <w:left w:val="single" w:sz="4" w:space="0" w:color="BFBFBF" w:themeColor="background1" w:themeShade="BF"/>
            </w:tcBorders>
            <w:vAlign w:val="center"/>
          </w:tcPr>
          <w:p w14:paraId="3189FCD2" w14:textId="0C91B9B6" w:rsidR="00A3324C" w:rsidRPr="00DE6A88" w:rsidRDefault="00A3324C" w:rsidP="00A3324C">
            <w:pPr>
              <w:spacing w:after="0" w:line="240" w:lineRule="auto"/>
              <w:rPr>
                <w:sz w:val="21"/>
                <w:szCs w:val="21"/>
              </w:rPr>
            </w:pPr>
            <w:r w:rsidRPr="00DE6A88">
              <w:rPr>
                <w:sz w:val="21"/>
                <w:szCs w:val="21"/>
              </w:rPr>
              <w:t>Kaiser Permanente</w:t>
            </w:r>
          </w:p>
        </w:tc>
        <w:tc>
          <w:tcPr>
            <w:tcW w:w="990" w:type="dxa"/>
            <w:tcBorders>
              <w:left w:val="nil"/>
            </w:tcBorders>
            <w:vAlign w:val="center"/>
          </w:tcPr>
          <w:p w14:paraId="24ED5A74" w14:textId="4D8E2B98" w:rsidR="00A3324C" w:rsidRPr="00DE6A88" w:rsidRDefault="00A3324C" w:rsidP="00A3324C">
            <w:pPr>
              <w:spacing w:after="0" w:line="240" w:lineRule="auto"/>
              <w:jc w:val="center"/>
              <w:rPr>
                <w:sz w:val="21"/>
                <w:szCs w:val="21"/>
              </w:rPr>
            </w:pPr>
            <w:r w:rsidRPr="00DE6A88">
              <w:rPr>
                <w:sz w:val="21"/>
                <w:szCs w:val="21"/>
              </w:rPr>
              <w:t>41</w:t>
            </w:r>
          </w:p>
        </w:tc>
      </w:tr>
      <w:tr w:rsidR="00A3324C" w:rsidRPr="00DA0761" w14:paraId="4F0EE908" w14:textId="40B3D70D" w:rsidTr="00A3324C">
        <w:trPr>
          <w:trHeight w:val="260"/>
        </w:trPr>
        <w:tc>
          <w:tcPr>
            <w:tcW w:w="2430" w:type="dxa"/>
            <w:shd w:val="clear" w:color="auto" w:fill="auto"/>
            <w:noWrap/>
            <w:vAlign w:val="center"/>
          </w:tcPr>
          <w:p w14:paraId="5BC3294E" w14:textId="7E091ACB" w:rsidR="00A3324C" w:rsidRPr="00A3324C" w:rsidRDefault="00A3324C" w:rsidP="00A3324C">
            <w:pPr>
              <w:spacing w:after="0" w:line="240" w:lineRule="auto"/>
              <w:rPr>
                <w:sz w:val="21"/>
                <w:szCs w:val="21"/>
              </w:rPr>
            </w:pPr>
            <w:r w:rsidRPr="00A3324C">
              <w:rPr>
                <w:sz w:val="21"/>
                <w:szCs w:val="21"/>
              </w:rPr>
              <w:t>Walmart / Sam's</w:t>
            </w:r>
          </w:p>
        </w:tc>
        <w:tc>
          <w:tcPr>
            <w:tcW w:w="810" w:type="dxa"/>
            <w:tcBorders>
              <w:right w:val="single" w:sz="4" w:space="0" w:color="BFBFBF" w:themeColor="background1" w:themeShade="BF"/>
            </w:tcBorders>
            <w:shd w:val="clear" w:color="auto" w:fill="auto"/>
            <w:noWrap/>
            <w:vAlign w:val="center"/>
          </w:tcPr>
          <w:p w14:paraId="69147937" w14:textId="7BE64AFD" w:rsidR="00A3324C" w:rsidRPr="00A3324C" w:rsidRDefault="00A3324C" w:rsidP="00A3324C">
            <w:pPr>
              <w:spacing w:after="0" w:line="240" w:lineRule="auto"/>
              <w:jc w:val="center"/>
              <w:rPr>
                <w:sz w:val="21"/>
                <w:szCs w:val="21"/>
              </w:rPr>
            </w:pPr>
            <w:r w:rsidRPr="00A3324C">
              <w:rPr>
                <w:sz w:val="21"/>
                <w:szCs w:val="21"/>
              </w:rPr>
              <w:t>279</w:t>
            </w:r>
          </w:p>
        </w:tc>
        <w:tc>
          <w:tcPr>
            <w:tcW w:w="2610" w:type="dxa"/>
            <w:tcBorders>
              <w:left w:val="single" w:sz="4" w:space="0" w:color="BFBFBF" w:themeColor="background1" w:themeShade="BF"/>
              <w:right w:val="nil"/>
            </w:tcBorders>
            <w:vAlign w:val="center"/>
          </w:tcPr>
          <w:p w14:paraId="517B11B0" w14:textId="275781C8" w:rsidR="00A3324C" w:rsidRPr="00A3324C" w:rsidRDefault="00A3324C" w:rsidP="00A3324C">
            <w:pPr>
              <w:spacing w:after="0" w:line="240" w:lineRule="auto"/>
              <w:rPr>
                <w:sz w:val="21"/>
                <w:szCs w:val="21"/>
              </w:rPr>
            </w:pPr>
            <w:r w:rsidRPr="00A3324C">
              <w:rPr>
                <w:sz w:val="21"/>
                <w:szCs w:val="21"/>
              </w:rPr>
              <w:t>Twitter</w:t>
            </w:r>
          </w:p>
        </w:tc>
        <w:tc>
          <w:tcPr>
            <w:tcW w:w="630" w:type="dxa"/>
            <w:tcBorders>
              <w:left w:val="nil"/>
              <w:right w:val="single" w:sz="4" w:space="0" w:color="BFBFBF" w:themeColor="background1" w:themeShade="BF"/>
            </w:tcBorders>
            <w:vAlign w:val="center"/>
          </w:tcPr>
          <w:p w14:paraId="79627D8D" w14:textId="631AA275" w:rsidR="00A3324C" w:rsidRPr="00A3324C" w:rsidRDefault="00A3324C" w:rsidP="00A3324C">
            <w:pPr>
              <w:spacing w:after="0" w:line="240" w:lineRule="auto"/>
              <w:jc w:val="center"/>
              <w:rPr>
                <w:sz w:val="21"/>
                <w:szCs w:val="21"/>
              </w:rPr>
            </w:pPr>
            <w:r w:rsidRPr="00A3324C">
              <w:rPr>
                <w:sz w:val="21"/>
                <w:szCs w:val="21"/>
              </w:rPr>
              <w:t>139</w:t>
            </w:r>
          </w:p>
        </w:tc>
        <w:tc>
          <w:tcPr>
            <w:tcW w:w="2970" w:type="dxa"/>
            <w:tcBorders>
              <w:left w:val="single" w:sz="4" w:space="0" w:color="BFBFBF" w:themeColor="background1" w:themeShade="BF"/>
            </w:tcBorders>
            <w:vAlign w:val="center"/>
          </w:tcPr>
          <w:p w14:paraId="522E3E09" w14:textId="622B5410" w:rsidR="00A3324C" w:rsidRPr="00DE6A88" w:rsidRDefault="00A3324C" w:rsidP="00A3324C">
            <w:pPr>
              <w:spacing w:after="0" w:line="240" w:lineRule="auto"/>
              <w:rPr>
                <w:sz w:val="21"/>
                <w:szCs w:val="21"/>
              </w:rPr>
            </w:pPr>
            <w:r w:rsidRPr="00DE6A88">
              <w:rPr>
                <w:sz w:val="21"/>
                <w:szCs w:val="21"/>
              </w:rPr>
              <w:t>Schlumberger</w:t>
            </w:r>
          </w:p>
        </w:tc>
        <w:tc>
          <w:tcPr>
            <w:tcW w:w="990" w:type="dxa"/>
            <w:tcBorders>
              <w:left w:val="nil"/>
            </w:tcBorders>
            <w:vAlign w:val="center"/>
          </w:tcPr>
          <w:p w14:paraId="4E4DEF6E" w14:textId="3344CE98" w:rsidR="00A3324C" w:rsidRPr="00DE6A88" w:rsidRDefault="00A3324C" w:rsidP="00A3324C">
            <w:pPr>
              <w:spacing w:after="0" w:line="240" w:lineRule="auto"/>
              <w:jc w:val="center"/>
              <w:rPr>
                <w:sz w:val="21"/>
                <w:szCs w:val="21"/>
              </w:rPr>
            </w:pPr>
            <w:r w:rsidRPr="00DE6A88">
              <w:rPr>
                <w:sz w:val="21"/>
                <w:szCs w:val="21"/>
              </w:rPr>
              <w:t>40</w:t>
            </w:r>
          </w:p>
        </w:tc>
      </w:tr>
      <w:tr w:rsidR="00A3324C" w:rsidRPr="00DA0761" w14:paraId="044EB26E" w14:textId="1EE72368" w:rsidTr="00A3324C">
        <w:trPr>
          <w:trHeight w:val="260"/>
        </w:trPr>
        <w:tc>
          <w:tcPr>
            <w:tcW w:w="2430" w:type="dxa"/>
            <w:shd w:val="clear" w:color="auto" w:fill="auto"/>
            <w:noWrap/>
            <w:vAlign w:val="center"/>
          </w:tcPr>
          <w:p w14:paraId="0A0EB2DF" w14:textId="0CBE71DF" w:rsidR="00A3324C" w:rsidRPr="00A3324C" w:rsidRDefault="00A3324C" w:rsidP="00A3324C">
            <w:pPr>
              <w:spacing w:after="0" w:line="240" w:lineRule="auto"/>
              <w:rPr>
                <w:sz w:val="21"/>
                <w:szCs w:val="21"/>
              </w:rPr>
            </w:pPr>
            <w:r w:rsidRPr="00A3324C">
              <w:rPr>
                <w:sz w:val="21"/>
                <w:szCs w:val="21"/>
              </w:rPr>
              <w:t>Tesla Motors</w:t>
            </w:r>
          </w:p>
        </w:tc>
        <w:tc>
          <w:tcPr>
            <w:tcW w:w="810" w:type="dxa"/>
            <w:tcBorders>
              <w:right w:val="single" w:sz="4" w:space="0" w:color="BFBFBF" w:themeColor="background1" w:themeShade="BF"/>
            </w:tcBorders>
            <w:shd w:val="clear" w:color="auto" w:fill="auto"/>
            <w:noWrap/>
            <w:vAlign w:val="center"/>
          </w:tcPr>
          <w:p w14:paraId="70F0DC1E" w14:textId="3CC6D1E7" w:rsidR="00A3324C" w:rsidRPr="00A3324C" w:rsidRDefault="00A3324C" w:rsidP="00A3324C">
            <w:pPr>
              <w:spacing w:after="0" w:line="240" w:lineRule="auto"/>
              <w:jc w:val="center"/>
              <w:rPr>
                <w:sz w:val="21"/>
                <w:szCs w:val="21"/>
              </w:rPr>
            </w:pPr>
            <w:r w:rsidRPr="00A3324C">
              <w:rPr>
                <w:sz w:val="21"/>
                <w:szCs w:val="21"/>
              </w:rPr>
              <w:t>267</w:t>
            </w:r>
          </w:p>
        </w:tc>
        <w:tc>
          <w:tcPr>
            <w:tcW w:w="2610" w:type="dxa"/>
            <w:tcBorders>
              <w:left w:val="single" w:sz="4" w:space="0" w:color="BFBFBF" w:themeColor="background1" w:themeShade="BF"/>
              <w:right w:val="nil"/>
            </w:tcBorders>
            <w:vAlign w:val="center"/>
          </w:tcPr>
          <w:p w14:paraId="63395332" w14:textId="0FD74351" w:rsidR="00A3324C" w:rsidRPr="00A3324C" w:rsidRDefault="00A3324C" w:rsidP="00A3324C">
            <w:pPr>
              <w:spacing w:after="0" w:line="240" w:lineRule="auto"/>
              <w:rPr>
                <w:sz w:val="21"/>
                <w:szCs w:val="21"/>
              </w:rPr>
            </w:pPr>
            <w:r w:rsidRPr="00A3324C">
              <w:rPr>
                <w:sz w:val="21"/>
                <w:szCs w:val="21"/>
              </w:rPr>
              <w:t>Redpoint Ventures</w:t>
            </w:r>
          </w:p>
        </w:tc>
        <w:tc>
          <w:tcPr>
            <w:tcW w:w="630" w:type="dxa"/>
            <w:tcBorders>
              <w:left w:val="nil"/>
              <w:right w:val="single" w:sz="4" w:space="0" w:color="BFBFBF" w:themeColor="background1" w:themeShade="BF"/>
            </w:tcBorders>
            <w:vAlign w:val="center"/>
          </w:tcPr>
          <w:p w14:paraId="29399F60" w14:textId="503E219D" w:rsidR="00A3324C" w:rsidRPr="00A3324C" w:rsidRDefault="00A3324C" w:rsidP="00A3324C">
            <w:pPr>
              <w:spacing w:after="0" w:line="240" w:lineRule="auto"/>
              <w:jc w:val="center"/>
              <w:rPr>
                <w:sz w:val="21"/>
                <w:szCs w:val="21"/>
              </w:rPr>
            </w:pPr>
            <w:r w:rsidRPr="00A3324C">
              <w:rPr>
                <w:sz w:val="21"/>
                <w:szCs w:val="21"/>
              </w:rPr>
              <w:t>137</w:t>
            </w:r>
          </w:p>
        </w:tc>
        <w:tc>
          <w:tcPr>
            <w:tcW w:w="2970" w:type="dxa"/>
            <w:tcBorders>
              <w:left w:val="single" w:sz="4" w:space="0" w:color="BFBFBF" w:themeColor="background1" w:themeShade="BF"/>
            </w:tcBorders>
            <w:vAlign w:val="center"/>
          </w:tcPr>
          <w:p w14:paraId="79B7781F" w14:textId="71B65C75" w:rsidR="00A3324C" w:rsidRPr="00DE6A88" w:rsidRDefault="00A3324C" w:rsidP="00A3324C">
            <w:pPr>
              <w:spacing w:after="0" w:line="240" w:lineRule="auto"/>
              <w:rPr>
                <w:sz w:val="21"/>
                <w:szCs w:val="21"/>
              </w:rPr>
            </w:pPr>
            <w:r w:rsidRPr="00DE6A88">
              <w:rPr>
                <w:sz w:val="21"/>
                <w:szCs w:val="21"/>
              </w:rPr>
              <w:t>Ideahelix</w:t>
            </w:r>
          </w:p>
        </w:tc>
        <w:tc>
          <w:tcPr>
            <w:tcW w:w="990" w:type="dxa"/>
            <w:tcBorders>
              <w:left w:val="nil"/>
            </w:tcBorders>
            <w:vAlign w:val="center"/>
          </w:tcPr>
          <w:p w14:paraId="24461B75" w14:textId="7C05DA07" w:rsidR="00A3324C" w:rsidRPr="00DE6A88" w:rsidRDefault="00A3324C" w:rsidP="00A3324C">
            <w:pPr>
              <w:spacing w:after="0" w:line="240" w:lineRule="auto"/>
              <w:jc w:val="center"/>
              <w:rPr>
                <w:sz w:val="21"/>
                <w:szCs w:val="21"/>
              </w:rPr>
            </w:pPr>
            <w:r w:rsidRPr="00DE6A88">
              <w:rPr>
                <w:sz w:val="21"/>
                <w:szCs w:val="21"/>
              </w:rPr>
              <w:t>37</w:t>
            </w:r>
          </w:p>
        </w:tc>
      </w:tr>
      <w:tr w:rsidR="00A3324C" w:rsidRPr="00DA0761" w14:paraId="4179502E" w14:textId="309826B4" w:rsidTr="00A3324C">
        <w:trPr>
          <w:trHeight w:val="260"/>
        </w:trPr>
        <w:tc>
          <w:tcPr>
            <w:tcW w:w="2430" w:type="dxa"/>
            <w:shd w:val="clear" w:color="auto" w:fill="auto"/>
            <w:noWrap/>
            <w:vAlign w:val="center"/>
          </w:tcPr>
          <w:p w14:paraId="5A1FD637" w14:textId="7573AF61" w:rsidR="00A3324C" w:rsidRPr="00A3324C" w:rsidRDefault="00A3324C" w:rsidP="00A3324C">
            <w:pPr>
              <w:spacing w:after="0" w:line="240" w:lineRule="auto"/>
              <w:rPr>
                <w:sz w:val="21"/>
                <w:szCs w:val="21"/>
              </w:rPr>
            </w:pPr>
            <w:r w:rsidRPr="00A3324C">
              <w:rPr>
                <w:sz w:val="21"/>
                <w:szCs w:val="21"/>
              </w:rPr>
              <w:t>Paypal</w:t>
            </w:r>
          </w:p>
        </w:tc>
        <w:tc>
          <w:tcPr>
            <w:tcW w:w="810" w:type="dxa"/>
            <w:tcBorders>
              <w:right w:val="single" w:sz="4" w:space="0" w:color="BFBFBF" w:themeColor="background1" w:themeShade="BF"/>
            </w:tcBorders>
            <w:shd w:val="clear" w:color="auto" w:fill="auto"/>
            <w:noWrap/>
            <w:vAlign w:val="center"/>
          </w:tcPr>
          <w:p w14:paraId="1269D4EC" w14:textId="38EC8A49" w:rsidR="00A3324C" w:rsidRPr="00A3324C" w:rsidRDefault="00A3324C" w:rsidP="00A3324C">
            <w:pPr>
              <w:spacing w:after="0" w:line="240" w:lineRule="auto"/>
              <w:jc w:val="center"/>
              <w:rPr>
                <w:sz w:val="21"/>
                <w:szCs w:val="21"/>
              </w:rPr>
            </w:pPr>
            <w:r w:rsidRPr="00A3324C">
              <w:rPr>
                <w:sz w:val="21"/>
                <w:szCs w:val="21"/>
              </w:rPr>
              <w:t>232</w:t>
            </w:r>
          </w:p>
        </w:tc>
        <w:tc>
          <w:tcPr>
            <w:tcW w:w="2610" w:type="dxa"/>
            <w:tcBorders>
              <w:left w:val="single" w:sz="4" w:space="0" w:color="BFBFBF" w:themeColor="background1" w:themeShade="BF"/>
              <w:right w:val="nil"/>
            </w:tcBorders>
            <w:vAlign w:val="center"/>
          </w:tcPr>
          <w:p w14:paraId="011A2C84" w14:textId="7A9C5DCC" w:rsidR="00A3324C" w:rsidRPr="00A3324C" w:rsidRDefault="00A3324C" w:rsidP="00A3324C">
            <w:pPr>
              <w:spacing w:after="0" w:line="240" w:lineRule="auto"/>
              <w:rPr>
                <w:sz w:val="21"/>
                <w:szCs w:val="21"/>
              </w:rPr>
            </w:pPr>
            <w:r w:rsidRPr="00A3324C">
              <w:rPr>
                <w:sz w:val="21"/>
                <w:szCs w:val="21"/>
              </w:rPr>
              <w:t>Etouch Systems Corporation</w:t>
            </w:r>
          </w:p>
        </w:tc>
        <w:tc>
          <w:tcPr>
            <w:tcW w:w="630" w:type="dxa"/>
            <w:tcBorders>
              <w:left w:val="nil"/>
              <w:right w:val="single" w:sz="4" w:space="0" w:color="BFBFBF" w:themeColor="background1" w:themeShade="BF"/>
            </w:tcBorders>
            <w:vAlign w:val="center"/>
          </w:tcPr>
          <w:p w14:paraId="642A8211" w14:textId="5BC74C2D" w:rsidR="00A3324C" w:rsidRPr="00A3324C" w:rsidRDefault="00A3324C" w:rsidP="00A3324C">
            <w:pPr>
              <w:spacing w:after="0" w:line="240" w:lineRule="auto"/>
              <w:jc w:val="center"/>
              <w:rPr>
                <w:sz w:val="21"/>
                <w:szCs w:val="21"/>
              </w:rPr>
            </w:pPr>
            <w:r w:rsidRPr="00A3324C">
              <w:rPr>
                <w:sz w:val="21"/>
                <w:szCs w:val="21"/>
              </w:rPr>
              <w:t>129</w:t>
            </w:r>
          </w:p>
        </w:tc>
        <w:tc>
          <w:tcPr>
            <w:tcW w:w="2970" w:type="dxa"/>
            <w:tcBorders>
              <w:left w:val="single" w:sz="4" w:space="0" w:color="BFBFBF" w:themeColor="background1" w:themeShade="BF"/>
            </w:tcBorders>
            <w:vAlign w:val="center"/>
          </w:tcPr>
          <w:p w14:paraId="1A93FC99" w14:textId="078A438B" w:rsidR="00A3324C" w:rsidRPr="00DE6A88" w:rsidRDefault="00A3324C" w:rsidP="00A3324C">
            <w:pPr>
              <w:spacing w:after="0" w:line="240" w:lineRule="auto"/>
              <w:rPr>
                <w:sz w:val="21"/>
                <w:szCs w:val="21"/>
              </w:rPr>
            </w:pPr>
            <w:r w:rsidRPr="00DE6A88">
              <w:rPr>
                <w:sz w:val="21"/>
                <w:szCs w:val="21"/>
              </w:rPr>
              <w:t>Mentor Graphics</w:t>
            </w:r>
          </w:p>
        </w:tc>
        <w:tc>
          <w:tcPr>
            <w:tcW w:w="990" w:type="dxa"/>
            <w:tcBorders>
              <w:left w:val="nil"/>
            </w:tcBorders>
            <w:vAlign w:val="center"/>
          </w:tcPr>
          <w:p w14:paraId="5811A101" w14:textId="5E4DEEDB" w:rsidR="00A3324C" w:rsidRPr="00DE6A88" w:rsidRDefault="00A3324C" w:rsidP="00A3324C">
            <w:pPr>
              <w:spacing w:after="0" w:line="240" w:lineRule="auto"/>
              <w:jc w:val="center"/>
              <w:rPr>
                <w:sz w:val="21"/>
                <w:szCs w:val="21"/>
              </w:rPr>
            </w:pPr>
            <w:r w:rsidRPr="00DE6A88">
              <w:rPr>
                <w:sz w:val="21"/>
                <w:szCs w:val="21"/>
              </w:rPr>
              <w:t>35</w:t>
            </w:r>
          </w:p>
        </w:tc>
      </w:tr>
      <w:tr w:rsidR="00A3324C" w:rsidRPr="00DA0761" w14:paraId="2BB0FF87" w14:textId="375A867F" w:rsidTr="00A3324C">
        <w:trPr>
          <w:trHeight w:val="260"/>
        </w:trPr>
        <w:tc>
          <w:tcPr>
            <w:tcW w:w="2430" w:type="dxa"/>
            <w:shd w:val="clear" w:color="auto" w:fill="auto"/>
            <w:noWrap/>
            <w:vAlign w:val="center"/>
          </w:tcPr>
          <w:p w14:paraId="6605C9C1" w14:textId="4266ED57" w:rsidR="00A3324C" w:rsidRPr="00A3324C" w:rsidRDefault="00A3324C" w:rsidP="00A3324C">
            <w:pPr>
              <w:spacing w:after="0" w:line="240" w:lineRule="auto"/>
              <w:rPr>
                <w:sz w:val="21"/>
                <w:szCs w:val="21"/>
              </w:rPr>
            </w:pPr>
            <w:r w:rsidRPr="00A3324C">
              <w:rPr>
                <w:sz w:val="21"/>
                <w:szCs w:val="21"/>
              </w:rPr>
              <w:t>Yahoo</w:t>
            </w:r>
          </w:p>
        </w:tc>
        <w:tc>
          <w:tcPr>
            <w:tcW w:w="810" w:type="dxa"/>
            <w:tcBorders>
              <w:right w:val="single" w:sz="4" w:space="0" w:color="BFBFBF" w:themeColor="background1" w:themeShade="BF"/>
            </w:tcBorders>
            <w:shd w:val="clear" w:color="auto" w:fill="auto"/>
            <w:noWrap/>
            <w:vAlign w:val="center"/>
          </w:tcPr>
          <w:p w14:paraId="0719D12D" w14:textId="3AECD686" w:rsidR="00A3324C" w:rsidRPr="00A3324C" w:rsidRDefault="00A3324C" w:rsidP="00A3324C">
            <w:pPr>
              <w:spacing w:after="0" w:line="240" w:lineRule="auto"/>
              <w:jc w:val="center"/>
              <w:rPr>
                <w:sz w:val="21"/>
                <w:szCs w:val="21"/>
              </w:rPr>
            </w:pPr>
            <w:r w:rsidRPr="00A3324C">
              <w:rPr>
                <w:sz w:val="21"/>
                <w:szCs w:val="21"/>
              </w:rPr>
              <w:t>229</w:t>
            </w:r>
          </w:p>
        </w:tc>
        <w:tc>
          <w:tcPr>
            <w:tcW w:w="2610" w:type="dxa"/>
            <w:tcBorders>
              <w:left w:val="single" w:sz="4" w:space="0" w:color="BFBFBF" w:themeColor="background1" w:themeShade="BF"/>
              <w:right w:val="nil"/>
            </w:tcBorders>
            <w:vAlign w:val="center"/>
          </w:tcPr>
          <w:p w14:paraId="047A5995" w14:textId="07C237F0" w:rsidR="00A3324C" w:rsidRPr="00A3324C" w:rsidRDefault="00A3324C" w:rsidP="00A3324C">
            <w:pPr>
              <w:spacing w:after="0" w:line="240" w:lineRule="auto"/>
              <w:rPr>
                <w:sz w:val="21"/>
                <w:szCs w:val="21"/>
              </w:rPr>
            </w:pPr>
            <w:r w:rsidRPr="00A3324C">
              <w:rPr>
                <w:sz w:val="21"/>
                <w:szCs w:val="21"/>
              </w:rPr>
              <w:t>Cad</w:t>
            </w:r>
            <w:r>
              <w:rPr>
                <w:sz w:val="21"/>
                <w:szCs w:val="21"/>
              </w:rPr>
              <w:t>ence Design Systems Inc</w:t>
            </w:r>
          </w:p>
        </w:tc>
        <w:tc>
          <w:tcPr>
            <w:tcW w:w="630" w:type="dxa"/>
            <w:tcBorders>
              <w:left w:val="nil"/>
              <w:right w:val="single" w:sz="4" w:space="0" w:color="BFBFBF" w:themeColor="background1" w:themeShade="BF"/>
            </w:tcBorders>
            <w:vAlign w:val="center"/>
          </w:tcPr>
          <w:p w14:paraId="64CB5F60" w14:textId="40E8A0A5" w:rsidR="00A3324C" w:rsidRPr="00A3324C" w:rsidRDefault="00A3324C" w:rsidP="00A3324C">
            <w:pPr>
              <w:spacing w:after="0" w:line="240" w:lineRule="auto"/>
              <w:jc w:val="center"/>
              <w:rPr>
                <w:sz w:val="21"/>
                <w:szCs w:val="21"/>
              </w:rPr>
            </w:pPr>
            <w:r w:rsidRPr="00A3324C">
              <w:rPr>
                <w:sz w:val="21"/>
                <w:szCs w:val="21"/>
              </w:rPr>
              <w:t>125</w:t>
            </w:r>
          </w:p>
        </w:tc>
        <w:tc>
          <w:tcPr>
            <w:tcW w:w="2970" w:type="dxa"/>
            <w:tcBorders>
              <w:left w:val="single" w:sz="4" w:space="0" w:color="BFBFBF" w:themeColor="background1" w:themeShade="BF"/>
            </w:tcBorders>
            <w:vAlign w:val="center"/>
          </w:tcPr>
          <w:p w14:paraId="6892D709" w14:textId="6ED12CB6" w:rsidR="00A3324C" w:rsidRPr="00DE6A88" w:rsidRDefault="00A3324C" w:rsidP="00A3324C">
            <w:pPr>
              <w:spacing w:after="0" w:line="240" w:lineRule="auto"/>
              <w:rPr>
                <w:sz w:val="21"/>
                <w:szCs w:val="21"/>
              </w:rPr>
            </w:pPr>
            <w:r w:rsidRPr="00DE6A88">
              <w:rPr>
                <w:sz w:val="21"/>
                <w:szCs w:val="21"/>
              </w:rPr>
              <w:t>Xoriant Incorporated</w:t>
            </w:r>
          </w:p>
        </w:tc>
        <w:tc>
          <w:tcPr>
            <w:tcW w:w="990" w:type="dxa"/>
            <w:tcBorders>
              <w:left w:val="nil"/>
            </w:tcBorders>
            <w:vAlign w:val="center"/>
          </w:tcPr>
          <w:p w14:paraId="26E67587" w14:textId="69AD2432" w:rsidR="00A3324C" w:rsidRPr="00DE6A88" w:rsidRDefault="00A3324C" w:rsidP="00A3324C">
            <w:pPr>
              <w:spacing w:after="0" w:line="240" w:lineRule="auto"/>
              <w:jc w:val="center"/>
              <w:rPr>
                <w:sz w:val="21"/>
                <w:szCs w:val="21"/>
              </w:rPr>
            </w:pPr>
            <w:r w:rsidRPr="00DE6A88">
              <w:rPr>
                <w:sz w:val="21"/>
                <w:szCs w:val="21"/>
              </w:rPr>
              <w:t>34</w:t>
            </w:r>
          </w:p>
        </w:tc>
      </w:tr>
      <w:tr w:rsidR="00A3324C" w:rsidRPr="00DA0761" w14:paraId="6463006C" w14:textId="72378924" w:rsidTr="00A3324C">
        <w:trPr>
          <w:trHeight w:val="260"/>
        </w:trPr>
        <w:tc>
          <w:tcPr>
            <w:tcW w:w="2430" w:type="dxa"/>
            <w:shd w:val="clear" w:color="auto" w:fill="auto"/>
            <w:noWrap/>
            <w:vAlign w:val="center"/>
          </w:tcPr>
          <w:p w14:paraId="4047BA21" w14:textId="1E0A7946" w:rsidR="00A3324C" w:rsidRPr="00A3324C" w:rsidRDefault="00A3324C" w:rsidP="00A3324C">
            <w:pPr>
              <w:spacing w:after="0" w:line="240" w:lineRule="auto"/>
              <w:rPr>
                <w:sz w:val="21"/>
                <w:szCs w:val="21"/>
              </w:rPr>
            </w:pPr>
            <w:r w:rsidRPr="00A3324C">
              <w:rPr>
                <w:sz w:val="21"/>
                <w:szCs w:val="21"/>
              </w:rPr>
              <w:t>General Electric Company</w:t>
            </w:r>
          </w:p>
        </w:tc>
        <w:tc>
          <w:tcPr>
            <w:tcW w:w="810" w:type="dxa"/>
            <w:tcBorders>
              <w:right w:val="single" w:sz="4" w:space="0" w:color="BFBFBF" w:themeColor="background1" w:themeShade="BF"/>
            </w:tcBorders>
            <w:shd w:val="clear" w:color="auto" w:fill="auto"/>
            <w:noWrap/>
            <w:vAlign w:val="center"/>
          </w:tcPr>
          <w:p w14:paraId="1ABC66E5" w14:textId="7F71C29C" w:rsidR="00A3324C" w:rsidRPr="00A3324C" w:rsidRDefault="00A3324C" w:rsidP="00A3324C">
            <w:pPr>
              <w:spacing w:after="0" w:line="240" w:lineRule="auto"/>
              <w:jc w:val="center"/>
              <w:rPr>
                <w:sz w:val="21"/>
                <w:szCs w:val="21"/>
              </w:rPr>
            </w:pPr>
            <w:r w:rsidRPr="00A3324C">
              <w:rPr>
                <w:sz w:val="21"/>
                <w:szCs w:val="21"/>
              </w:rPr>
              <w:t>221</w:t>
            </w:r>
          </w:p>
        </w:tc>
        <w:tc>
          <w:tcPr>
            <w:tcW w:w="2610" w:type="dxa"/>
            <w:tcBorders>
              <w:left w:val="single" w:sz="4" w:space="0" w:color="BFBFBF" w:themeColor="background1" w:themeShade="BF"/>
              <w:right w:val="nil"/>
            </w:tcBorders>
            <w:vAlign w:val="center"/>
          </w:tcPr>
          <w:p w14:paraId="48C4300A" w14:textId="3767A518" w:rsidR="00A3324C" w:rsidRPr="00A3324C" w:rsidRDefault="00A3324C" w:rsidP="00A3324C">
            <w:pPr>
              <w:spacing w:after="0" w:line="240" w:lineRule="auto"/>
              <w:rPr>
                <w:sz w:val="21"/>
                <w:szCs w:val="21"/>
              </w:rPr>
            </w:pPr>
            <w:r w:rsidRPr="00A3324C">
              <w:rPr>
                <w:sz w:val="21"/>
                <w:szCs w:val="21"/>
              </w:rPr>
              <w:t>Capital One</w:t>
            </w:r>
          </w:p>
        </w:tc>
        <w:tc>
          <w:tcPr>
            <w:tcW w:w="630" w:type="dxa"/>
            <w:tcBorders>
              <w:left w:val="nil"/>
              <w:right w:val="single" w:sz="4" w:space="0" w:color="BFBFBF" w:themeColor="background1" w:themeShade="BF"/>
            </w:tcBorders>
            <w:vAlign w:val="center"/>
          </w:tcPr>
          <w:p w14:paraId="2973C919" w14:textId="1E356AAE" w:rsidR="00A3324C" w:rsidRPr="00A3324C" w:rsidRDefault="00A3324C" w:rsidP="00A3324C">
            <w:pPr>
              <w:spacing w:after="0" w:line="240" w:lineRule="auto"/>
              <w:jc w:val="center"/>
              <w:rPr>
                <w:sz w:val="21"/>
                <w:szCs w:val="21"/>
              </w:rPr>
            </w:pPr>
            <w:r w:rsidRPr="00A3324C">
              <w:rPr>
                <w:sz w:val="21"/>
                <w:szCs w:val="21"/>
              </w:rPr>
              <w:t>123</w:t>
            </w:r>
          </w:p>
        </w:tc>
        <w:tc>
          <w:tcPr>
            <w:tcW w:w="2970" w:type="dxa"/>
            <w:tcBorders>
              <w:left w:val="single" w:sz="4" w:space="0" w:color="BFBFBF" w:themeColor="background1" w:themeShade="BF"/>
            </w:tcBorders>
            <w:vAlign w:val="center"/>
          </w:tcPr>
          <w:p w14:paraId="7B0494FC" w14:textId="32528987" w:rsidR="00A3324C" w:rsidRPr="00DE6A88" w:rsidRDefault="00A3324C" w:rsidP="00A3324C">
            <w:pPr>
              <w:spacing w:after="0" w:line="240" w:lineRule="auto"/>
              <w:rPr>
                <w:sz w:val="21"/>
                <w:szCs w:val="21"/>
              </w:rPr>
            </w:pPr>
            <w:r w:rsidRPr="00DE6A88">
              <w:rPr>
                <w:sz w:val="21"/>
                <w:szCs w:val="21"/>
              </w:rPr>
              <w:t>Ross Dress for Less</w:t>
            </w:r>
          </w:p>
        </w:tc>
        <w:tc>
          <w:tcPr>
            <w:tcW w:w="990" w:type="dxa"/>
            <w:tcBorders>
              <w:left w:val="nil"/>
            </w:tcBorders>
            <w:vAlign w:val="center"/>
          </w:tcPr>
          <w:p w14:paraId="579526C2" w14:textId="2372C115" w:rsidR="00A3324C" w:rsidRPr="00DE6A88" w:rsidRDefault="00A3324C" w:rsidP="00A3324C">
            <w:pPr>
              <w:spacing w:after="0" w:line="240" w:lineRule="auto"/>
              <w:jc w:val="center"/>
              <w:rPr>
                <w:sz w:val="21"/>
                <w:szCs w:val="21"/>
              </w:rPr>
            </w:pPr>
            <w:r w:rsidRPr="00DE6A88">
              <w:rPr>
                <w:sz w:val="21"/>
                <w:szCs w:val="21"/>
              </w:rPr>
              <w:t>31</w:t>
            </w:r>
          </w:p>
        </w:tc>
      </w:tr>
      <w:tr w:rsidR="00A3324C" w:rsidRPr="00DA0761" w14:paraId="67C184DB" w14:textId="77777777" w:rsidTr="00A3324C">
        <w:trPr>
          <w:trHeight w:val="260"/>
        </w:trPr>
        <w:tc>
          <w:tcPr>
            <w:tcW w:w="2430" w:type="dxa"/>
            <w:shd w:val="clear" w:color="auto" w:fill="auto"/>
            <w:noWrap/>
            <w:vAlign w:val="center"/>
          </w:tcPr>
          <w:p w14:paraId="1E213D3F" w14:textId="270E4243" w:rsidR="00A3324C" w:rsidRPr="00A3324C" w:rsidRDefault="00A3324C" w:rsidP="00A3324C">
            <w:pPr>
              <w:spacing w:after="0" w:line="240" w:lineRule="auto"/>
              <w:rPr>
                <w:sz w:val="21"/>
                <w:szCs w:val="21"/>
              </w:rPr>
            </w:pPr>
            <w:r w:rsidRPr="00A3324C">
              <w:rPr>
                <w:sz w:val="21"/>
                <w:szCs w:val="21"/>
              </w:rPr>
              <w:t>Intuit</w:t>
            </w:r>
          </w:p>
        </w:tc>
        <w:tc>
          <w:tcPr>
            <w:tcW w:w="810" w:type="dxa"/>
            <w:tcBorders>
              <w:right w:val="single" w:sz="4" w:space="0" w:color="BFBFBF" w:themeColor="background1" w:themeShade="BF"/>
            </w:tcBorders>
            <w:shd w:val="clear" w:color="auto" w:fill="auto"/>
            <w:noWrap/>
            <w:vAlign w:val="center"/>
          </w:tcPr>
          <w:p w14:paraId="7C3768DC" w14:textId="4290B147" w:rsidR="00A3324C" w:rsidRPr="00A3324C" w:rsidRDefault="00A3324C" w:rsidP="00A3324C">
            <w:pPr>
              <w:spacing w:after="0" w:line="240" w:lineRule="auto"/>
              <w:jc w:val="center"/>
              <w:rPr>
                <w:sz w:val="21"/>
                <w:szCs w:val="21"/>
              </w:rPr>
            </w:pPr>
            <w:r w:rsidRPr="00A3324C">
              <w:rPr>
                <w:sz w:val="21"/>
                <w:szCs w:val="21"/>
              </w:rPr>
              <w:t>216</w:t>
            </w:r>
          </w:p>
        </w:tc>
        <w:tc>
          <w:tcPr>
            <w:tcW w:w="2610" w:type="dxa"/>
            <w:tcBorders>
              <w:left w:val="single" w:sz="4" w:space="0" w:color="BFBFBF" w:themeColor="background1" w:themeShade="BF"/>
              <w:right w:val="nil"/>
            </w:tcBorders>
            <w:vAlign w:val="center"/>
          </w:tcPr>
          <w:p w14:paraId="74BEAAFE" w14:textId="024A4A57" w:rsidR="00A3324C" w:rsidRPr="00A3324C" w:rsidRDefault="00A3324C" w:rsidP="00A3324C">
            <w:pPr>
              <w:spacing w:after="0" w:line="240" w:lineRule="auto"/>
              <w:rPr>
                <w:sz w:val="21"/>
                <w:szCs w:val="21"/>
              </w:rPr>
            </w:pPr>
            <w:r w:rsidRPr="00A3324C">
              <w:rPr>
                <w:sz w:val="21"/>
                <w:szCs w:val="21"/>
              </w:rPr>
              <w:t>Servicenow</w:t>
            </w:r>
          </w:p>
        </w:tc>
        <w:tc>
          <w:tcPr>
            <w:tcW w:w="630" w:type="dxa"/>
            <w:tcBorders>
              <w:left w:val="nil"/>
              <w:right w:val="single" w:sz="4" w:space="0" w:color="BFBFBF" w:themeColor="background1" w:themeShade="BF"/>
            </w:tcBorders>
            <w:vAlign w:val="center"/>
          </w:tcPr>
          <w:p w14:paraId="51B2C1D7" w14:textId="771296C3" w:rsidR="00A3324C" w:rsidRPr="00A3324C" w:rsidRDefault="00A3324C" w:rsidP="00A3324C">
            <w:pPr>
              <w:spacing w:after="0" w:line="240" w:lineRule="auto"/>
              <w:jc w:val="center"/>
              <w:rPr>
                <w:sz w:val="21"/>
                <w:szCs w:val="21"/>
              </w:rPr>
            </w:pPr>
            <w:r w:rsidRPr="00A3324C">
              <w:rPr>
                <w:sz w:val="21"/>
                <w:szCs w:val="21"/>
              </w:rPr>
              <w:t>123</w:t>
            </w:r>
          </w:p>
        </w:tc>
        <w:tc>
          <w:tcPr>
            <w:tcW w:w="2970" w:type="dxa"/>
            <w:tcBorders>
              <w:left w:val="single" w:sz="4" w:space="0" w:color="BFBFBF" w:themeColor="background1" w:themeShade="BF"/>
            </w:tcBorders>
            <w:vAlign w:val="center"/>
          </w:tcPr>
          <w:p w14:paraId="51C340C7" w14:textId="04660F96" w:rsidR="00A3324C" w:rsidRPr="00DE6A88" w:rsidRDefault="00A3324C" w:rsidP="00A3324C">
            <w:pPr>
              <w:spacing w:after="0" w:line="240" w:lineRule="auto"/>
              <w:rPr>
                <w:sz w:val="21"/>
                <w:szCs w:val="21"/>
              </w:rPr>
            </w:pPr>
            <w:r w:rsidRPr="00DE6A88">
              <w:rPr>
                <w:sz w:val="21"/>
                <w:szCs w:val="21"/>
              </w:rPr>
              <w:t>Wells Fargo</w:t>
            </w:r>
          </w:p>
        </w:tc>
        <w:tc>
          <w:tcPr>
            <w:tcW w:w="990" w:type="dxa"/>
            <w:tcBorders>
              <w:left w:val="nil"/>
            </w:tcBorders>
            <w:vAlign w:val="center"/>
          </w:tcPr>
          <w:p w14:paraId="4A98ECCE" w14:textId="5A708F82" w:rsidR="00A3324C" w:rsidRPr="00DE6A88" w:rsidRDefault="00A3324C" w:rsidP="00A3324C">
            <w:pPr>
              <w:spacing w:after="0" w:line="240" w:lineRule="auto"/>
              <w:jc w:val="center"/>
              <w:rPr>
                <w:sz w:val="21"/>
                <w:szCs w:val="21"/>
              </w:rPr>
            </w:pPr>
            <w:r w:rsidRPr="00DE6A88">
              <w:rPr>
                <w:sz w:val="21"/>
                <w:szCs w:val="21"/>
              </w:rPr>
              <w:t>31</w:t>
            </w:r>
          </w:p>
        </w:tc>
      </w:tr>
      <w:tr w:rsidR="00A3324C" w:rsidRPr="00DA0761" w14:paraId="708A09FC" w14:textId="77777777" w:rsidTr="00A3324C">
        <w:trPr>
          <w:trHeight w:val="260"/>
        </w:trPr>
        <w:tc>
          <w:tcPr>
            <w:tcW w:w="2430" w:type="dxa"/>
            <w:shd w:val="clear" w:color="auto" w:fill="auto"/>
            <w:noWrap/>
            <w:vAlign w:val="center"/>
          </w:tcPr>
          <w:p w14:paraId="0612C697" w14:textId="14135F92" w:rsidR="00A3324C" w:rsidRPr="00A3324C" w:rsidRDefault="00A3324C" w:rsidP="00A3324C">
            <w:pPr>
              <w:spacing w:after="0" w:line="240" w:lineRule="auto"/>
              <w:rPr>
                <w:sz w:val="21"/>
                <w:szCs w:val="21"/>
              </w:rPr>
            </w:pPr>
            <w:r w:rsidRPr="00A3324C">
              <w:rPr>
                <w:sz w:val="21"/>
                <w:szCs w:val="21"/>
              </w:rPr>
              <w:t>SAP</w:t>
            </w:r>
          </w:p>
        </w:tc>
        <w:tc>
          <w:tcPr>
            <w:tcW w:w="810" w:type="dxa"/>
            <w:tcBorders>
              <w:right w:val="single" w:sz="4" w:space="0" w:color="BFBFBF" w:themeColor="background1" w:themeShade="BF"/>
            </w:tcBorders>
            <w:shd w:val="clear" w:color="auto" w:fill="auto"/>
            <w:noWrap/>
            <w:vAlign w:val="center"/>
          </w:tcPr>
          <w:p w14:paraId="19593A17" w14:textId="0B0688DC" w:rsidR="00A3324C" w:rsidRPr="00A3324C" w:rsidRDefault="00A3324C" w:rsidP="00A3324C">
            <w:pPr>
              <w:spacing w:after="0" w:line="240" w:lineRule="auto"/>
              <w:jc w:val="center"/>
              <w:rPr>
                <w:sz w:val="21"/>
                <w:szCs w:val="21"/>
              </w:rPr>
            </w:pPr>
            <w:r w:rsidRPr="00A3324C">
              <w:rPr>
                <w:sz w:val="21"/>
                <w:szCs w:val="21"/>
              </w:rPr>
              <w:t>212</w:t>
            </w:r>
          </w:p>
        </w:tc>
        <w:tc>
          <w:tcPr>
            <w:tcW w:w="2610" w:type="dxa"/>
            <w:tcBorders>
              <w:left w:val="single" w:sz="4" w:space="0" w:color="BFBFBF" w:themeColor="background1" w:themeShade="BF"/>
              <w:right w:val="nil"/>
            </w:tcBorders>
            <w:vAlign w:val="center"/>
          </w:tcPr>
          <w:p w14:paraId="0F1656C8" w14:textId="1F2EA8A9" w:rsidR="00A3324C" w:rsidRPr="00A3324C" w:rsidRDefault="00A3324C" w:rsidP="00A3324C">
            <w:pPr>
              <w:spacing w:after="0" w:line="240" w:lineRule="auto"/>
              <w:rPr>
                <w:sz w:val="21"/>
                <w:szCs w:val="21"/>
              </w:rPr>
            </w:pPr>
            <w:r w:rsidRPr="00A3324C">
              <w:rPr>
                <w:sz w:val="21"/>
                <w:szCs w:val="21"/>
              </w:rPr>
              <w:t>Redolent, Inc</w:t>
            </w:r>
          </w:p>
        </w:tc>
        <w:tc>
          <w:tcPr>
            <w:tcW w:w="630" w:type="dxa"/>
            <w:tcBorders>
              <w:left w:val="nil"/>
              <w:right w:val="single" w:sz="4" w:space="0" w:color="BFBFBF" w:themeColor="background1" w:themeShade="BF"/>
            </w:tcBorders>
            <w:vAlign w:val="center"/>
          </w:tcPr>
          <w:p w14:paraId="670BE2A3" w14:textId="5C092280" w:rsidR="00A3324C" w:rsidRPr="00A3324C" w:rsidRDefault="00A3324C" w:rsidP="00A3324C">
            <w:pPr>
              <w:spacing w:after="0" w:line="240" w:lineRule="auto"/>
              <w:jc w:val="center"/>
              <w:rPr>
                <w:sz w:val="21"/>
                <w:szCs w:val="21"/>
              </w:rPr>
            </w:pPr>
            <w:r w:rsidRPr="00A3324C">
              <w:rPr>
                <w:sz w:val="21"/>
                <w:szCs w:val="21"/>
              </w:rPr>
              <w:t>117</w:t>
            </w:r>
          </w:p>
        </w:tc>
        <w:tc>
          <w:tcPr>
            <w:tcW w:w="2970" w:type="dxa"/>
            <w:tcBorders>
              <w:left w:val="single" w:sz="4" w:space="0" w:color="BFBFBF" w:themeColor="background1" w:themeShade="BF"/>
            </w:tcBorders>
            <w:vAlign w:val="center"/>
          </w:tcPr>
          <w:p w14:paraId="4E0278F5" w14:textId="2B3E59E6" w:rsidR="00A3324C" w:rsidRPr="00DE6A88" w:rsidRDefault="00A3324C" w:rsidP="00A3324C">
            <w:pPr>
              <w:spacing w:after="0" w:line="240" w:lineRule="auto"/>
              <w:rPr>
                <w:sz w:val="21"/>
                <w:szCs w:val="21"/>
              </w:rPr>
            </w:pPr>
            <w:r w:rsidRPr="00DE6A88">
              <w:rPr>
                <w:sz w:val="21"/>
                <w:szCs w:val="21"/>
              </w:rPr>
              <w:t>Safeway Incorporated</w:t>
            </w:r>
          </w:p>
        </w:tc>
        <w:tc>
          <w:tcPr>
            <w:tcW w:w="990" w:type="dxa"/>
            <w:tcBorders>
              <w:left w:val="nil"/>
            </w:tcBorders>
            <w:vAlign w:val="center"/>
          </w:tcPr>
          <w:p w14:paraId="4FE71E81" w14:textId="120BA712" w:rsidR="00A3324C" w:rsidRPr="00DE6A88" w:rsidRDefault="00A3324C" w:rsidP="00A3324C">
            <w:pPr>
              <w:spacing w:after="0" w:line="240" w:lineRule="auto"/>
              <w:jc w:val="center"/>
              <w:rPr>
                <w:sz w:val="21"/>
                <w:szCs w:val="21"/>
              </w:rPr>
            </w:pPr>
            <w:r w:rsidRPr="00DE6A88">
              <w:rPr>
                <w:sz w:val="21"/>
                <w:szCs w:val="21"/>
              </w:rPr>
              <w:t>29</w:t>
            </w:r>
          </w:p>
        </w:tc>
      </w:tr>
      <w:tr w:rsidR="00A3324C" w:rsidRPr="00DA0761" w14:paraId="60256C9F" w14:textId="77777777" w:rsidTr="00A3324C">
        <w:trPr>
          <w:trHeight w:val="260"/>
        </w:trPr>
        <w:tc>
          <w:tcPr>
            <w:tcW w:w="2430" w:type="dxa"/>
            <w:shd w:val="clear" w:color="auto" w:fill="auto"/>
            <w:noWrap/>
            <w:vAlign w:val="center"/>
          </w:tcPr>
          <w:p w14:paraId="7AAE018E" w14:textId="35D753A2" w:rsidR="00A3324C" w:rsidRPr="00A3324C" w:rsidRDefault="00A3324C" w:rsidP="00A3324C">
            <w:pPr>
              <w:spacing w:after="0" w:line="240" w:lineRule="auto"/>
              <w:rPr>
                <w:sz w:val="21"/>
                <w:szCs w:val="21"/>
              </w:rPr>
            </w:pPr>
            <w:r w:rsidRPr="00A3324C">
              <w:rPr>
                <w:sz w:val="21"/>
                <w:szCs w:val="21"/>
              </w:rPr>
              <w:t>Palo Alto Networks</w:t>
            </w:r>
          </w:p>
        </w:tc>
        <w:tc>
          <w:tcPr>
            <w:tcW w:w="810" w:type="dxa"/>
            <w:tcBorders>
              <w:right w:val="single" w:sz="4" w:space="0" w:color="BFBFBF" w:themeColor="background1" w:themeShade="BF"/>
            </w:tcBorders>
            <w:shd w:val="clear" w:color="auto" w:fill="auto"/>
            <w:noWrap/>
            <w:vAlign w:val="center"/>
          </w:tcPr>
          <w:p w14:paraId="007E8BEB" w14:textId="219672B2" w:rsidR="00A3324C" w:rsidRPr="00A3324C" w:rsidRDefault="00A3324C" w:rsidP="00A3324C">
            <w:pPr>
              <w:spacing w:after="0" w:line="240" w:lineRule="auto"/>
              <w:jc w:val="center"/>
              <w:rPr>
                <w:sz w:val="21"/>
                <w:szCs w:val="21"/>
              </w:rPr>
            </w:pPr>
            <w:r w:rsidRPr="00A3324C">
              <w:rPr>
                <w:sz w:val="21"/>
                <w:szCs w:val="21"/>
              </w:rPr>
              <w:t>203</w:t>
            </w:r>
          </w:p>
        </w:tc>
        <w:tc>
          <w:tcPr>
            <w:tcW w:w="2610" w:type="dxa"/>
            <w:tcBorders>
              <w:left w:val="single" w:sz="4" w:space="0" w:color="BFBFBF" w:themeColor="background1" w:themeShade="BF"/>
              <w:right w:val="nil"/>
            </w:tcBorders>
            <w:vAlign w:val="center"/>
          </w:tcPr>
          <w:p w14:paraId="11CA5612" w14:textId="657D70CC" w:rsidR="00A3324C" w:rsidRPr="00A3324C" w:rsidRDefault="00A3324C" w:rsidP="00A3324C">
            <w:pPr>
              <w:spacing w:after="0" w:line="240" w:lineRule="auto"/>
              <w:rPr>
                <w:sz w:val="21"/>
                <w:szCs w:val="21"/>
              </w:rPr>
            </w:pPr>
            <w:r w:rsidRPr="00A3324C">
              <w:rPr>
                <w:sz w:val="21"/>
                <w:szCs w:val="21"/>
              </w:rPr>
              <w:t>Workday, Inc</w:t>
            </w:r>
          </w:p>
        </w:tc>
        <w:tc>
          <w:tcPr>
            <w:tcW w:w="630" w:type="dxa"/>
            <w:tcBorders>
              <w:left w:val="nil"/>
              <w:right w:val="single" w:sz="4" w:space="0" w:color="BFBFBF" w:themeColor="background1" w:themeShade="BF"/>
            </w:tcBorders>
            <w:vAlign w:val="center"/>
          </w:tcPr>
          <w:p w14:paraId="1A549DA6" w14:textId="185D3C52" w:rsidR="00A3324C" w:rsidRPr="00A3324C" w:rsidRDefault="00A3324C" w:rsidP="00A3324C">
            <w:pPr>
              <w:spacing w:after="0" w:line="240" w:lineRule="auto"/>
              <w:jc w:val="center"/>
              <w:rPr>
                <w:sz w:val="21"/>
                <w:szCs w:val="21"/>
              </w:rPr>
            </w:pPr>
            <w:r w:rsidRPr="00A3324C">
              <w:rPr>
                <w:sz w:val="21"/>
                <w:szCs w:val="21"/>
              </w:rPr>
              <w:t>117</w:t>
            </w:r>
          </w:p>
        </w:tc>
        <w:tc>
          <w:tcPr>
            <w:tcW w:w="2970" w:type="dxa"/>
            <w:tcBorders>
              <w:left w:val="single" w:sz="4" w:space="0" w:color="BFBFBF" w:themeColor="background1" w:themeShade="BF"/>
            </w:tcBorders>
            <w:vAlign w:val="center"/>
          </w:tcPr>
          <w:p w14:paraId="3B30B59F" w14:textId="64152133" w:rsidR="00A3324C" w:rsidRPr="00DE6A88" w:rsidRDefault="00A3324C" w:rsidP="00A3324C">
            <w:pPr>
              <w:spacing w:after="0" w:line="240" w:lineRule="auto"/>
              <w:rPr>
                <w:sz w:val="21"/>
                <w:szCs w:val="21"/>
              </w:rPr>
            </w:pPr>
            <w:r w:rsidRPr="00DE6A88">
              <w:rPr>
                <w:sz w:val="21"/>
                <w:szCs w:val="21"/>
              </w:rPr>
              <w:t>Tesla</w:t>
            </w:r>
          </w:p>
        </w:tc>
        <w:tc>
          <w:tcPr>
            <w:tcW w:w="990" w:type="dxa"/>
            <w:tcBorders>
              <w:left w:val="nil"/>
            </w:tcBorders>
            <w:vAlign w:val="center"/>
          </w:tcPr>
          <w:p w14:paraId="56B45B75" w14:textId="19A77C31" w:rsidR="00A3324C" w:rsidRPr="00DE6A88" w:rsidRDefault="00A3324C" w:rsidP="00A3324C">
            <w:pPr>
              <w:spacing w:after="0" w:line="240" w:lineRule="auto"/>
              <w:jc w:val="center"/>
              <w:rPr>
                <w:sz w:val="21"/>
                <w:szCs w:val="21"/>
              </w:rPr>
            </w:pPr>
            <w:r w:rsidRPr="00DE6A88">
              <w:rPr>
                <w:sz w:val="21"/>
                <w:szCs w:val="21"/>
              </w:rPr>
              <w:t>29</w:t>
            </w:r>
          </w:p>
        </w:tc>
      </w:tr>
      <w:tr w:rsidR="00A3324C" w:rsidRPr="00DA0761" w14:paraId="1621139F" w14:textId="77777777" w:rsidTr="00A3324C">
        <w:trPr>
          <w:trHeight w:val="260"/>
        </w:trPr>
        <w:tc>
          <w:tcPr>
            <w:tcW w:w="2430" w:type="dxa"/>
            <w:shd w:val="clear" w:color="auto" w:fill="auto"/>
            <w:noWrap/>
            <w:vAlign w:val="center"/>
          </w:tcPr>
          <w:p w14:paraId="16C4F6CA" w14:textId="53844F3C" w:rsidR="00A3324C" w:rsidRPr="00A3324C" w:rsidRDefault="00A3324C" w:rsidP="00A3324C">
            <w:pPr>
              <w:spacing w:after="0" w:line="240" w:lineRule="auto"/>
              <w:rPr>
                <w:sz w:val="21"/>
                <w:szCs w:val="21"/>
              </w:rPr>
            </w:pPr>
            <w:r w:rsidRPr="00A3324C">
              <w:rPr>
                <w:sz w:val="21"/>
                <w:szCs w:val="21"/>
              </w:rPr>
              <w:t>Xoriant Incorporated</w:t>
            </w:r>
          </w:p>
        </w:tc>
        <w:tc>
          <w:tcPr>
            <w:tcW w:w="810" w:type="dxa"/>
            <w:tcBorders>
              <w:right w:val="single" w:sz="4" w:space="0" w:color="BFBFBF" w:themeColor="background1" w:themeShade="BF"/>
            </w:tcBorders>
            <w:shd w:val="clear" w:color="auto" w:fill="auto"/>
            <w:noWrap/>
            <w:vAlign w:val="center"/>
          </w:tcPr>
          <w:p w14:paraId="1D3C73DC" w14:textId="651BDF64" w:rsidR="00A3324C" w:rsidRPr="00A3324C" w:rsidRDefault="00A3324C" w:rsidP="00A3324C">
            <w:pPr>
              <w:spacing w:after="0" w:line="240" w:lineRule="auto"/>
              <w:jc w:val="center"/>
              <w:rPr>
                <w:sz w:val="21"/>
                <w:szCs w:val="21"/>
              </w:rPr>
            </w:pPr>
            <w:r w:rsidRPr="00A3324C">
              <w:rPr>
                <w:sz w:val="21"/>
                <w:szCs w:val="21"/>
              </w:rPr>
              <w:t>200</w:t>
            </w:r>
          </w:p>
        </w:tc>
        <w:tc>
          <w:tcPr>
            <w:tcW w:w="2610" w:type="dxa"/>
            <w:tcBorders>
              <w:left w:val="single" w:sz="4" w:space="0" w:color="BFBFBF" w:themeColor="background1" w:themeShade="BF"/>
              <w:right w:val="nil"/>
            </w:tcBorders>
            <w:vAlign w:val="center"/>
          </w:tcPr>
          <w:p w14:paraId="3335758C" w14:textId="4BDFD314" w:rsidR="00A3324C" w:rsidRPr="00A3324C" w:rsidRDefault="00A3324C" w:rsidP="00A3324C">
            <w:pPr>
              <w:spacing w:after="0" w:line="240" w:lineRule="auto"/>
              <w:rPr>
                <w:sz w:val="21"/>
                <w:szCs w:val="21"/>
              </w:rPr>
            </w:pPr>
            <w:r w:rsidRPr="00A3324C">
              <w:rPr>
                <w:sz w:val="21"/>
                <w:szCs w:val="21"/>
              </w:rPr>
              <w:t>Embedded Resource Group</w:t>
            </w:r>
          </w:p>
        </w:tc>
        <w:tc>
          <w:tcPr>
            <w:tcW w:w="630" w:type="dxa"/>
            <w:tcBorders>
              <w:left w:val="nil"/>
              <w:right w:val="single" w:sz="4" w:space="0" w:color="BFBFBF" w:themeColor="background1" w:themeShade="BF"/>
            </w:tcBorders>
            <w:vAlign w:val="center"/>
          </w:tcPr>
          <w:p w14:paraId="24EB3F4C" w14:textId="64B1966E" w:rsidR="00A3324C" w:rsidRPr="00A3324C" w:rsidRDefault="00A3324C" w:rsidP="00A3324C">
            <w:pPr>
              <w:spacing w:after="0" w:line="240" w:lineRule="auto"/>
              <w:jc w:val="center"/>
              <w:rPr>
                <w:sz w:val="21"/>
                <w:szCs w:val="21"/>
              </w:rPr>
            </w:pPr>
            <w:r w:rsidRPr="00A3324C">
              <w:rPr>
                <w:sz w:val="21"/>
                <w:szCs w:val="21"/>
              </w:rPr>
              <w:t>116</w:t>
            </w:r>
          </w:p>
        </w:tc>
        <w:tc>
          <w:tcPr>
            <w:tcW w:w="2970" w:type="dxa"/>
            <w:tcBorders>
              <w:left w:val="single" w:sz="4" w:space="0" w:color="BFBFBF" w:themeColor="background1" w:themeShade="BF"/>
            </w:tcBorders>
            <w:vAlign w:val="center"/>
          </w:tcPr>
          <w:p w14:paraId="6FE80C5D" w14:textId="49543566" w:rsidR="00A3324C" w:rsidRPr="00DE6A88" w:rsidRDefault="00A3324C" w:rsidP="00A3324C">
            <w:pPr>
              <w:spacing w:after="0" w:line="240" w:lineRule="auto"/>
              <w:rPr>
                <w:sz w:val="21"/>
                <w:szCs w:val="21"/>
              </w:rPr>
            </w:pPr>
            <w:r w:rsidRPr="00DE6A88">
              <w:rPr>
                <w:sz w:val="21"/>
                <w:szCs w:val="21"/>
              </w:rPr>
              <w:t>Mentor Graphics Corporation</w:t>
            </w:r>
          </w:p>
        </w:tc>
        <w:tc>
          <w:tcPr>
            <w:tcW w:w="990" w:type="dxa"/>
            <w:tcBorders>
              <w:left w:val="nil"/>
            </w:tcBorders>
            <w:vAlign w:val="center"/>
          </w:tcPr>
          <w:p w14:paraId="342F501C" w14:textId="3E915C7A" w:rsidR="00A3324C" w:rsidRPr="00DE6A88" w:rsidRDefault="00A3324C" w:rsidP="00A3324C">
            <w:pPr>
              <w:spacing w:after="0" w:line="240" w:lineRule="auto"/>
              <w:jc w:val="center"/>
              <w:rPr>
                <w:sz w:val="21"/>
                <w:szCs w:val="21"/>
              </w:rPr>
            </w:pPr>
            <w:r w:rsidRPr="00DE6A88">
              <w:rPr>
                <w:sz w:val="21"/>
                <w:szCs w:val="21"/>
              </w:rPr>
              <w:t>28</w:t>
            </w:r>
          </w:p>
        </w:tc>
      </w:tr>
      <w:tr w:rsidR="00A3324C" w:rsidRPr="00DA0761" w14:paraId="30AA2C28" w14:textId="77777777" w:rsidTr="00A3324C">
        <w:trPr>
          <w:trHeight w:val="260"/>
        </w:trPr>
        <w:tc>
          <w:tcPr>
            <w:tcW w:w="2430" w:type="dxa"/>
            <w:shd w:val="clear" w:color="auto" w:fill="auto"/>
            <w:noWrap/>
            <w:vAlign w:val="center"/>
          </w:tcPr>
          <w:p w14:paraId="57DE15B0" w14:textId="7065B2D7" w:rsidR="00A3324C" w:rsidRPr="00A3324C" w:rsidRDefault="00A3324C" w:rsidP="00A3324C">
            <w:pPr>
              <w:spacing w:after="0" w:line="240" w:lineRule="auto"/>
              <w:rPr>
                <w:sz w:val="21"/>
                <w:szCs w:val="21"/>
              </w:rPr>
            </w:pPr>
            <w:r w:rsidRPr="00A3324C">
              <w:rPr>
                <w:sz w:val="21"/>
                <w:szCs w:val="21"/>
              </w:rPr>
              <w:t>Okaya Infocom</w:t>
            </w:r>
          </w:p>
        </w:tc>
        <w:tc>
          <w:tcPr>
            <w:tcW w:w="810" w:type="dxa"/>
            <w:tcBorders>
              <w:right w:val="single" w:sz="4" w:space="0" w:color="BFBFBF" w:themeColor="background1" w:themeShade="BF"/>
            </w:tcBorders>
            <w:shd w:val="clear" w:color="auto" w:fill="auto"/>
            <w:noWrap/>
            <w:vAlign w:val="center"/>
          </w:tcPr>
          <w:p w14:paraId="7DF2E0C4" w14:textId="088AD8B8" w:rsidR="00A3324C" w:rsidRPr="00A3324C" w:rsidRDefault="00A3324C" w:rsidP="00A3324C">
            <w:pPr>
              <w:spacing w:after="0" w:line="240" w:lineRule="auto"/>
              <w:jc w:val="center"/>
              <w:rPr>
                <w:sz w:val="21"/>
                <w:szCs w:val="21"/>
              </w:rPr>
            </w:pPr>
            <w:r w:rsidRPr="00A3324C">
              <w:rPr>
                <w:sz w:val="21"/>
                <w:szCs w:val="21"/>
              </w:rPr>
              <w:t>196</w:t>
            </w:r>
          </w:p>
        </w:tc>
        <w:tc>
          <w:tcPr>
            <w:tcW w:w="2610" w:type="dxa"/>
            <w:tcBorders>
              <w:left w:val="single" w:sz="4" w:space="0" w:color="BFBFBF" w:themeColor="background1" w:themeShade="BF"/>
              <w:right w:val="nil"/>
            </w:tcBorders>
            <w:vAlign w:val="center"/>
          </w:tcPr>
          <w:p w14:paraId="69A5CB9E" w14:textId="6B7DE27E" w:rsidR="00A3324C" w:rsidRPr="00A3324C" w:rsidRDefault="00A3324C" w:rsidP="00A3324C">
            <w:pPr>
              <w:spacing w:after="0" w:line="240" w:lineRule="auto"/>
              <w:rPr>
                <w:sz w:val="21"/>
                <w:szCs w:val="21"/>
              </w:rPr>
            </w:pPr>
            <w:r>
              <w:rPr>
                <w:sz w:val="21"/>
                <w:szCs w:val="21"/>
              </w:rPr>
              <w:t>Adobe Systems</w:t>
            </w:r>
          </w:p>
        </w:tc>
        <w:tc>
          <w:tcPr>
            <w:tcW w:w="630" w:type="dxa"/>
            <w:tcBorders>
              <w:left w:val="nil"/>
              <w:right w:val="single" w:sz="4" w:space="0" w:color="BFBFBF" w:themeColor="background1" w:themeShade="BF"/>
            </w:tcBorders>
            <w:vAlign w:val="center"/>
          </w:tcPr>
          <w:p w14:paraId="18815587" w14:textId="09789216" w:rsidR="00A3324C" w:rsidRPr="00A3324C" w:rsidRDefault="00A3324C" w:rsidP="00A3324C">
            <w:pPr>
              <w:spacing w:after="0" w:line="240" w:lineRule="auto"/>
              <w:jc w:val="center"/>
              <w:rPr>
                <w:sz w:val="21"/>
                <w:szCs w:val="21"/>
              </w:rPr>
            </w:pPr>
            <w:r>
              <w:rPr>
                <w:sz w:val="21"/>
                <w:szCs w:val="21"/>
              </w:rPr>
              <w:t>113</w:t>
            </w:r>
          </w:p>
        </w:tc>
        <w:tc>
          <w:tcPr>
            <w:tcW w:w="2970" w:type="dxa"/>
            <w:tcBorders>
              <w:left w:val="single" w:sz="4" w:space="0" w:color="BFBFBF" w:themeColor="background1" w:themeShade="BF"/>
            </w:tcBorders>
            <w:vAlign w:val="center"/>
          </w:tcPr>
          <w:p w14:paraId="34BAC973" w14:textId="699586AA" w:rsidR="00A3324C" w:rsidRPr="00DE6A88" w:rsidRDefault="00A3324C" w:rsidP="00A3324C">
            <w:pPr>
              <w:spacing w:after="0" w:line="240" w:lineRule="auto"/>
              <w:rPr>
                <w:sz w:val="21"/>
                <w:szCs w:val="21"/>
              </w:rPr>
            </w:pPr>
            <w:r w:rsidRPr="00DE6A88">
              <w:rPr>
                <w:sz w:val="21"/>
                <w:szCs w:val="21"/>
              </w:rPr>
              <w:t>Yapstone</w:t>
            </w:r>
          </w:p>
        </w:tc>
        <w:tc>
          <w:tcPr>
            <w:tcW w:w="990" w:type="dxa"/>
            <w:tcBorders>
              <w:left w:val="nil"/>
            </w:tcBorders>
            <w:vAlign w:val="center"/>
          </w:tcPr>
          <w:p w14:paraId="7CCF1D76" w14:textId="285C1980" w:rsidR="00A3324C" w:rsidRPr="00DE6A88" w:rsidRDefault="00A3324C" w:rsidP="00A3324C">
            <w:pPr>
              <w:spacing w:after="0" w:line="240" w:lineRule="auto"/>
              <w:jc w:val="center"/>
              <w:rPr>
                <w:sz w:val="21"/>
                <w:szCs w:val="21"/>
              </w:rPr>
            </w:pPr>
            <w:r w:rsidRPr="00DE6A88">
              <w:rPr>
                <w:sz w:val="21"/>
                <w:szCs w:val="21"/>
              </w:rPr>
              <w:t>28</w:t>
            </w:r>
          </w:p>
        </w:tc>
      </w:tr>
      <w:tr w:rsidR="00A3324C" w:rsidRPr="00DA0761" w14:paraId="39919AC8" w14:textId="77777777" w:rsidTr="00A3324C">
        <w:trPr>
          <w:trHeight w:val="260"/>
        </w:trPr>
        <w:tc>
          <w:tcPr>
            <w:tcW w:w="2430" w:type="dxa"/>
            <w:shd w:val="clear" w:color="auto" w:fill="auto"/>
            <w:noWrap/>
            <w:vAlign w:val="center"/>
          </w:tcPr>
          <w:p w14:paraId="3772F5D5" w14:textId="2DE0A7EE" w:rsidR="00A3324C" w:rsidRPr="00A3324C" w:rsidRDefault="00A3324C" w:rsidP="00A3324C">
            <w:pPr>
              <w:spacing w:after="0" w:line="240" w:lineRule="auto"/>
              <w:rPr>
                <w:sz w:val="21"/>
                <w:szCs w:val="21"/>
              </w:rPr>
            </w:pPr>
            <w:r w:rsidRPr="00A3324C">
              <w:rPr>
                <w:sz w:val="21"/>
                <w:szCs w:val="21"/>
              </w:rPr>
              <w:t>Linkedin Limited</w:t>
            </w:r>
          </w:p>
        </w:tc>
        <w:tc>
          <w:tcPr>
            <w:tcW w:w="810" w:type="dxa"/>
            <w:tcBorders>
              <w:right w:val="single" w:sz="4" w:space="0" w:color="BFBFBF" w:themeColor="background1" w:themeShade="BF"/>
            </w:tcBorders>
            <w:shd w:val="clear" w:color="auto" w:fill="auto"/>
            <w:noWrap/>
            <w:vAlign w:val="center"/>
          </w:tcPr>
          <w:p w14:paraId="504DAD91" w14:textId="1E971DEB" w:rsidR="00A3324C" w:rsidRPr="00A3324C" w:rsidRDefault="00A3324C" w:rsidP="00A3324C">
            <w:pPr>
              <w:spacing w:after="0" w:line="240" w:lineRule="auto"/>
              <w:jc w:val="center"/>
              <w:rPr>
                <w:sz w:val="21"/>
                <w:szCs w:val="21"/>
              </w:rPr>
            </w:pPr>
            <w:r w:rsidRPr="00A3324C">
              <w:rPr>
                <w:sz w:val="21"/>
                <w:szCs w:val="21"/>
              </w:rPr>
              <w:t>186</w:t>
            </w:r>
          </w:p>
        </w:tc>
        <w:tc>
          <w:tcPr>
            <w:tcW w:w="2610" w:type="dxa"/>
            <w:tcBorders>
              <w:left w:val="single" w:sz="4" w:space="0" w:color="BFBFBF" w:themeColor="background1" w:themeShade="BF"/>
              <w:right w:val="nil"/>
            </w:tcBorders>
            <w:vAlign w:val="center"/>
          </w:tcPr>
          <w:p w14:paraId="4F086E90" w14:textId="283E3A5F" w:rsidR="00A3324C" w:rsidRPr="00A3324C" w:rsidRDefault="00A3324C" w:rsidP="00A3324C">
            <w:pPr>
              <w:spacing w:after="0" w:line="240" w:lineRule="auto"/>
              <w:rPr>
                <w:sz w:val="21"/>
                <w:szCs w:val="21"/>
              </w:rPr>
            </w:pPr>
            <w:r>
              <w:rPr>
                <w:sz w:val="21"/>
                <w:szCs w:val="21"/>
              </w:rPr>
              <w:t>Gaikai Inc</w:t>
            </w:r>
          </w:p>
        </w:tc>
        <w:tc>
          <w:tcPr>
            <w:tcW w:w="630" w:type="dxa"/>
            <w:tcBorders>
              <w:left w:val="nil"/>
              <w:right w:val="single" w:sz="4" w:space="0" w:color="BFBFBF" w:themeColor="background1" w:themeShade="BF"/>
            </w:tcBorders>
            <w:vAlign w:val="center"/>
          </w:tcPr>
          <w:p w14:paraId="118670D1" w14:textId="2DF9B109" w:rsidR="00A3324C" w:rsidRPr="00A3324C" w:rsidRDefault="00A3324C" w:rsidP="00A3324C">
            <w:pPr>
              <w:spacing w:after="0" w:line="240" w:lineRule="auto"/>
              <w:jc w:val="center"/>
              <w:rPr>
                <w:sz w:val="21"/>
                <w:szCs w:val="21"/>
              </w:rPr>
            </w:pPr>
            <w:r>
              <w:rPr>
                <w:sz w:val="21"/>
                <w:szCs w:val="21"/>
              </w:rPr>
              <w:t>110</w:t>
            </w:r>
          </w:p>
        </w:tc>
        <w:tc>
          <w:tcPr>
            <w:tcW w:w="2970" w:type="dxa"/>
            <w:tcBorders>
              <w:left w:val="single" w:sz="4" w:space="0" w:color="BFBFBF" w:themeColor="background1" w:themeShade="BF"/>
            </w:tcBorders>
            <w:vAlign w:val="center"/>
          </w:tcPr>
          <w:p w14:paraId="6DA2C7FB" w14:textId="17603AC1" w:rsidR="00A3324C" w:rsidRPr="00DE6A88" w:rsidRDefault="005C1EAA" w:rsidP="00A3324C">
            <w:pPr>
              <w:spacing w:after="0" w:line="240" w:lineRule="auto"/>
              <w:rPr>
                <w:sz w:val="21"/>
                <w:szCs w:val="21"/>
              </w:rPr>
            </w:pPr>
            <w:r>
              <w:rPr>
                <w:sz w:val="21"/>
                <w:szCs w:val="21"/>
              </w:rPr>
              <w:t>Etouch Systems Corporation</w:t>
            </w:r>
          </w:p>
        </w:tc>
        <w:tc>
          <w:tcPr>
            <w:tcW w:w="990" w:type="dxa"/>
            <w:tcBorders>
              <w:left w:val="nil"/>
            </w:tcBorders>
            <w:vAlign w:val="center"/>
          </w:tcPr>
          <w:p w14:paraId="18DEE205" w14:textId="6C1E47C3" w:rsidR="00A3324C" w:rsidRPr="00DE6A88" w:rsidRDefault="005C1EAA" w:rsidP="00A3324C">
            <w:pPr>
              <w:spacing w:after="0" w:line="240" w:lineRule="auto"/>
              <w:jc w:val="center"/>
              <w:rPr>
                <w:sz w:val="21"/>
                <w:szCs w:val="21"/>
              </w:rPr>
            </w:pPr>
            <w:r>
              <w:rPr>
                <w:sz w:val="21"/>
                <w:szCs w:val="21"/>
              </w:rPr>
              <w:t>26</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0DA47744" w14:textId="19ABB94B" w:rsidR="00AA448D" w:rsidRPr="00AA448D" w:rsidRDefault="00631346" w:rsidP="00AA448D">
      <w:pPr>
        <w:spacing w:after="60" w:line="240" w:lineRule="auto"/>
        <w:rPr>
          <w:sz w:val="21"/>
          <w:szCs w:val="21"/>
        </w:rPr>
      </w:pPr>
      <w:r>
        <w:t xml:space="preserve">There </w:t>
      </w:r>
      <w:r w:rsidR="00DE6A88">
        <w:t>is one college</w:t>
      </w:r>
      <w:r w:rsidR="000B3691">
        <w:t xml:space="preserve"> </w:t>
      </w:r>
      <w:r>
        <w:t xml:space="preserve">in the Bay Region issuing </w:t>
      </w:r>
      <w:r w:rsidR="00DE6A88">
        <w:t>three</w:t>
      </w:r>
      <w:r w:rsidR="000B3691">
        <w:t xml:space="preserve"> </w:t>
      </w:r>
      <w:r>
        <w:t xml:space="preserve">awards </w:t>
      </w:r>
      <w:r w:rsidR="000B3691">
        <w:t xml:space="preserve">annually </w:t>
      </w:r>
      <w:r w:rsidR="00263C3F">
        <w:t xml:space="preserve">on </w:t>
      </w:r>
      <w:r w:rsidR="00B8049B">
        <w:t xml:space="preserve">TOP </w:t>
      </w:r>
      <w:r w:rsidR="00DE6A88">
        <w:t>0699</w:t>
      </w:r>
      <w:r w:rsidR="008F04D1">
        <w:t xml:space="preserve">.00 </w:t>
      </w:r>
      <w:r w:rsidR="00B8049B">
        <w:t>– “</w:t>
      </w:r>
      <w:r w:rsidR="00DE6A88">
        <w:t>Other Media and Communicat</w:t>
      </w:r>
      <w:r w:rsidR="00C41EB4">
        <w:t>i</w:t>
      </w:r>
      <w:r w:rsidR="00DE6A88">
        <w:t>ons</w:t>
      </w:r>
      <w:r w:rsidR="008F04D1">
        <w:t>.</w:t>
      </w:r>
      <w:r w:rsidR="005E17A1">
        <w:t xml:space="preserve">” </w:t>
      </w:r>
      <w:r w:rsidR="00DE6A88">
        <w:t xml:space="preserve"> </w:t>
      </w:r>
      <w:r w:rsidR="00C41EB4">
        <w:t>Since all of the SOC codes selected usually require a four-year degree for entry, Bachelor’s degrees from educ</w:t>
      </w:r>
      <w:r w:rsidR="00876B93">
        <w:t>ational institutions</w:t>
      </w:r>
      <w:r w:rsidR="00C41EB4">
        <w:t xml:space="preserve"> in the Bay region have been included in the supply table for the following CIP Codes: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140"/>
      </w:tblGrid>
      <w:tr w:rsidR="00AA448D" w14:paraId="50966E15" w14:textId="77777777" w:rsidTr="000D2922">
        <w:tc>
          <w:tcPr>
            <w:tcW w:w="6390" w:type="dxa"/>
            <w:vAlign w:val="center"/>
          </w:tcPr>
          <w:p w14:paraId="3EBD7145" w14:textId="66B2D7B3" w:rsidR="00AA448D" w:rsidRDefault="000D2922" w:rsidP="00AA448D">
            <w:pPr>
              <w:rPr>
                <w:sz w:val="21"/>
                <w:szCs w:val="21"/>
              </w:rPr>
            </w:pPr>
            <w:r>
              <w:rPr>
                <w:sz w:val="21"/>
                <w:szCs w:val="21"/>
              </w:rPr>
              <w:t>-</w:t>
            </w:r>
            <w:r w:rsidR="00AA448D" w:rsidRPr="00AA448D">
              <w:rPr>
                <w:sz w:val="21"/>
                <w:szCs w:val="21"/>
              </w:rPr>
              <w:t>10.0304 Animation, Interactiv</w:t>
            </w:r>
            <w:r w:rsidR="00AA448D">
              <w:rPr>
                <w:sz w:val="21"/>
                <w:szCs w:val="21"/>
              </w:rPr>
              <w:t>e Technology, Video Graphics &amp;</w:t>
            </w:r>
            <w:r w:rsidR="00AA448D" w:rsidRPr="00AA448D">
              <w:rPr>
                <w:sz w:val="21"/>
                <w:szCs w:val="21"/>
              </w:rPr>
              <w:t xml:space="preserve"> Effects </w:t>
            </w:r>
          </w:p>
        </w:tc>
        <w:tc>
          <w:tcPr>
            <w:tcW w:w="4140" w:type="dxa"/>
            <w:vAlign w:val="center"/>
          </w:tcPr>
          <w:p w14:paraId="04AF3525" w14:textId="1EA9E038" w:rsidR="00AA448D" w:rsidRDefault="000D2922" w:rsidP="00AA448D">
            <w:pPr>
              <w:rPr>
                <w:sz w:val="21"/>
                <w:szCs w:val="21"/>
              </w:rPr>
            </w:pPr>
            <w:r>
              <w:rPr>
                <w:sz w:val="21"/>
                <w:szCs w:val="21"/>
              </w:rPr>
              <w:t xml:space="preserve">- </w:t>
            </w:r>
            <w:r w:rsidR="00AA448D" w:rsidRPr="00AA448D">
              <w:rPr>
                <w:sz w:val="21"/>
                <w:szCs w:val="21"/>
              </w:rPr>
              <w:t>11.0803 Computer Graphics</w:t>
            </w:r>
          </w:p>
        </w:tc>
      </w:tr>
      <w:tr w:rsidR="00AA448D" w14:paraId="5ECBC2EE" w14:textId="77777777" w:rsidTr="000D2922">
        <w:tc>
          <w:tcPr>
            <w:tcW w:w="6390" w:type="dxa"/>
            <w:vAlign w:val="center"/>
          </w:tcPr>
          <w:p w14:paraId="360A0AD3" w14:textId="35F11095" w:rsidR="00AA448D" w:rsidRDefault="000D2922" w:rsidP="00AA448D">
            <w:pPr>
              <w:rPr>
                <w:sz w:val="21"/>
                <w:szCs w:val="21"/>
              </w:rPr>
            </w:pPr>
            <w:r>
              <w:rPr>
                <w:sz w:val="21"/>
                <w:szCs w:val="21"/>
              </w:rPr>
              <w:t xml:space="preserve">- </w:t>
            </w:r>
            <w:r w:rsidR="00AA448D" w:rsidRPr="00AA448D">
              <w:rPr>
                <w:sz w:val="21"/>
                <w:szCs w:val="21"/>
              </w:rPr>
              <w:t>09.0702 Digital Communication/Digital Media</w:t>
            </w:r>
          </w:p>
        </w:tc>
        <w:tc>
          <w:tcPr>
            <w:tcW w:w="4140" w:type="dxa"/>
            <w:vAlign w:val="center"/>
          </w:tcPr>
          <w:p w14:paraId="3A4E0969" w14:textId="11121A73" w:rsidR="00AA448D" w:rsidRDefault="000D2922" w:rsidP="00AA448D">
            <w:pPr>
              <w:rPr>
                <w:sz w:val="21"/>
                <w:szCs w:val="21"/>
              </w:rPr>
            </w:pPr>
            <w:r>
              <w:rPr>
                <w:sz w:val="21"/>
                <w:szCs w:val="21"/>
              </w:rPr>
              <w:t xml:space="preserve">- </w:t>
            </w:r>
            <w:r w:rsidR="00AA448D" w:rsidRPr="00AA448D">
              <w:rPr>
                <w:sz w:val="21"/>
                <w:szCs w:val="21"/>
              </w:rPr>
              <w:t>5</w:t>
            </w:r>
            <w:r>
              <w:rPr>
                <w:sz w:val="21"/>
                <w:szCs w:val="21"/>
              </w:rPr>
              <w:t>0.0411 Game &amp;</w:t>
            </w:r>
            <w:r w:rsidR="00AA448D" w:rsidRPr="00AA448D">
              <w:rPr>
                <w:sz w:val="21"/>
                <w:szCs w:val="21"/>
              </w:rPr>
              <w:t xml:space="preserve"> Interactive Media Design</w:t>
            </w:r>
          </w:p>
        </w:tc>
      </w:tr>
      <w:tr w:rsidR="000D2922" w14:paraId="1E40D170" w14:textId="77777777" w:rsidTr="000D2922">
        <w:tc>
          <w:tcPr>
            <w:tcW w:w="10530" w:type="dxa"/>
            <w:gridSpan w:val="2"/>
            <w:vAlign w:val="center"/>
          </w:tcPr>
          <w:p w14:paraId="4C48C1D4" w14:textId="24DE6F7F" w:rsidR="000D2922" w:rsidRDefault="000D2922" w:rsidP="00AA448D">
            <w:pPr>
              <w:rPr>
                <w:sz w:val="21"/>
                <w:szCs w:val="21"/>
              </w:rPr>
            </w:pPr>
            <w:r>
              <w:rPr>
                <w:sz w:val="21"/>
                <w:szCs w:val="21"/>
              </w:rPr>
              <w:lastRenderedPageBreak/>
              <w:t xml:space="preserve">- </w:t>
            </w:r>
            <w:r w:rsidRPr="00AA448D">
              <w:rPr>
                <w:sz w:val="21"/>
                <w:szCs w:val="21"/>
              </w:rPr>
              <w:t>11.080</w:t>
            </w:r>
            <w:r>
              <w:rPr>
                <w:sz w:val="21"/>
                <w:szCs w:val="21"/>
              </w:rPr>
              <w:t>1 Web Page, Digital/Multimedia &amp;</w:t>
            </w:r>
            <w:r w:rsidRPr="00AA448D">
              <w:rPr>
                <w:sz w:val="21"/>
                <w:szCs w:val="21"/>
              </w:rPr>
              <w:t xml:space="preserve"> Information Resources Design</w:t>
            </w:r>
          </w:p>
        </w:tc>
      </w:tr>
    </w:tbl>
    <w:p w14:paraId="487FEA34" w14:textId="77777777" w:rsidR="009D4081" w:rsidRDefault="009D4081" w:rsidP="00631346">
      <w:pPr>
        <w:spacing w:after="120" w:line="240" w:lineRule="auto"/>
      </w:pPr>
    </w:p>
    <w:p w14:paraId="1D6368F9" w14:textId="1A6FE91A" w:rsidR="00C41EB4" w:rsidRPr="000D2922" w:rsidRDefault="00C41EB4" w:rsidP="00631346">
      <w:pPr>
        <w:spacing w:after="120" w:line="240" w:lineRule="auto"/>
        <w:rPr>
          <w:sz w:val="21"/>
          <w:szCs w:val="21"/>
        </w:rPr>
      </w:pPr>
      <w:r>
        <w:t>There are s</w:t>
      </w:r>
      <w:r w:rsidR="009D4081">
        <w:t>even other educational institution</w:t>
      </w:r>
      <w:r>
        <w:t>s issuing 502 Bachelor’s degrees annually on the</w:t>
      </w:r>
      <w:r w:rsidR="009D4081">
        <w:t xml:space="preserve"> five CIP codes listed above, f</w:t>
      </w:r>
      <w:r>
        <w:t>or a total of 505 awards issued annually in the region.</w:t>
      </w:r>
      <w:r w:rsidR="00CC3BE8">
        <w:t xml:space="preserve"> There may be other Bachelor’s degree programs on other CIP codes in the region that train for this cluster of occupations, but these seemed to be the closet match.</w:t>
      </w:r>
    </w:p>
    <w:p w14:paraId="1B3D105D" w14:textId="4566230B" w:rsidR="00E15580" w:rsidRPr="00552133" w:rsidRDefault="00E15580" w:rsidP="005163D8">
      <w:pPr>
        <w:pStyle w:val="NoSpacing"/>
        <w:spacing w:after="60"/>
      </w:pPr>
      <w:r>
        <w:rPr>
          <w:b/>
        </w:rPr>
        <w:t>Table 7</w:t>
      </w:r>
      <w:r w:rsidRPr="00552133">
        <w:rPr>
          <w:b/>
        </w:rPr>
        <w:t xml:space="preserve">. </w:t>
      </w:r>
      <w:r>
        <w:rPr>
          <w:b/>
        </w:rPr>
        <w:t>Award</w:t>
      </w:r>
      <w:r w:rsidR="00C41EB4">
        <w:rPr>
          <w:b/>
        </w:rPr>
        <w:t>s</w:t>
      </w:r>
      <w:r>
        <w:rPr>
          <w:b/>
        </w:rPr>
        <w:t xml:space="preserve"> on TOP </w:t>
      </w:r>
      <w:r w:rsidR="00C41EB4">
        <w:rPr>
          <w:b/>
        </w:rPr>
        <w:t xml:space="preserve">0699.00 </w:t>
      </w:r>
      <w:r w:rsidR="009D4081">
        <w:rPr>
          <w:b/>
        </w:rPr>
        <w:t xml:space="preserve">- </w:t>
      </w:r>
      <w:r w:rsidR="00C41EB4">
        <w:rPr>
          <w:b/>
        </w:rPr>
        <w:t xml:space="preserve">Other Media and Communications and on the five CIP codes listed above </w:t>
      </w:r>
      <w:r>
        <w:rPr>
          <w:b/>
        </w:rPr>
        <w:t xml:space="preserve">in </w:t>
      </w:r>
      <w:r w:rsidR="000B3691">
        <w:rPr>
          <w:b/>
        </w:rPr>
        <w:t>the Bay</w:t>
      </w:r>
      <w:r>
        <w:rPr>
          <w:b/>
        </w:rPr>
        <w:t xml:space="preserve">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530"/>
        <w:gridCol w:w="990"/>
        <w:gridCol w:w="1260"/>
        <w:gridCol w:w="1080"/>
        <w:gridCol w:w="1080"/>
        <w:gridCol w:w="810"/>
        <w:gridCol w:w="900"/>
      </w:tblGrid>
      <w:tr w:rsidR="00C41EB4" w:rsidRPr="008409A0" w14:paraId="1959BB06" w14:textId="77777777" w:rsidTr="00C41EB4">
        <w:trPr>
          <w:trHeight w:val="432"/>
        </w:trPr>
        <w:tc>
          <w:tcPr>
            <w:tcW w:w="2880" w:type="dxa"/>
            <w:shd w:val="clear" w:color="auto" w:fill="B4DDD6" w:themeFill="accent1" w:themeFillTint="40"/>
            <w:noWrap/>
            <w:vAlign w:val="center"/>
            <w:hideMark/>
          </w:tcPr>
          <w:p w14:paraId="10A98373" w14:textId="77777777" w:rsidR="005C1EAA" w:rsidRPr="00D12CBD" w:rsidRDefault="005C1EAA" w:rsidP="005163D8">
            <w:pPr>
              <w:spacing w:after="0" w:line="240" w:lineRule="auto"/>
              <w:rPr>
                <w:rFonts w:eastAsia="Times New Roman"/>
                <w:sz w:val="21"/>
                <w:szCs w:val="21"/>
              </w:rPr>
            </w:pPr>
            <w:r w:rsidRPr="00D12CBD">
              <w:rPr>
                <w:rFonts w:eastAsia="Times New Roman"/>
                <w:sz w:val="21"/>
                <w:szCs w:val="21"/>
              </w:rPr>
              <w:t>College</w:t>
            </w:r>
          </w:p>
        </w:tc>
        <w:tc>
          <w:tcPr>
            <w:tcW w:w="1530" w:type="dxa"/>
            <w:shd w:val="clear" w:color="auto" w:fill="B4DDD6" w:themeFill="accent1" w:themeFillTint="40"/>
            <w:vAlign w:val="center"/>
          </w:tcPr>
          <w:p w14:paraId="52248714" w14:textId="77777777" w:rsidR="005C1EAA" w:rsidRPr="00D12CBD" w:rsidRDefault="005C1EAA" w:rsidP="005163D8">
            <w:pPr>
              <w:spacing w:after="0" w:line="240" w:lineRule="auto"/>
              <w:rPr>
                <w:rFonts w:eastAsia="Times New Roman"/>
                <w:sz w:val="21"/>
                <w:szCs w:val="21"/>
              </w:rPr>
            </w:pPr>
            <w:r w:rsidRPr="00D12CBD">
              <w:rPr>
                <w:rFonts w:eastAsia="Times New Roman"/>
                <w:sz w:val="21"/>
                <w:szCs w:val="21"/>
              </w:rPr>
              <w:t>Sub-Region</w:t>
            </w:r>
          </w:p>
        </w:tc>
        <w:tc>
          <w:tcPr>
            <w:tcW w:w="990" w:type="dxa"/>
            <w:shd w:val="clear" w:color="auto" w:fill="B4DDD6" w:themeFill="accent1" w:themeFillTint="40"/>
            <w:vAlign w:val="center"/>
          </w:tcPr>
          <w:p w14:paraId="19AFB544" w14:textId="433A66A6" w:rsidR="005C1EAA" w:rsidRPr="00D12CBD" w:rsidRDefault="005C1EAA" w:rsidP="00711021">
            <w:pPr>
              <w:spacing w:after="0" w:line="240" w:lineRule="auto"/>
              <w:jc w:val="center"/>
              <w:rPr>
                <w:rFonts w:eastAsia="Times New Roman"/>
                <w:sz w:val="21"/>
                <w:szCs w:val="21"/>
              </w:rPr>
            </w:pPr>
            <w:r w:rsidRPr="00D12CBD">
              <w:rPr>
                <w:rFonts w:eastAsia="Times New Roman"/>
                <w:sz w:val="21"/>
                <w:szCs w:val="21"/>
              </w:rPr>
              <w:t>CIP Code</w:t>
            </w:r>
          </w:p>
        </w:tc>
        <w:tc>
          <w:tcPr>
            <w:tcW w:w="1260" w:type="dxa"/>
            <w:shd w:val="clear" w:color="auto" w:fill="B4DDD6" w:themeFill="accent1" w:themeFillTint="40"/>
            <w:vAlign w:val="center"/>
            <w:hideMark/>
          </w:tcPr>
          <w:p w14:paraId="5E5EDBDC" w14:textId="7437BF38" w:rsidR="005C1EAA" w:rsidRPr="00D12CBD" w:rsidRDefault="005C1EAA" w:rsidP="00711021">
            <w:pPr>
              <w:spacing w:after="0" w:line="240" w:lineRule="auto"/>
              <w:jc w:val="center"/>
              <w:rPr>
                <w:rFonts w:eastAsia="Times New Roman"/>
                <w:sz w:val="21"/>
                <w:szCs w:val="21"/>
              </w:rPr>
            </w:pPr>
            <w:r w:rsidRPr="00D12CBD">
              <w:rPr>
                <w:rFonts w:eastAsia="Times New Roman"/>
                <w:sz w:val="21"/>
                <w:szCs w:val="21"/>
              </w:rPr>
              <w:t>CC Headcount</w:t>
            </w:r>
          </w:p>
        </w:tc>
        <w:tc>
          <w:tcPr>
            <w:tcW w:w="1080" w:type="dxa"/>
            <w:shd w:val="clear" w:color="auto" w:fill="F2F8C9" w:themeFill="accent2" w:themeFillTint="33"/>
          </w:tcPr>
          <w:p w14:paraId="50245FCB" w14:textId="5ED88DF7" w:rsidR="005C1EAA" w:rsidRPr="00D12CBD" w:rsidRDefault="005C1EAA" w:rsidP="005163D8">
            <w:pPr>
              <w:spacing w:after="0" w:line="240" w:lineRule="auto"/>
              <w:jc w:val="center"/>
              <w:rPr>
                <w:rFonts w:eastAsia="Times New Roman"/>
                <w:sz w:val="21"/>
                <w:szCs w:val="21"/>
              </w:rPr>
            </w:pPr>
            <w:r w:rsidRPr="00D12CBD">
              <w:rPr>
                <w:rFonts w:eastAsia="Times New Roman"/>
                <w:sz w:val="21"/>
                <w:szCs w:val="21"/>
              </w:rPr>
              <w:t>Bachelor’s Degrees</w:t>
            </w:r>
          </w:p>
        </w:tc>
        <w:tc>
          <w:tcPr>
            <w:tcW w:w="1080" w:type="dxa"/>
            <w:shd w:val="clear" w:color="auto" w:fill="F2F8C9" w:themeFill="accent2" w:themeFillTint="33"/>
            <w:vAlign w:val="center"/>
            <w:hideMark/>
          </w:tcPr>
          <w:p w14:paraId="78257FB4" w14:textId="077FE297" w:rsidR="005C1EAA" w:rsidRPr="00D12CBD" w:rsidRDefault="005C1EAA" w:rsidP="005163D8">
            <w:pPr>
              <w:spacing w:after="0" w:line="240" w:lineRule="auto"/>
              <w:jc w:val="center"/>
              <w:rPr>
                <w:rFonts w:eastAsia="Times New Roman"/>
                <w:sz w:val="21"/>
                <w:szCs w:val="21"/>
              </w:rPr>
            </w:pPr>
            <w:r w:rsidRPr="00D12CBD">
              <w:rPr>
                <w:rFonts w:eastAsia="Times New Roman"/>
                <w:sz w:val="21"/>
                <w:szCs w:val="21"/>
              </w:rPr>
              <w:t>Associate Degrees</w:t>
            </w:r>
          </w:p>
        </w:tc>
        <w:tc>
          <w:tcPr>
            <w:tcW w:w="810" w:type="dxa"/>
            <w:shd w:val="clear" w:color="auto" w:fill="F2F8C9" w:themeFill="accent2" w:themeFillTint="33"/>
            <w:vAlign w:val="center"/>
            <w:hideMark/>
          </w:tcPr>
          <w:p w14:paraId="51A11519" w14:textId="3A98832B" w:rsidR="005C1EAA" w:rsidRPr="00D12CBD" w:rsidRDefault="005C1EAA" w:rsidP="005163D8">
            <w:pPr>
              <w:spacing w:after="0" w:line="240" w:lineRule="auto"/>
              <w:jc w:val="center"/>
              <w:rPr>
                <w:rFonts w:eastAsia="Times New Roman"/>
                <w:sz w:val="21"/>
                <w:szCs w:val="21"/>
              </w:rPr>
            </w:pPr>
            <w:r w:rsidRPr="00D12CBD">
              <w:rPr>
                <w:rFonts w:eastAsia="Times New Roman"/>
                <w:sz w:val="21"/>
                <w:szCs w:val="21"/>
              </w:rPr>
              <w:t>Certif</w:t>
            </w:r>
            <w:r w:rsidR="008D5D65" w:rsidRPr="00D12CBD">
              <w:rPr>
                <w:rFonts w:eastAsia="Times New Roman"/>
                <w:sz w:val="21"/>
                <w:szCs w:val="21"/>
              </w:rPr>
              <w:t>i-</w:t>
            </w:r>
            <w:r w:rsidRPr="00D12CBD">
              <w:rPr>
                <w:rFonts w:eastAsia="Times New Roman"/>
                <w:sz w:val="21"/>
                <w:szCs w:val="21"/>
              </w:rPr>
              <w:t>cates</w:t>
            </w:r>
          </w:p>
        </w:tc>
        <w:tc>
          <w:tcPr>
            <w:tcW w:w="900" w:type="dxa"/>
            <w:shd w:val="clear" w:color="auto" w:fill="F2F8C9" w:themeFill="accent2" w:themeFillTint="33"/>
            <w:vAlign w:val="center"/>
            <w:hideMark/>
          </w:tcPr>
          <w:p w14:paraId="2BB351E6" w14:textId="77777777" w:rsidR="005C1EAA" w:rsidRPr="00D12CBD" w:rsidRDefault="005C1EAA" w:rsidP="005163D8">
            <w:pPr>
              <w:spacing w:after="0" w:line="240" w:lineRule="auto"/>
              <w:jc w:val="center"/>
              <w:rPr>
                <w:rFonts w:eastAsia="Times New Roman"/>
                <w:sz w:val="21"/>
                <w:szCs w:val="21"/>
              </w:rPr>
            </w:pPr>
            <w:r w:rsidRPr="00D12CBD">
              <w:rPr>
                <w:rFonts w:eastAsia="Times New Roman"/>
                <w:sz w:val="21"/>
                <w:szCs w:val="21"/>
              </w:rPr>
              <w:t>Total  Awards</w:t>
            </w:r>
          </w:p>
        </w:tc>
      </w:tr>
      <w:tr w:rsidR="00C41EB4" w:rsidRPr="000444C7" w14:paraId="3FCC9CD1" w14:textId="77777777" w:rsidTr="00C41EB4">
        <w:trPr>
          <w:trHeight w:val="260"/>
        </w:trPr>
        <w:tc>
          <w:tcPr>
            <w:tcW w:w="2880" w:type="dxa"/>
            <w:shd w:val="clear" w:color="auto" w:fill="auto"/>
            <w:noWrap/>
            <w:vAlign w:val="center"/>
          </w:tcPr>
          <w:p w14:paraId="46AF10DC" w14:textId="2987B1EF" w:rsidR="005C1EAA" w:rsidRDefault="005C1EAA" w:rsidP="00556191">
            <w:pPr>
              <w:spacing w:after="0" w:line="240" w:lineRule="auto"/>
              <w:rPr>
                <w:rFonts w:asciiTheme="minorHAnsi" w:hAnsiTheme="minorHAnsi"/>
                <w:sz w:val="21"/>
                <w:szCs w:val="21"/>
              </w:rPr>
            </w:pPr>
            <w:r>
              <w:rPr>
                <w:rFonts w:asciiTheme="minorHAnsi" w:hAnsiTheme="minorHAnsi"/>
                <w:sz w:val="21"/>
                <w:szCs w:val="21"/>
              </w:rPr>
              <w:t>San Jose</w:t>
            </w:r>
          </w:p>
        </w:tc>
        <w:tc>
          <w:tcPr>
            <w:tcW w:w="1530" w:type="dxa"/>
            <w:vAlign w:val="center"/>
          </w:tcPr>
          <w:p w14:paraId="45269DF1" w14:textId="0CB80039" w:rsidR="005C1EAA" w:rsidRDefault="005C1EAA" w:rsidP="00556191">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990" w:type="dxa"/>
            <w:vAlign w:val="center"/>
          </w:tcPr>
          <w:p w14:paraId="49848858" w14:textId="7F435A59" w:rsidR="005C1EAA" w:rsidRPr="008D5D65" w:rsidRDefault="008D5D65" w:rsidP="00556191">
            <w:pPr>
              <w:spacing w:after="0" w:line="240" w:lineRule="auto"/>
              <w:jc w:val="center"/>
              <w:rPr>
                <w:rFonts w:asciiTheme="minorHAnsi" w:eastAsia="Times New Roman" w:hAnsiTheme="minorHAnsi"/>
                <w:sz w:val="21"/>
                <w:szCs w:val="21"/>
              </w:rPr>
            </w:pPr>
            <w:r w:rsidRPr="008D5D65">
              <w:rPr>
                <w:rFonts w:asciiTheme="minorHAnsi" w:eastAsia="Times New Roman" w:hAnsiTheme="minorHAnsi"/>
                <w:sz w:val="21"/>
                <w:szCs w:val="21"/>
              </w:rPr>
              <w:t>n/a</w:t>
            </w:r>
          </w:p>
        </w:tc>
        <w:tc>
          <w:tcPr>
            <w:tcW w:w="1260" w:type="dxa"/>
            <w:shd w:val="clear" w:color="auto" w:fill="auto"/>
            <w:noWrap/>
            <w:vAlign w:val="center"/>
          </w:tcPr>
          <w:p w14:paraId="7585EE1B" w14:textId="04C9B72A" w:rsidR="005C1EAA" w:rsidRPr="00A300E3" w:rsidRDefault="005C1EAA" w:rsidP="00556191">
            <w:pPr>
              <w:spacing w:after="0" w:line="240" w:lineRule="auto"/>
              <w:jc w:val="center"/>
              <w:rPr>
                <w:rFonts w:asciiTheme="minorHAnsi" w:eastAsia="Times New Roman" w:hAnsiTheme="minorHAnsi"/>
                <w:sz w:val="21"/>
                <w:szCs w:val="21"/>
              </w:rPr>
            </w:pPr>
            <w:r w:rsidRPr="00C41EB4">
              <w:rPr>
                <w:rFonts w:asciiTheme="minorHAnsi" w:eastAsia="Times New Roman" w:hAnsiTheme="minorHAnsi"/>
                <w:sz w:val="16"/>
                <w:szCs w:val="21"/>
              </w:rPr>
              <w:t>on another TOP</w:t>
            </w:r>
          </w:p>
        </w:tc>
        <w:tc>
          <w:tcPr>
            <w:tcW w:w="1080" w:type="dxa"/>
          </w:tcPr>
          <w:p w14:paraId="10F2AFD4" w14:textId="6D10AE56" w:rsidR="005C1EAA" w:rsidRDefault="00C41EB4"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shd w:val="clear" w:color="auto" w:fill="auto"/>
            <w:noWrap/>
            <w:vAlign w:val="center"/>
          </w:tcPr>
          <w:p w14:paraId="2DD3C238" w14:textId="1E7BDDA4" w:rsidR="005C1EAA" w:rsidRDefault="005C1EAA"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810" w:type="dxa"/>
            <w:shd w:val="clear" w:color="auto" w:fill="auto"/>
            <w:noWrap/>
            <w:vAlign w:val="center"/>
          </w:tcPr>
          <w:p w14:paraId="2FCEABD2" w14:textId="1A78A5FA" w:rsidR="005C1EAA" w:rsidRDefault="005C1EAA"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00" w:type="dxa"/>
            <w:shd w:val="clear" w:color="auto" w:fill="auto"/>
            <w:noWrap/>
            <w:vAlign w:val="center"/>
          </w:tcPr>
          <w:p w14:paraId="26A26A16" w14:textId="2C65BDEF" w:rsidR="005C1EAA" w:rsidRDefault="005C1EAA"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C41EB4" w:rsidRPr="000444C7" w14:paraId="48134E68" w14:textId="77777777" w:rsidTr="00C41EB4">
        <w:trPr>
          <w:trHeight w:val="260"/>
        </w:trPr>
        <w:tc>
          <w:tcPr>
            <w:tcW w:w="2880" w:type="dxa"/>
            <w:shd w:val="clear" w:color="auto" w:fill="auto"/>
            <w:noWrap/>
            <w:vAlign w:val="center"/>
          </w:tcPr>
          <w:p w14:paraId="486B0BC6" w14:textId="13BC6D2B" w:rsidR="005C1EAA" w:rsidRDefault="005C1EAA" w:rsidP="00556191">
            <w:pPr>
              <w:spacing w:after="0" w:line="240" w:lineRule="auto"/>
              <w:rPr>
                <w:rFonts w:asciiTheme="minorHAnsi" w:hAnsiTheme="minorHAnsi"/>
                <w:sz w:val="21"/>
                <w:szCs w:val="21"/>
              </w:rPr>
            </w:pPr>
            <w:r>
              <w:rPr>
                <w:rFonts w:asciiTheme="minorHAnsi" w:hAnsiTheme="minorHAnsi"/>
                <w:sz w:val="21"/>
                <w:szCs w:val="21"/>
              </w:rPr>
              <w:t>San Francisco</w:t>
            </w:r>
          </w:p>
        </w:tc>
        <w:tc>
          <w:tcPr>
            <w:tcW w:w="1530" w:type="dxa"/>
            <w:vAlign w:val="center"/>
          </w:tcPr>
          <w:p w14:paraId="4DAF818C" w14:textId="3482FE2B" w:rsidR="005C1EAA" w:rsidRDefault="005C1EAA" w:rsidP="00556191">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990" w:type="dxa"/>
            <w:vAlign w:val="center"/>
          </w:tcPr>
          <w:p w14:paraId="5B9E9629" w14:textId="0FDF5535" w:rsidR="005C1EAA" w:rsidRDefault="008D5D65" w:rsidP="00556191">
            <w:pPr>
              <w:spacing w:after="0" w:line="240" w:lineRule="auto"/>
              <w:jc w:val="center"/>
              <w:rPr>
                <w:rFonts w:asciiTheme="minorHAnsi" w:eastAsia="Times New Roman" w:hAnsiTheme="minorHAnsi"/>
                <w:sz w:val="21"/>
                <w:szCs w:val="21"/>
              </w:rPr>
            </w:pPr>
            <w:r w:rsidRPr="008D5D65">
              <w:rPr>
                <w:rFonts w:asciiTheme="minorHAnsi" w:eastAsia="Times New Roman" w:hAnsiTheme="minorHAnsi"/>
                <w:sz w:val="21"/>
                <w:szCs w:val="21"/>
              </w:rPr>
              <w:t>n/a</w:t>
            </w:r>
          </w:p>
        </w:tc>
        <w:tc>
          <w:tcPr>
            <w:tcW w:w="1260" w:type="dxa"/>
            <w:shd w:val="clear" w:color="auto" w:fill="auto"/>
            <w:noWrap/>
            <w:vAlign w:val="center"/>
          </w:tcPr>
          <w:p w14:paraId="6109B0CC" w14:textId="7C6F79BF" w:rsidR="005C1EAA" w:rsidRPr="00A300E3" w:rsidRDefault="005C1EAA"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1080" w:type="dxa"/>
          </w:tcPr>
          <w:p w14:paraId="1DB35F82" w14:textId="7A2ABFF0" w:rsidR="005C1EAA" w:rsidRDefault="00C41EB4"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shd w:val="clear" w:color="auto" w:fill="auto"/>
            <w:noWrap/>
            <w:vAlign w:val="center"/>
          </w:tcPr>
          <w:p w14:paraId="4BD07340" w14:textId="495003EC" w:rsidR="005C1EAA" w:rsidRPr="00A778F3" w:rsidRDefault="005C1EAA"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16E242BB" w14:textId="4218E7B7" w:rsidR="005C1EAA" w:rsidRPr="00A778F3" w:rsidRDefault="005C1EAA"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0126C9AB" w14:textId="7B1879DD" w:rsidR="005C1EAA" w:rsidRPr="00A778F3" w:rsidRDefault="005C1EAA"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41EB4" w:rsidRPr="000444C7" w14:paraId="58223842" w14:textId="77777777" w:rsidTr="00C41EB4">
        <w:trPr>
          <w:trHeight w:val="260"/>
        </w:trPr>
        <w:tc>
          <w:tcPr>
            <w:tcW w:w="2880" w:type="dxa"/>
            <w:shd w:val="clear" w:color="auto" w:fill="auto"/>
            <w:noWrap/>
            <w:vAlign w:val="center"/>
          </w:tcPr>
          <w:p w14:paraId="5306672A" w14:textId="480E078B" w:rsidR="005C1EAA" w:rsidRDefault="005C1EAA" w:rsidP="00556191">
            <w:pPr>
              <w:spacing w:after="0" w:line="240" w:lineRule="auto"/>
              <w:rPr>
                <w:rFonts w:asciiTheme="minorHAnsi" w:hAnsiTheme="minorHAnsi"/>
                <w:sz w:val="21"/>
                <w:szCs w:val="21"/>
              </w:rPr>
            </w:pPr>
            <w:r>
              <w:rPr>
                <w:rFonts w:asciiTheme="minorHAnsi" w:hAnsiTheme="minorHAnsi"/>
                <w:sz w:val="21"/>
                <w:szCs w:val="21"/>
              </w:rPr>
              <w:t>Holy Names</w:t>
            </w:r>
          </w:p>
        </w:tc>
        <w:tc>
          <w:tcPr>
            <w:tcW w:w="1530" w:type="dxa"/>
            <w:vAlign w:val="center"/>
          </w:tcPr>
          <w:p w14:paraId="37B0A168" w14:textId="374B4797" w:rsidR="005C1EAA" w:rsidRDefault="005C1EAA" w:rsidP="00556191">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90" w:type="dxa"/>
            <w:vAlign w:val="center"/>
          </w:tcPr>
          <w:p w14:paraId="347A6223" w14:textId="74D004AB" w:rsidR="005C1EAA" w:rsidRDefault="005C1EAA"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09.0702</w:t>
            </w:r>
          </w:p>
        </w:tc>
        <w:tc>
          <w:tcPr>
            <w:tcW w:w="1260" w:type="dxa"/>
            <w:shd w:val="clear" w:color="auto" w:fill="auto"/>
            <w:noWrap/>
            <w:vAlign w:val="center"/>
          </w:tcPr>
          <w:p w14:paraId="0E2CE2E2" w14:textId="038DB422" w:rsidR="005C1EAA" w:rsidRDefault="005C1EAA"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tcPr>
          <w:p w14:paraId="6B08B23E" w14:textId="3FCDEC4F" w:rsidR="005C1EAA" w:rsidRDefault="005C1EAA"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1080" w:type="dxa"/>
            <w:shd w:val="clear" w:color="auto" w:fill="auto"/>
            <w:noWrap/>
            <w:vAlign w:val="center"/>
          </w:tcPr>
          <w:p w14:paraId="47AAF2ED" w14:textId="7BD9448F" w:rsidR="005C1EAA" w:rsidRDefault="005C1EAA"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0436586D" w14:textId="32E0B50F" w:rsidR="005C1EAA" w:rsidRDefault="005C1EAA"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33EAF769" w14:textId="21CAA778" w:rsidR="005C1EAA" w:rsidRDefault="005C1EAA"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r>
      <w:tr w:rsidR="00C41EB4" w:rsidRPr="000444C7" w14:paraId="0B342BDE" w14:textId="77777777" w:rsidTr="00C41EB4">
        <w:trPr>
          <w:trHeight w:val="260"/>
        </w:trPr>
        <w:tc>
          <w:tcPr>
            <w:tcW w:w="2880" w:type="dxa"/>
            <w:shd w:val="clear" w:color="auto" w:fill="auto"/>
            <w:noWrap/>
            <w:vAlign w:val="center"/>
          </w:tcPr>
          <w:p w14:paraId="2055CE15" w14:textId="14E40C7E" w:rsidR="005C1EAA" w:rsidRPr="008D5D65" w:rsidRDefault="005C1EAA" w:rsidP="00556191">
            <w:pPr>
              <w:spacing w:after="0" w:line="240" w:lineRule="auto"/>
              <w:rPr>
                <w:rFonts w:asciiTheme="minorHAnsi" w:hAnsiTheme="minorHAnsi"/>
                <w:sz w:val="21"/>
                <w:szCs w:val="21"/>
              </w:rPr>
            </w:pPr>
            <w:r w:rsidRPr="008D5D65">
              <w:rPr>
                <w:rFonts w:asciiTheme="minorHAnsi" w:hAnsiTheme="minorHAnsi"/>
                <w:sz w:val="21"/>
                <w:szCs w:val="21"/>
              </w:rPr>
              <w:t>Academy of Art University</w:t>
            </w:r>
          </w:p>
        </w:tc>
        <w:tc>
          <w:tcPr>
            <w:tcW w:w="1530" w:type="dxa"/>
            <w:vAlign w:val="center"/>
          </w:tcPr>
          <w:p w14:paraId="16CFB6FA" w14:textId="32AB6940" w:rsidR="005C1EAA" w:rsidRDefault="005C1EAA" w:rsidP="00556191">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990" w:type="dxa"/>
            <w:vAlign w:val="center"/>
          </w:tcPr>
          <w:p w14:paraId="4C2BC977" w14:textId="08D87504" w:rsidR="005C1EAA" w:rsidRDefault="008D5D65"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10.0304</w:t>
            </w:r>
          </w:p>
        </w:tc>
        <w:tc>
          <w:tcPr>
            <w:tcW w:w="1260" w:type="dxa"/>
            <w:shd w:val="clear" w:color="auto" w:fill="auto"/>
            <w:noWrap/>
            <w:vAlign w:val="center"/>
          </w:tcPr>
          <w:p w14:paraId="39AB42E7" w14:textId="053DEA5D" w:rsidR="005C1EAA" w:rsidRDefault="008D5D65"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tcPr>
          <w:p w14:paraId="7A326697" w14:textId="7C9DCDBB" w:rsidR="005C1EAA" w:rsidRDefault="008D5D65"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162</w:t>
            </w:r>
          </w:p>
        </w:tc>
        <w:tc>
          <w:tcPr>
            <w:tcW w:w="1080" w:type="dxa"/>
            <w:shd w:val="clear" w:color="auto" w:fill="auto"/>
            <w:noWrap/>
            <w:vAlign w:val="center"/>
          </w:tcPr>
          <w:p w14:paraId="7A96A46A" w14:textId="6CF4F2B3" w:rsidR="005C1EAA" w:rsidRDefault="008D5D65"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002E7691" w14:textId="6EF44469" w:rsidR="005C1EAA" w:rsidRDefault="008D5D65"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11873620" w14:textId="5DD10BCD" w:rsidR="005C1EAA" w:rsidRDefault="008D5D65" w:rsidP="0055619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162</w:t>
            </w:r>
          </w:p>
        </w:tc>
      </w:tr>
      <w:tr w:rsidR="008D5D65" w:rsidRPr="000444C7" w14:paraId="58AD4A75" w14:textId="77777777" w:rsidTr="00C41EB4">
        <w:trPr>
          <w:trHeight w:val="260"/>
        </w:trPr>
        <w:tc>
          <w:tcPr>
            <w:tcW w:w="2880" w:type="dxa"/>
            <w:shd w:val="clear" w:color="auto" w:fill="auto"/>
            <w:noWrap/>
            <w:vAlign w:val="center"/>
          </w:tcPr>
          <w:p w14:paraId="4A4484E0" w14:textId="72E6D339" w:rsidR="008D5D65" w:rsidRDefault="008D5D65" w:rsidP="008D5D65">
            <w:pPr>
              <w:spacing w:after="0" w:line="240" w:lineRule="auto"/>
              <w:rPr>
                <w:rFonts w:asciiTheme="minorHAnsi" w:hAnsiTheme="minorHAnsi"/>
                <w:sz w:val="21"/>
                <w:szCs w:val="21"/>
              </w:rPr>
            </w:pPr>
            <w:r w:rsidRPr="008D5D65">
              <w:rPr>
                <w:rFonts w:asciiTheme="minorHAnsi" w:hAnsiTheme="minorHAnsi"/>
                <w:sz w:val="21"/>
                <w:szCs w:val="21"/>
              </w:rPr>
              <w:t>Academy of Art University</w:t>
            </w:r>
          </w:p>
        </w:tc>
        <w:tc>
          <w:tcPr>
            <w:tcW w:w="1530" w:type="dxa"/>
            <w:vAlign w:val="center"/>
          </w:tcPr>
          <w:p w14:paraId="41AA7518" w14:textId="1C4218F6" w:rsidR="008D5D65" w:rsidRDefault="008D5D65" w:rsidP="008D5D65">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990" w:type="dxa"/>
            <w:vAlign w:val="center"/>
          </w:tcPr>
          <w:p w14:paraId="435AECE4" w14:textId="6A13116F" w:rsidR="008D5D65" w:rsidRDefault="008D5D65" w:rsidP="008D5D6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11.0801</w:t>
            </w:r>
          </w:p>
        </w:tc>
        <w:tc>
          <w:tcPr>
            <w:tcW w:w="1260" w:type="dxa"/>
            <w:shd w:val="clear" w:color="auto" w:fill="auto"/>
            <w:noWrap/>
            <w:vAlign w:val="center"/>
          </w:tcPr>
          <w:p w14:paraId="123EB222" w14:textId="283DB5FA" w:rsidR="008D5D65" w:rsidRDefault="008D5D65" w:rsidP="008D5D6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0A448AE3" w14:textId="11B0BB2F" w:rsidR="008D5D65" w:rsidRDefault="008D5D65" w:rsidP="008D5D6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67</w:t>
            </w:r>
          </w:p>
        </w:tc>
        <w:tc>
          <w:tcPr>
            <w:tcW w:w="1080" w:type="dxa"/>
            <w:shd w:val="clear" w:color="auto" w:fill="auto"/>
            <w:noWrap/>
            <w:vAlign w:val="center"/>
          </w:tcPr>
          <w:p w14:paraId="0290D35A" w14:textId="2F97BF91" w:rsidR="008D5D65" w:rsidRDefault="008D5D65" w:rsidP="008D5D6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0908CF9B" w14:textId="114DE971" w:rsidR="008D5D65" w:rsidRDefault="008D5D65" w:rsidP="008D5D6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321131B9" w14:textId="46383168" w:rsidR="008D5D65" w:rsidRDefault="008D5D65" w:rsidP="008D5D6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67</w:t>
            </w:r>
          </w:p>
        </w:tc>
      </w:tr>
      <w:tr w:rsidR="00D12CBD" w:rsidRPr="000444C7" w14:paraId="53697438" w14:textId="77777777" w:rsidTr="00C41EB4">
        <w:trPr>
          <w:trHeight w:val="260"/>
        </w:trPr>
        <w:tc>
          <w:tcPr>
            <w:tcW w:w="2880" w:type="dxa"/>
            <w:shd w:val="clear" w:color="auto" w:fill="auto"/>
            <w:noWrap/>
            <w:vAlign w:val="center"/>
          </w:tcPr>
          <w:p w14:paraId="45384215" w14:textId="3366F6D8" w:rsidR="00D12CBD" w:rsidRPr="008D5D65" w:rsidRDefault="00D12CBD" w:rsidP="00D12CBD">
            <w:pPr>
              <w:spacing w:after="0" w:line="240" w:lineRule="auto"/>
              <w:rPr>
                <w:rFonts w:asciiTheme="minorHAnsi" w:hAnsiTheme="minorHAnsi"/>
                <w:sz w:val="21"/>
                <w:szCs w:val="21"/>
              </w:rPr>
            </w:pPr>
            <w:r w:rsidRPr="008D5D65">
              <w:rPr>
                <w:rFonts w:asciiTheme="minorHAnsi" w:hAnsiTheme="minorHAnsi"/>
                <w:sz w:val="21"/>
                <w:szCs w:val="21"/>
              </w:rPr>
              <w:t>Academy of Art University</w:t>
            </w:r>
          </w:p>
        </w:tc>
        <w:tc>
          <w:tcPr>
            <w:tcW w:w="1530" w:type="dxa"/>
            <w:vAlign w:val="center"/>
          </w:tcPr>
          <w:p w14:paraId="1A4BFD24" w14:textId="10189423" w:rsidR="00D12CBD" w:rsidRDefault="00D12CBD" w:rsidP="00D12CBD">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990" w:type="dxa"/>
            <w:vAlign w:val="center"/>
          </w:tcPr>
          <w:p w14:paraId="703B1BED" w14:textId="0DFDF320"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50.0411</w:t>
            </w:r>
          </w:p>
        </w:tc>
        <w:tc>
          <w:tcPr>
            <w:tcW w:w="1260" w:type="dxa"/>
            <w:shd w:val="clear" w:color="auto" w:fill="auto"/>
            <w:noWrap/>
            <w:vAlign w:val="center"/>
          </w:tcPr>
          <w:p w14:paraId="26AB48BD" w14:textId="050ED5C7"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14123508" w14:textId="21F979AC"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56</w:t>
            </w:r>
          </w:p>
        </w:tc>
        <w:tc>
          <w:tcPr>
            <w:tcW w:w="1080" w:type="dxa"/>
            <w:shd w:val="clear" w:color="auto" w:fill="auto"/>
            <w:noWrap/>
            <w:vAlign w:val="center"/>
          </w:tcPr>
          <w:p w14:paraId="19893A7E" w14:textId="676216E6"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4095AB4C" w14:textId="08557D58"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48D94CF0" w14:textId="17B95DB6"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56</w:t>
            </w:r>
          </w:p>
        </w:tc>
      </w:tr>
      <w:tr w:rsidR="00C41EB4" w:rsidRPr="000444C7" w14:paraId="38DFA7D4" w14:textId="77777777" w:rsidTr="00C41EB4">
        <w:trPr>
          <w:trHeight w:val="260"/>
        </w:trPr>
        <w:tc>
          <w:tcPr>
            <w:tcW w:w="2880" w:type="dxa"/>
            <w:shd w:val="clear" w:color="auto" w:fill="auto"/>
            <w:noWrap/>
            <w:vAlign w:val="center"/>
          </w:tcPr>
          <w:p w14:paraId="4A6F469E" w14:textId="4944BD71" w:rsidR="00D12CBD" w:rsidRDefault="00D12CBD" w:rsidP="00D12CBD">
            <w:pPr>
              <w:spacing w:after="0" w:line="240" w:lineRule="auto"/>
              <w:rPr>
                <w:rFonts w:asciiTheme="minorHAnsi" w:hAnsiTheme="minorHAnsi"/>
                <w:sz w:val="21"/>
                <w:szCs w:val="21"/>
              </w:rPr>
            </w:pPr>
            <w:r w:rsidRPr="008D5D65">
              <w:rPr>
                <w:rFonts w:asciiTheme="minorHAnsi" w:hAnsiTheme="minorHAnsi"/>
                <w:sz w:val="20"/>
                <w:szCs w:val="21"/>
              </w:rPr>
              <w:t>Arogsy University-The Art Institute of CA-SF</w:t>
            </w:r>
          </w:p>
        </w:tc>
        <w:tc>
          <w:tcPr>
            <w:tcW w:w="1530" w:type="dxa"/>
            <w:vAlign w:val="center"/>
          </w:tcPr>
          <w:p w14:paraId="29F50340" w14:textId="352A715D" w:rsidR="00D12CBD" w:rsidRDefault="00D12CBD" w:rsidP="00D12CBD">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990" w:type="dxa"/>
            <w:vAlign w:val="center"/>
          </w:tcPr>
          <w:p w14:paraId="1CC99EA5" w14:textId="77E6AC22"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10.0304</w:t>
            </w:r>
          </w:p>
        </w:tc>
        <w:tc>
          <w:tcPr>
            <w:tcW w:w="1260" w:type="dxa"/>
            <w:shd w:val="clear" w:color="auto" w:fill="auto"/>
            <w:noWrap/>
            <w:vAlign w:val="center"/>
          </w:tcPr>
          <w:p w14:paraId="378A7EA6" w14:textId="676694C7"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57297C52" w14:textId="4BA2EB74"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1080" w:type="dxa"/>
            <w:shd w:val="clear" w:color="auto" w:fill="auto"/>
            <w:noWrap/>
            <w:vAlign w:val="center"/>
          </w:tcPr>
          <w:p w14:paraId="6D9343B5" w14:textId="10231554"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45996280" w14:textId="0BE50C43"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2864AA22" w14:textId="5DB1E8C1"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D12CBD" w:rsidRPr="000444C7" w14:paraId="6041B380" w14:textId="77777777" w:rsidTr="00C41EB4">
        <w:trPr>
          <w:trHeight w:val="260"/>
        </w:trPr>
        <w:tc>
          <w:tcPr>
            <w:tcW w:w="2880" w:type="dxa"/>
            <w:shd w:val="clear" w:color="auto" w:fill="auto"/>
            <w:noWrap/>
            <w:vAlign w:val="center"/>
          </w:tcPr>
          <w:p w14:paraId="30333AA0" w14:textId="3C5A62DB" w:rsidR="00D12CBD" w:rsidRPr="00D12CBD" w:rsidRDefault="00D12CBD" w:rsidP="00D12CBD">
            <w:pPr>
              <w:spacing w:after="0" w:line="240" w:lineRule="auto"/>
              <w:rPr>
                <w:rFonts w:asciiTheme="minorHAnsi" w:hAnsiTheme="minorHAnsi"/>
                <w:sz w:val="21"/>
                <w:szCs w:val="21"/>
              </w:rPr>
            </w:pPr>
            <w:r w:rsidRPr="008D5D65">
              <w:rPr>
                <w:rFonts w:asciiTheme="minorHAnsi" w:hAnsiTheme="minorHAnsi"/>
                <w:sz w:val="20"/>
                <w:szCs w:val="21"/>
              </w:rPr>
              <w:t>Arogsy University-The Art Institute of CA-SF</w:t>
            </w:r>
          </w:p>
        </w:tc>
        <w:tc>
          <w:tcPr>
            <w:tcW w:w="1530" w:type="dxa"/>
            <w:vAlign w:val="center"/>
          </w:tcPr>
          <w:p w14:paraId="385CD6AE" w14:textId="5AE8BCF3" w:rsidR="00D12CBD" w:rsidRDefault="00D12CBD" w:rsidP="00D12CBD">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990" w:type="dxa"/>
            <w:vAlign w:val="center"/>
          </w:tcPr>
          <w:p w14:paraId="5CA4A0C9" w14:textId="7E12B119"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11.0801</w:t>
            </w:r>
          </w:p>
        </w:tc>
        <w:tc>
          <w:tcPr>
            <w:tcW w:w="1260" w:type="dxa"/>
            <w:shd w:val="clear" w:color="auto" w:fill="auto"/>
            <w:noWrap/>
            <w:vAlign w:val="center"/>
          </w:tcPr>
          <w:p w14:paraId="32B9151D" w14:textId="2E20F967"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016BC810" w14:textId="01A6B3C6"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w:t>
            </w:r>
          </w:p>
        </w:tc>
        <w:tc>
          <w:tcPr>
            <w:tcW w:w="1080" w:type="dxa"/>
            <w:shd w:val="clear" w:color="auto" w:fill="auto"/>
            <w:noWrap/>
            <w:vAlign w:val="center"/>
          </w:tcPr>
          <w:p w14:paraId="1EE6CF14" w14:textId="7C07E3E9"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17A2EDC3" w14:textId="2A935A05"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6088195B" w14:textId="3F9DD854"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w:t>
            </w:r>
          </w:p>
        </w:tc>
      </w:tr>
      <w:tr w:rsidR="00D12CBD" w:rsidRPr="000444C7" w14:paraId="2A517B3A" w14:textId="77777777" w:rsidTr="00C41EB4">
        <w:trPr>
          <w:trHeight w:val="260"/>
        </w:trPr>
        <w:tc>
          <w:tcPr>
            <w:tcW w:w="2880" w:type="dxa"/>
            <w:shd w:val="clear" w:color="auto" w:fill="auto"/>
            <w:noWrap/>
            <w:vAlign w:val="center"/>
          </w:tcPr>
          <w:p w14:paraId="231BFD82" w14:textId="5D3509E1" w:rsidR="00D12CBD" w:rsidRPr="008D5D65" w:rsidRDefault="00D12CBD" w:rsidP="00D12CBD">
            <w:pPr>
              <w:spacing w:after="0" w:line="240" w:lineRule="auto"/>
              <w:rPr>
                <w:rFonts w:asciiTheme="minorHAnsi" w:hAnsiTheme="minorHAnsi"/>
                <w:sz w:val="20"/>
                <w:szCs w:val="21"/>
              </w:rPr>
            </w:pPr>
            <w:r w:rsidRPr="008D5D65">
              <w:rPr>
                <w:rFonts w:asciiTheme="minorHAnsi" w:hAnsiTheme="minorHAnsi"/>
                <w:sz w:val="20"/>
                <w:szCs w:val="21"/>
              </w:rPr>
              <w:t>Arogsy University-The Art Institute of CA-SF</w:t>
            </w:r>
          </w:p>
        </w:tc>
        <w:tc>
          <w:tcPr>
            <w:tcW w:w="1530" w:type="dxa"/>
            <w:vAlign w:val="center"/>
          </w:tcPr>
          <w:p w14:paraId="03D92EEF" w14:textId="56C8D48E" w:rsidR="00D12CBD" w:rsidRDefault="00D12CBD" w:rsidP="00D12CBD">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990" w:type="dxa"/>
            <w:vAlign w:val="center"/>
          </w:tcPr>
          <w:p w14:paraId="3DEA3DF9" w14:textId="718F20ED"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11.0803</w:t>
            </w:r>
          </w:p>
        </w:tc>
        <w:tc>
          <w:tcPr>
            <w:tcW w:w="1260" w:type="dxa"/>
            <w:shd w:val="clear" w:color="auto" w:fill="auto"/>
            <w:noWrap/>
            <w:vAlign w:val="center"/>
          </w:tcPr>
          <w:p w14:paraId="5E58474E" w14:textId="1AEF2008"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7BB470F8" w14:textId="62AC972A"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22</w:t>
            </w:r>
          </w:p>
        </w:tc>
        <w:tc>
          <w:tcPr>
            <w:tcW w:w="1080" w:type="dxa"/>
            <w:shd w:val="clear" w:color="auto" w:fill="auto"/>
            <w:noWrap/>
            <w:vAlign w:val="center"/>
          </w:tcPr>
          <w:p w14:paraId="545EE10A" w14:textId="1230124F"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56EC1BB7" w14:textId="593B1154"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3AF02894" w14:textId="4A1498EF"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22</w:t>
            </w:r>
          </w:p>
        </w:tc>
      </w:tr>
      <w:tr w:rsidR="00D12CBD" w:rsidRPr="000444C7" w14:paraId="5F44F518" w14:textId="77777777" w:rsidTr="00C41EB4">
        <w:trPr>
          <w:trHeight w:val="260"/>
        </w:trPr>
        <w:tc>
          <w:tcPr>
            <w:tcW w:w="2880" w:type="dxa"/>
            <w:shd w:val="clear" w:color="auto" w:fill="auto"/>
            <w:noWrap/>
            <w:vAlign w:val="center"/>
          </w:tcPr>
          <w:p w14:paraId="013D3034" w14:textId="6C99418A" w:rsidR="00D12CBD" w:rsidRPr="008D5D65" w:rsidRDefault="00D12CBD" w:rsidP="00D12CBD">
            <w:pPr>
              <w:spacing w:after="0" w:line="240" w:lineRule="auto"/>
              <w:rPr>
                <w:rFonts w:asciiTheme="minorHAnsi" w:hAnsiTheme="minorHAnsi"/>
                <w:sz w:val="20"/>
                <w:szCs w:val="21"/>
              </w:rPr>
            </w:pPr>
            <w:r w:rsidRPr="008D5D65">
              <w:rPr>
                <w:rFonts w:asciiTheme="minorHAnsi" w:hAnsiTheme="minorHAnsi"/>
                <w:sz w:val="20"/>
                <w:szCs w:val="21"/>
              </w:rPr>
              <w:t>Arogsy University-The Art Institute of CA-SF</w:t>
            </w:r>
          </w:p>
        </w:tc>
        <w:tc>
          <w:tcPr>
            <w:tcW w:w="1530" w:type="dxa"/>
            <w:vAlign w:val="center"/>
          </w:tcPr>
          <w:p w14:paraId="236EF6FC" w14:textId="4E74347B" w:rsidR="00D12CBD" w:rsidRDefault="00D12CBD" w:rsidP="00D12CBD">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990" w:type="dxa"/>
            <w:vAlign w:val="center"/>
          </w:tcPr>
          <w:p w14:paraId="7305EEF2" w14:textId="5008FBEC"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50.0411</w:t>
            </w:r>
          </w:p>
        </w:tc>
        <w:tc>
          <w:tcPr>
            <w:tcW w:w="1260" w:type="dxa"/>
            <w:shd w:val="clear" w:color="auto" w:fill="auto"/>
            <w:noWrap/>
            <w:vAlign w:val="center"/>
          </w:tcPr>
          <w:p w14:paraId="45ACB79B" w14:textId="03B5666D"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0E0C96F2" w14:textId="0DF27B29"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c>
          <w:tcPr>
            <w:tcW w:w="1080" w:type="dxa"/>
            <w:shd w:val="clear" w:color="auto" w:fill="auto"/>
            <w:noWrap/>
            <w:vAlign w:val="center"/>
          </w:tcPr>
          <w:p w14:paraId="14076908" w14:textId="28976915"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7B550456" w14:textId="2BC432D6"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07944C6F" w14:textId="6B8D547F"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r>
      <w:tr w:rsidR="00D12CBD" w:rsidRPr="000444C7" w14:paraId="602D8CDB" w14:textId="77777777" w:rsidTr="00C41EB4">
        <w:trPr>
          <w:trHeight w:val="260"/>
        </w:trPr>
        <w:tc>
          <w:tcPr>
            <w:tcW w:w="2880" w:type="dxa"/>
            <w:shd w:val="clear" w:color="auto" w:fill="auto"/>
            <w:noWrap/>
            <w:vAlign w:val="center"/>
          </w:tcPr>
          <w:p w14:paraId="52CE0B80" w14:textId="6CAC4B0C" w:rsidR="00D12CBD" w:rsidRDefault="00D12CBD" w:rsidP="00D12CBD">
            <w:pPr>
              <w:spacing w:after="0" w:line="240" w:lineRule="auto"/>
              <w:rPr>
                <w:rFonts w:asciiTheme="minorHAnsi" w:hAnsiTheme="minorHAnsi"/>
                <w:sz w:val="21"/>
                <w:szCs w:val="21"/>
              </w:rPr>
            </w:pPr>
            <w:r w:rsidRPr="008D5D65">
              <w:rPr>
                <w:rFonts w:asciiTheme="minorHAnsi" w:hAnsiTheme="minorHAnsi"/>
                <w:sz w:val="20"/>
                <w:szCs w:val="21"/>
              </w:rPr>
              <w:t>Arogsy University-The Art Institute of CA-Silicon Valley</w:t>
            </w:r>
          </w:p>
        </w:tc>
        <w:tc>
          <w:tcPr>
            <w:tcW w:w="1530" w:type="dxa"/>
            <w:vAlign w:val="center"/>
          </w:tcPr>
          <w:p w14:paraId="459C1A85" w14:textId="3E8AC262" w:rsidR="00D12CBD" w:rsidRDefault="00D12CBD" w:rsidP="00D12CBD">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990" w:type="dxa"/>
            <w:vAlign w:val="center"/>
          </w:tcPr>
          <w:p w14:paraId="10B2452C" w14:textId="11798D93"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11.0801</w:t>
            </w:r>
          </w:p>
        </w:tc>
        <w:tc>
          <w:tcPr>
            <w:tcW w:w="1260" w:type="dxa"/>
            <w:shd w:val="clear" w:color="auto" w:fill="auto"/>
            <w:noWrap/>
            <w:vAlign w:val="center"/>
          </w:tcPr>
          <w:p w14:paraId="22146F32" w14:textId="7F38FDEA"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04FA8C36" w14:textId="2A987020"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1080" w:type="dxa"/>
            <w:shd w:val="clear" w:color="auto" w:fill="auto"/>
            <w:noWrap/>
            <w:vAlign w:val="center"/>
          </w:tcPr>
          <w:p w14:paraId="1AE1AC31" w14:textId="18B3900A"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5E978C98" w14:textId="74675DD4"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76F99748" w14:textId="6C4207B8"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r>
      <w:tr w:rsidR="00D12CBD" w:rsidRPr="000444C7" w14:paraId="62A0A00A" w14:textId="77777777" w:rsidTr="00C41EB4">
        <w:trPr>
          <w:trHeight w:val="260"/>
        </w:trPr>
        <w:tc>
          <w:tcPr>
            <w:tcW w:w="2880" w:type="dxa"/>
            <w:shd w:val="clear" w:color="auto" w:fill="auto"/>
            <w:noWrap/>
            <w:vAlign w:val="center"/>
          </w:tcPr>
          <w:p w14:paraId="1002D8B1" w14:textId="61B4716A" w:rsidR="00D12CBD" w:rsidRPr="00D12CBD" w:rsidRDefault="00D12CBD" w:rsidP="00D12CBD">
            <w:pPr>
              <w:spacing w:after="0" w:line="240" w:lineRule="auto"/>
              <w:rPr>
                <w:rFonts w:asciiTheme="minorHAnsi" w:hAnsiTheme="minorHAnsi"/>
                <w:sz w:val="21"/>
                <w:szCs w:val="21"/>
              </w:rPr>
            </w:pPr>
            <w:r w:rsidRPr="008D5D65">
              <w:rPr>
                <w:rFonts w:asciiTheme="minorHAnsi" w:hAnsiTheme="minorHAnsi"/>
                <w:sz w:val="20"/>
                <w:szCs w:val="21"/>
              </w:rPr>
              <w:t>Arogsy University-The Art Institute of CA-Silicon Valley</w:t>
            </w:r>
          </w:p>
        </w:tc>
        <w:tc>
          <w:tcPr>
            <w:tcW w:w="1530" w:type="dxa"/>
            <w:vAlign w:val="center"/>
          </w:tcPr>
          <w:p w14:paraId="583FBE23" w14:textId="6A600AF2" w:rsidR="00D12CBD" w:rsidRDefault="00D12CBD" w:rsidP="00D12CBD">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990" w:type="dxa"/>
            <w:vAlign w:val="center"/>
          </w:tcPr>
          <w:p w14:paraId="206E3BA1" w14:textId="791C658D"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11.0803</w:t>
            </w:r>
          </w:p>
        </w:tc>
        <w:tc>
          <w:tcPr>
            <w:tcW w:w="1260" w:type="dxa"/>
            <w:shd w:val="clear" w:color="auto" w:fill="auto"/>
            <w:noWrap/>
            <w:vAlign w:val="center"/>
          </w:tcPr>
          <w:p w14:paraId="3FF24D14" w14:textId="5170C756"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4D83DDF1" w14:textId="1CD53F17"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080" w:type="dxa"/>
            <w:shd w:val="clear" w:color="auto" w:fill="auto"/>
            <w:noWrap/>
            <w:vAlign w:val="center"/>
          </w:tcPr>
          <w:p w14:paraId="56E6530C" w14:textId="353EFCBD"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5D0CCDCC" w14:textId="407DD096"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4F3FEE2A" w14:textId="7CF2CDEF"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D12CBD" w:rsidRPr="000444C7" w14:paraId="120A68DA" w14:textId="77777777" w:rsidTr="00C41EB4">
        <w:trPr>
          <w:trHeight w:val="260"/>
        </w:trPr>
        <w:tc>
          <w:tcPr>
            <w:tcW w:w="2880" w:type="dxa"/>
            <w:shd w:val="clear" w:color="auto" w:fill="auto"/>
            <w:noWrap/>
            <w:vAlign w:val="center"/>
          </w:tcPr>
          <w:p w14:paraId="7A270C90" w14:textId="1FCBDF5A" w:rsidR="00D12CBD" w:rsidRPr="008D5D65" w:rsidRDefault="00D12CBD" w:rsidP="00D12CBD">
            <w:pPr>
              <w:spacing w:after="0" w:line="240" w:lineRule="auto"/>
              <w:rPr>
                <w:rFonts w:asciiTheme="minorHAnsi" w:hAnsiTheme="minorHAnsi"/>
                <w:sz w:val="20"/>
                <w:szCs w:val="21"/>
              </w:rPr>
            </w:pPr>
            <w:r w:rsidRPr="008D5D65">
              <w:rPr>
                <w:rFonts w:asciiTheme="minorHAnsi" w:hAnsiTheme="minorHAnsi"/>
                <w:sz w:val="20"/>
                <w:szCs w:val="21"/>
              </w:rPr>
              <w:t>Arogsy University-The Art Institute of CA-Silicon Valley</w:t>
            </w:r>
          </w:p>
        </w:tc>
        <w:tc>
          <w:tcPr>
            <w:tcW w:w="1530" w:type="dxa"/>
            <w:vAlign w:val="center"/>
          </w:tcPr>
          <w:p w14:paraId="4719E773" w14:textId="6B444A79" w:rsidR="00D12CBD" w:rsidRDefault="00D12CBD" w:rsidP="00D12CBD">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990" w:type="dxa"/>
            <w:vAlign w:val="center"/>
          </w:tcPr>
          <w:p w14:paraId="47D0F96C" w14:textId="3AC00D2E"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50.0411</w:t>
            </w:r>
          </w:p>
        </w:tc>
        <w:tc>
          <w:tcPr>
            <w:tcW w:w="1260" w:type="dxa"/>
            <w:shd w:val="clear" w:color="auto" w:fill="auto"/>
            <w:noWrap/>
            <w:vAlign w:val="center"/>
          </w:tcPr>
          <w:p w14:paraId="36FD8B7D" w14:textId="74C6668A"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37DCF96D" w14:textId="445B14D9"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1080" w:type="dxa"/>
            <w:shd w:val="clear" w:color="auto" w:fill="auto"/>
            <w:noWrap/>
            <w:vAlign w:val="center"/>
          </w:tcPr>
          <w:p w14:paraId="33599B39" w14:textId="46A3FD39"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0FA49E45" w14:textId="6617517D"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39587843" w14:textId="6B6E3DEE"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r>
      <w:tr w:rsidR="00C41EB4" w:rsidRPr="000444C7" w14:paraId="5B476614" w14:textId="77777777" w:rsidTr="00C41EB4">
        <w:trPr>
          <w:trHeight w:val="260"/>
        </w:trPr>
        <w:tc>
          <w:tcPr>
            <w:tcW w:w="2880" w:type="dxa"/>
            <w:shd w:val="clear" w:color="auto" w:fill="auto"/>
            <w:noWrap/>
            <w:vAlign w:val="center"/>
          </w:tcPr>
          <w:p w14:paraId="773642CF" w14:textId="6F1FA794" w:rsidR="00D12CBD" w:rsidRDefault="00D12CBD" w:rsidP="00D12CBD">
            <w:pPr>
              <w:spacing w:after="0" w:line="240" w:lineRule="auto"/>
              <w:rPr>
                <w:rFonts w:asciiTheme="minorHAnsi" w:hAnsiTheme="minorHAnsi"/>
                <w:sz w:val="21"/>
                <w:szCs w:val="21"/>
              </w:rPr>
            </w:pPr>
            <w:r>
              <w:rPr>
                <w:rFonts w:asciiTheme="minorHAnsi" w:hAnsiTheme="minorHAnsi"/>
                <w:sz w:val="21"/>
                <w:szCs w:val="21"/>
              </w:rPr>
              <w:t>CA College of the Arts</w:t>
            </w:r>
          </w:p>
        </w:tc>
        <w:tc>
          <w:tcPr>
            <w:tcW w:w="1530" w:type="dxa"/>
            <w:vAlign w:val="center"/>
          </w:tcPr>
          <w:p w14:paraId="77ADF462" w14:textId="35FEDFA6" w:rsidR="00D12CBD" w:rsidRDefault="00D12CBD" w:rsidP="00D12CBD">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990" w:type="dxa"/>
            <w:vAlign w:val="center"/>
          </w:tcPr>
          <w:p w14:paraId="5C0FFEF4" w14:textId="55A5E042"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10.0304</w:t>
            </w:r>
          </w:p>
        </w:tc>
        <w:tc>
          <w:tcPr>
            <w:tcW w:w="1260" w:type="dxa"/>
            <w:shd w:val="clear" w:color="auto" w:fill="auto"/>
            <w:noWrap/>
            <w:vAlign w:val="center"/>
          </w:tcPr>
          <w:p w14:paraId="67855719" w14:textId="57992190"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016B51E6" w14:textId="51D59D49"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w:t>
            </w:r>
          </w:p>
        </w:tc>
        <w:tc>
          <w:tcPr>
            <w:tcW w:w="1080" w:type="dxa"/>
            <w:shd w:val="clear" w:color="auto" w:fill="auto"/>
            <w:noWrap/>
            <w:vAlign w:val="center"/>
          </w:tcPr>
          <w:p w14:paraId="0D3182AE" w14:textId="63CB7277"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3F6F0170" w14:textId="4C040316"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2096FBD2" w14:textId="3B54E4E0"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w:t>
            </w:r>
          </w:p>
        </w:tc>
      </w:tr>
      <w:tr w:rsidR="00D12CBD" w:rsidRPr="000444C7" w14:paraId="0C62C9E3" w14:textId="77777777" w:rsidTr="00C41EB4">
        <w:trPr>
          <w:trHeight w:val="260"/>
        </w:trPr>
        <w:tc>
          <w:tcPr>
            <w:tcW w:w="2880" w:type="dxa"/>
            <w:shd w:val="clear" w:color="auto" w:fill="auto"/>
            <w:noWrap/>
            <w:vAlign w:val="center"/>
          </w:tcPr>
          <w:p w14:paraId="25BEF97B" w14:textId="037D3197" w:rsidR="00D12CBD" w:rsidRDefault="00D12CBD" w:rsidP="00D12CBD">
            <w:pPr>
              <w:spacing w:after="0" w:line="240" w:lineRule="auto"/>
              <w:rPr>
                <w:rFonts w:asciiTheme="minorHAnsi" w:hAnsiTheme="minorHAnsi"/>
                <w:sz w:val="21"/>
                <w:szCs w:val="21"/>
              </w:rPr>
            </w:pPr>
            <w:r>
              <w:rPr>
                <w:rFonts w:asciiTheme="minorHAnsi" w:hAnsiTheme="minorHAnsi"/>
                <w:sz w:val="21"/>
                <w:szCs w:val="21"/>
              </w:rPr>
              <w:t>CA College of the Arts</w:t>
            </w:r>
          </w:p>
        </w:tc>
        <w:tc>
          <w:tcPr>
            <w:tcW w:w="1530" w:type="dxa"/>
            <w:vAlign w:val="center"/>
          </w:tcPr>
          <w:p w14:paraId="2A75B668" w14:textId="74E427B2" w:rsidR="00D12CBD" w:rsidRDefault="00D12CBD" w:rsidP="00D12CBD">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990" w:type="dxa"/>
            <w:vAlign w:val="center"/>
          </w:tcPr>
          <w:p w14:paraId="00E37BA4" w14:textId="2F3618B4"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50.0411</w:t>
            </w:r>
          </w:p>
        </w:tc>
        <w:tc>
          <w:tcPr>
            <w:tcW w:w="1260" w:type="dxa"/>
            <w:shd w:val="clear" w:color="auto" w:fill="auto"/>
            <w:noWrap/>
            <w:vAlign w:val="center"/>
          </w:tcPr>
          <w:p w14:paraId="320AFD79" w14:textId="495E6FA8"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6AAADBF4" w14:textId="3D8E1A03"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1080" w:type="dxa"/>
            <w:shd w:val="clear" w:color="auto" w:fill="auto"/>
            <w:noWrap/>
            <w:vAlign w:val="center"/>
          </w:tcPr>
          <w:p w14:paraId="37C5128B" w14:textId="244DB199"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1E653A10" w14:textId="4A6838B0"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2C7129F1" w14:textId="19F1D020"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r>
      <w:tr w:rsidR="00D12CBD" w:rsidRPr="000444C7" w14:paraId="7C274FF9" w14:textId="77777777" w:rsidTr="00C41EB4">
        <w:trPr>
          <w:trHeight w:val="260"/>
        </w:trPr>
        <w:tc>
          <w:tcPr>
            <w:tcW w:w="2880" w:type="dxa"/>
            <w:shd w:val="clear" w:color="auto" w:fill="auto"/>
            <w:noWrap/>
            <w:vAlign w:val="center"/>
          </w:tcPr>
          <w:p w14:paraId="7B7CFD70" w14:textId="3E997E28" w:rsidR="00D12CBD" w:rsidRDefault="00D12CBD" w:rsidP="00D12CBD">
            <w:pPr>
              <w:spacing w:after="0" w:line="240" w:lineRule="auto"/>
              <w:rPr>
                <w:rFonts w:asciiTheme="minorHAnsi" w:hAnsiTheme="minorHAnsi"/>
                <w:sz w:val="21"/>
                <w:szCs w:val="21"/>
              </w:rPr>
            </w:pPr>
            <w:r>
              <w:rPr>
                <w:rFonts w:asciiTheme="minorHAnsi" w:hAnsiTheme="minorHAnsi"/>
                <w:sz w:val="21"/>
                <w:szCs w:val="21"/>
              </w:rPr>
              <w:t>Cogswell College</w:t>
            </w:r>
          </w:p>
        </w:tc>
        <w:tc>
          <w:tcPr>
            <w:tcW w:w="1530" w:type="dxa"/>
            <w:vAlign w:val="center"/>
          </w:tcPr>
          <w:p w14:paraId="0513AB4D" w14:textId="5EC28977" w:rsidR="00D12CBD" w:rsidRDefault="00D12CBD" w:rsidP="00D12CBD">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990" w:type="dxa"/>
            <w:vAlign w:val="center"/>
          </w:tcPr>
          <w:p w14:paraId="5E9F54F4" w14:textId="5E735D32"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10.0304</w:t>
            </w:r>
          </w:p>
        </w:tc>
        <w:tc>
          <w:tcPr>
            <w:tcW w:w="1260" w:type="dxa"/>
            <w:shd w:val="clear" w:color="auto" w:fill="auto"/>
            <w:noWrap/>
            <w:vAlign w:val="center"/>
          </w:tcPr>
          <w:p w14:paraId="218B0662" w14:textId="0ACB3D08"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6D80AD19" w14:textId="36CF2BBE"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28</w:t>
            </w:r>
          </w:p>
        </w:tc>
        <w:tc>
          <w:tcPr>
            <w:tcW w:w="1080" w:type="dxa"/>
            <w:shd w:val="clear" w:color="auto" w:fill="auto"/>
            <w:noWrap/>
            <w:vAlign w:val="center"/>
          </w:tcPr>
          <w:p w14:paraId="7C7D8D91" w14:textId="4ADA6910"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77ACECAF" w14:textId="4BB609A6"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4000DCE7" w14:textId="7545DDB7"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28</w:t>
            </w:r>
          </w:p>
        </w:tc>
      </w:tr>
      <w:tr w:rsidR="00D12CBD" w:rsidRPr="000444C7" w14:paraId="0F1748EB" w14:textId="77777777" w:rsidTr="00C41EB4">
        <w:trPr>
          <w:trHeight w:val="260"/>
        </w:trPr>
        <w:tc>
          <w:tcPr>
            <w:tcW w:w="2880" w:type="dxa"/>
            <w:shd w:val="clear" w:color="auto" w:fill="auto"/>
            <w:noWrap/>
            <w:vAlign w:val="center"/>
          </w:tcPr>
          <w:p w14:paraId="78524EB9" w14:textId="6817275F" w:rsidR="00D12CBD" w:rsidRDefault="00D12CBD" w:rsidP="00D12CBD">
            <w:pPr>
              <w:spacing w:after="0" w:line="240" w:lineRule="auto"/>
              <w:rPr>
                <w:rFonts w:asciiTheme="minorHAnsi" w:hAnsiTheme="minorHAnsi"/>
                <w:sz w:val="21"/>
                <w:szCs w:val="21"/>
              </w:rPr>
            </w:pPr>
            <w:r>
              <w:rPr>
                <w:rFonts w:asciiTheme="minorHAnsi" w:hAnsiTheme="minorHAnsi"/>
                <w:sz w:val="21"/>
                <w:szCs w:val="21"/>
              </w:rPr>
              <w:t>Cogswell College</w:t>
            </w:r>
          </w:p>
        </w:tc>
        <w:tc>
          <w:tcPr>
            <w:tcW w:w="1530" w:type="dxa"/>
            <w:vAlign w:val="center"/>
          </w:tcPr>
          <w:p w14:paraId="08A3146F" w14:textId="5B4E4339" w:rsidR="00D12CBD" w:rsidRDefault="00D12CBD" w:rsidP="00D12CBD">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990" w:type="dxa"/>
            <w:vAlign w:val="center"/>
          </w:tcPr>
          <w:p w14:paraId="7353984C" w14:textId="6F192FF5"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50.0411</w:t>
            </w:r>
          </w:p>
        </w:tc>
        <w:tc>
          <w:tcPr>
            <w:tcW w:w="1260" w:type="dxa"/>
            <w:shd w:val="clear" w:color="auto" w:fill="auto"/>
            <w:noWrap/>
            <w:vAlign w:val="center"/>
          </w:tcPr>
          <w:p w14:paraId="6906A1BB" w14:textId="3451AABD"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3E77622B" w14:textId="39DC2987"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080" w:type="dxa"/>
            <w:shd w:val="clear" w:color="auto" w:fill="auto"/>
            <w:noWrap/>
            <w:vAlign w:val="center"/>
          </w:tcPr>
          <w:p w14:paraId="04FDE04B" w14:textId="22F6EC57"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1A925A77" w14:textId="3F90722A"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7BA54A10" w14:textId="1005F17E"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r>
      <w:tr w:rsidR="00D12CBD" w:rsidRPr="000444C7" w14:paraId="452D73BB" w14:textId="77777777" w:rsidTr="00C41EB4">
        <w:trPr>
          <w:trHeight w:val="260"/>
        </w:trPr>
        <w:tc>
          <w:tcPr>
            <w:tcW w:w="2880" w:type="dxa"/>
            <w:shd w:val="clear" w:color="auto" w:fill="auto"/>
            <w:noWrap/>
            <w:vAlign w:val="center"/>
          </w:tcPr>
          <w:p w14:paraId="5C87CB61" w14:textId="52035317" w:rsidR="00D12CBD" w:rsidRDefault="00D12CBD" w:rsidP="00D12CBD">
            <w:pPr>
              <w:spacing w:after="0" w:line="240" w:lineRule="auto"/>
              <w:rPr>
                <w:rFonts w:asciiTheme="minorHAnsi" w:hAnsiTheme="minorHAnsi"/>
                <w:sz w:val="21"/>
                <w:szCs w:val="21"/>
              </w:rPr>
            </w:pPr>
            <w:r>
              <w:rPr>
                <w:rFonts w:asciiTheme="minorHAnsi" w:hAnsiTheme="minorHAnsi"/>
                <w:sz w:val="21"/>
                <w:szCs w:val="21"/>
              </w:rPr>
              <w:t>SAE Expression</w:t>
            </w:r>
          </w:p>
        </w:tc>
        <w:tc>
          <w:tcPr>
            <w:tcW w:w="1530" w:type="dxa"/>
            <w:vAlign w:val="center"/>
          </w:tcPr>
          <w:p w14:paraId="60922513" w14:textId="491D8B7C" w:rsidR="00D12CBD" w:rsidRDefault="00D12CBD" w:rsidP="00D12CBD">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90" w:type="dxa"/>
            <w:vAlign w:val="center"/>
          </w:tcPr>
          <w:p w14:paraId="61A525C3" w14:textId="648740FC"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10.0304</w:t>
            </w:r>
          </w:p>
        </w:tc>
        <w:tc>
          <w:tcPr>
            <w:tcW w:w="1260" w:type="dxa"/>
            <w:shd w:val="clear" w:color="auto" w:fill="auto"/>
            <w:noWrap/>
            <w:vAlign w:val="center"/>
          </w:tcPr>
          <w:p w14:paraId="17A69E35" w14:textId="33D4F9C9"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6E100E19" w14:textId="58503EA9"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29</w:t>
            </w:r>
          </w:p>
        </w:tc>
        <w:tc>
          <w:tcPr>
            <w:tcW w:w="1080" w:type="dxa"/>
            <w:shd w:val="clear" w:color="auto" w:fill="auto"/>
            <w:noWrap/>
            <w:vAlign w:val="center"/>
          </w:tcPr>
          <w:p w14:paraId="78F9D3C8" w14:textId="1990864E"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233EA5DB" w14:textId="53DEEA35"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356D8253" w14:textId="2DB870E5"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29</w:t>
            </w:r>
          </w:p>
        </w:tc>
      </w:tr>
      <w:tr w:rsidR="00D12CBD" w:rsidRPr="000444C7" w14:paraId="624C4154" w14:textId="77777777" w:rsidTr="00C41EB4">
        <w:trPr>
          <w:trHeight w:val="260"/>
        </w:trPr>
        <w:tc>
          <w:tcPr>
            <w:tcW w:w="2880" w:type="dxa"/>
            <w:shd w:val="clear" w:color="auto" w:fill="auto"/>
            <w:noWrap/>
            <w:vAlign w:val="center"/>
          </w:tcPr>
          <w:p w14:paraId="4D6A1018" w14:textId="11EE1295" w:rsidR="00D12CBD" w:rsidRDefault="00D12CBD" w:rsidP="00D12CBD">
            <w:pPr>
              <w:spacing w:after="0" w:line="240" w:lineRule="auto"/>
              <w:rPr>
                <w:rFonts w:asciiTheme="minorHAnsi" w:hAnsiTheme="minorHAnsi"/>
                <w:sz w:val="21"/>
                <w:szCs w:val="21"/>
              </w:rPr>
            </w:pPr>
            <w:r>
              <w:rPr>
                <w:rFonts w:asciiTheme="minorHAnsi" w:hAnsiTheme="minorHAnsi"/>
                <w:sz w:val="21"/>
                <w:szCs w:val="21"/>
              </w:rPr>
              <w:t>SAE Expression</w:t>
            </w:r>
          </w:p>
        </w:tc>
        <w:tc>
          <w:tcPr>
            <w:tcW w:w="1530" w:type="dxa"/>
            <w:vAlign w:val="center"/>
          </w:tcPr>
          <w:p w14:paraId="78F85A75" w14:textId="754B9B31" w:rsidR="00D12CBD" w:rsidRDefault="00D12CBD" w:rsidP="00D12CBD">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90" w:type="dxa"/>
            <w:vAlign w:val="center"/>
          </w:tcPr>
          <w:p w14:paraId="6AB3305D" w14:textId="0711FE92"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11.0803</w:t>
            </w:r>
          </w:p>
        </w:tc>
        <w:tc>
          <w:tcPr>
            <w:tcW w:w="1260" w:type="dxa"/>
            <w:shd w:val="clear" w:color="auto" w:fill="auto"/>
            <w:noWrap/>
            <w:vAlign w:val="center"/>
          </w:tcPr>
          <w:p w14:paraId="77535558" w14:textId="585FE29B"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52FE10F2" w14:textId="3CCE7FE6"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w:t>
            </w:r>
          </w:p>
        </w:tc>
        <w:tc>
          <w:tcPr>
            <w:tcW w:w="1080" w:type="dxa"/>
            <w:shd w:val="clear" w:color="auto" w:fill="auto"/>
            <w:noWrap/>
            <w:vAlign w:val="center"/>
          </w:tcPr>
          <w:p w14:paraId="77DCF70B" w14:textId="79F5888C"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72FE46BF" w14:textId="16D76AA1"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1FED0101" w14:textId="2A6D7B7C"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w:t>
            </w:r>
          </w:p>
        </w:tc>
      </w:tr>
      <w:tr w:rsidR="00D12CBD" w:rsidRPr="000444C7" w14:paraId="7BAB24FA" w14:textId="77777777" w:rsidTr="00C41EB4">
        <w:trPr>
          <w:trHeight w:val="260"/>
        </w:trPr>
        <w:tc>
          <w:tcPr>
            <w:tcW w:w="2880" w:type="dxa"/>
            <w:shd w:val="clear" w:color="auto" w:fill="auto"/>
            <w:noWrap/>
            <w:vAlign w:val="center"/>
          </w:tcPr>
          <w:p w14:paraId="21BC310D" w14:textId="4C71DDDA" w:rsidR="00D12CBD" w:rsidRDefault="00D12CBD" w:rsidP="00D12CBD">
            <w:pPr>
              <w:spacing w:after="0" w:line="240" w:lineRule="auto"/>
              <w:rPr>
                <w:rFonts w:asciiTheme="minorHAnsi" w:hAnsiTheme="minorHAnsi"/>
                <w:sz w:val="21"/>
                <w:szCs w:val="21"/>
              </w:rPr>
            </w:pPr>
            <w:r>
              <w:rPr>
                <w:rFonts w:asciiTheme="minorHAnsi" w:hAnsiTheme="minorHAnsi"/>
                <w:sz w:val="21"/>
                <w:szCs w:val="21"/>
              </w:rPr>
              <w:t>SAE Expression</w:t>
            </w:r>
          </w:p>
        </w:tc>
        <w:tc>
          <w:tcPr>
            <w:tcW w:w="1530" w:type="dxa"/>
            <w:vAlign w:val="center"/>
          </w:tcPr>
          <w:p w14:paraId="4BB27F7C" w14:textId="4758D620" w:rsidR="00D12CBD" w:rsidRDefault="00D12CBD" w:rsidP="00D12CBD">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990" w:type="dxa"/>
            <w:vAlign w:val="center"/>
          </w:tcPr>
          <w:p w14:paraId="19D1A7FE" w14:textId="331D1A2E"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50.0411</w:t>
            </w:r>
          </w:p>
        </w:tc>
        <w:tc>
          <w:tcPr>
            <w:tcW w:w="1260" w:type="dxa"/>
            <w:shd w:val="clear" w:color="auto" w:fill="auto"/>
            <w:noWrap/>
            <w:vAlign w:val="center"/>
          </w:tcPr>
          <w:p w14:paraId="1B267CFD" w14:textId="4A8E14CC"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2E95B4DA" w14:textId="6BF05275"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c>
          <w:tcPr>
            <w:tcW w:w="1080" w:type="dxa"/>
            <w:shd w:val="clear" w:color="auto" w:fill="auto"/>
            <w:noWrap/>
            <w:vAlign w:val="center"/>
          </w:tcPr>
          <w:p w14:paraId="4047D8DA" w14:textId="7BCB37F9"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1F56EBE1" w14:textId="317A6CB7"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64A3D18E" w14:textId="345B96F4"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r>
      <w:tr w:rsidR="00D12CBD" w:rsidRPr="000444C7" w14:paraId="073BE8E7" w14:textId="77777777" w:rsidTr="00C41EB4">
        <w:trPr>
          <w:trHeight w:val="260"/>
        </w:trPr>
        <w:tc>
          <w:tcPr>
            <w:tcW w:w="2880" w:type="dxa"/>
            <w:shd w:val="clear" w:color="auto" w:fill="auto"/>
            <w:noWrap/>
            <w:vAlign w:val="center"/>
          </w:tcPr>
          <w:p w14:paraId="27B1803F" w14:textId="22874184" w:rsidR="00D12CBD" w:rsidRDefault="00D12CBD" w:rsidP="00D12CBD">
            <w:pPr>
              <w:spacing w:after="0" w:line="240" w:lineRule="auto"/>
              <w:rPr>
                <w:rFonts w:asciiTheme="minorHAnsi" w:hAnsiTheme="minorHAnsi"/>
                <w:sz w:val="21"/>
                <w:szCs w:val="21"/>
              </w:rPr>
            </w:pPr>
            <w:r>
              <w:rPr>
                <w:rFonts w:asciiTheme="minorHAnsi" w:hAnsiTheme="minorHAnsi"/>
                <w:sz w:val="21"/>
                <w:szCs w:val="21"/>
              </w:rPr>
              <w:t>Santa Clara University</w:t>
            </w:r>
          </w:p>
        </w:tc>
        <w:tc>
          <w:tcPr>
            <w:tcW w:w="1530" w:type="dxa"/>
            <w:vAlign w:val="center"/>
          </w:tcPr>
          <w:p w14:paraId="5F91C21B" w14:textId="21E327CD" w:rsidR="00D12CBD" w:rsidRDefault="00D12CBD" w:rsidP="00D12CBD">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990" w:type="dxa"/>
            <w:vAlign w:val="center"/>
          </w:tcPr>
          <w:p w14:paraId="75D0821D" w14:textId="227AA4BD"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11.0801</w:t>
            </w:r>
          </w:p>
        </w:tc>
        <w:tc>
          <w:tcPr>
            <w:tcW w:w="1260" w:type="dxa"/>
            <w:shd w:val="clear" w:color="auto" w:fill="auto"/>
            <w:noWrap/>
            <w:vAlign w:val="center"/>
          </w:tcPr>
          <w:p w14:paraId="5B1C797C" w14:textId="560EA227"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6E6D7A10" w14:textId="353084B0"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1080" w:type="dxa"/>
            <w:shd w:val="clear" w:color="auto" w:fill="auto"/>
            <w:noWrap/>
            <w:vAlign w:val="center"/>
          </w:tcPr>
          <w:p w14:paraId="78F0A6DA" w14:textId="155D89B4"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810" w:type="dxa"/>
            <w:shd w:val="clear" w:color="auto" w:fill="auto"/>
            <w:noWrap/>
            <w:vAlign w:val="center"/>
          </w:tcPr>
          <w:p w14:paraId="433E00E4" w14:textId="679FD117"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3CB502DF" w14:textId="35407E77" w:rsidR="00D12CBD" w:rsidRDefault="00D12CBD" w:rsidP="00D12CB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r>
      <w:tr w:rsidR="00C41EB4" w:rsidRPr="000444C7" w14:paraId="136B3327" w14:textId="77777777" w:rsidTr="00C41EB4">
        <w:trPr>
          <w:trHeight w:val="197"/>
        </w:trPr>
        <w:tc>
          <w:tcPr>
            <w:tcW w:w="4410" w:type="dxa"/>
            <w:gridSpan w:val="2"/>
            <w:shd w:val="clear" w:color="auto" w:fill="BFBFBF" w:themeFill="background1" w:themeFillShade="BF"/>
            <w:noWrap/>
            <w:vAlign w:val="center"/>
          </w:tcPr>
          <w:p w14:paraId="0B9106D2" w14:textId="77777777" w:rsidR="00D12CBD" w:rsidRPr="00A778F3" w:rsidRDefault="00D12CBD" w:rsidP="00D12CBD">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990" w:type="dxa"/>
            <w:shd w:val="clear" w:color="auto" w:fill="BFBFBF" w:themeFill="background1" w:themeFillShade="BF"/>
          </w:tcPr>
          <w:p w14:paraId="6FBCF87C" w14:textId="77777777" w:rsidR="00D12CBD" w:rsidRDefault="00D12CBD" w:rsidP="00D12CBD">
            <w:pPr>
              <w:spacing w:after="0" w:line="240" w:lineRule="auto"/>
              <w:jc w:val="center"/>
              <w:rPr>
                <w:rFonts w:asciiTheme="minorHAnsi" w:eastAsia="Times New Roman" w:hAnsiTheme="minorHAnsi"/>
                <w:b/>
                <w:sz w:val="21"/>
                <w:szCs w:val="21"/>
              </w:rPr>
            </w:pPr>
          </w:p>
        </w:tc>
        <w:tc>
          <w:tcPr>
            <w:tcW w:w="1260" w:type="dxa"/>
            <w:shd w:val="clear" w:color="auto" w:fill="BFBFBF" w:themeFill="background1" w:themeFillShade="BF"/>
            <w:noWrap/>
            <w:vAlign w:val="center"/>
          </w:tcPr>
          <w:p w14:paraId="55BF6261" w14:textId="6CB4D0D9" w:rsidR="00D12CBD" w:rsidRPr="00A778F3" w:rsidRDefault="00D12CBD" w:rsidP="00D12CB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w:t>
            </w:r>
          </w:p>
        </w:tc>
        <w:tc>
          <w:tcPr>
            <w:tcW w:w="1080" w:type="dxa"/>
            <w:shd w:val="clear" w:color="auto" w:fill="BFBFBF" w:themeFill="background1" w:themeFillShade="BF"/>
            <w:vAlign w:val="center"/>
          </w:tcPr>
          <w:p w14:paraId="61764094" w14:textId="37BB0367" w:rsidR="00D12CBD" w:rsidRDefault="00C41EB4" w:rsidP="00D12CB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502</w:t>
            </w:r>
          </w:p>
        </w:tc>
        <w:tc>
          <w:tcPr>
            <w:tcW w:w="1080" w:type="dxa"/>
            <w:shd w:val="clear" w:color="auto" w:fill="BFBFBF" w:themeFill="background1" w:themeFillShade="BF"/>
            <w:noWrap/>
            <w:vAlign w:val="center"/>
          </w:tcPr>
          <w:p w14:paraId="2A2E1701" w14:textId="0563D1DA" w:rsidR="00D12CBD" w:rsidRPr="00A778F3" w:rsidRDefault="00D12CBD" w:rsidP="00D12CB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w:t>
            </w:r>
          </w:p>
        </w:tc>
        <w:tc>
          <w:tcPr>
            <w:tcW w:w="810" w:type="dxa"/>
            <w:shd w:val="clear" w:color="auto" w:fill="BFBFBF" w:themeFill="background1" w:themeFillShade="BF"/>
            <w:noWrap/>
            <w:vAlign w:val="center"/>
          </w:tcPr>
          <w:p w14:paraId="45354D31" w14:textId="638E9117" w:rsidR="00D12CBD" w:rsidRPr="00A778F3" w:rsidRDefault="00D12CBD" w:rsidP="00D12CB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w:t>
            </w:r>
          </w:p>
        </w:tc>
        <w:tc>
          <w:tcPr>
            <w:tcW w:w="900" w:type="dxa"/>
            <w:shd w:val="clear" w:color="auto" w:fill="BFBFBF" w:themeFill="background1" w:themeFillShade="BF"/>
            <w:noWrap/>
            <w:vAlign w:val="center"/>
          </w:tcPr>
          <w:p w14:paraId="28DF23C0" w14:textId="40B776CE" w:rsidR="00D12CBD" w:rsidRPr="00A778F3" w:rsidRDefault="00C41EB4" w:rsidP="00D12CB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505</w:t>
            </w:r>
          </w:p>
        </w:tc>
      </w:tr>
      <w:tr w:rsidR="00C41EB4" w:rsidRPr="000444C7" w14:paraId="2ECAE3AD" w14:textId="77777777" w:rsidTr="00C41EB4">
        <w:trPr>
          <w:trHeight w:val="287"/>
        </w:trPr>
        <w:tc>
          <w:tcPr>
            <w:tcW w:w="4410" w:type="dxa"/>
            <w:gridSpan w:val="2"/>
            <w:shd w:val="clear" w:color="auto" w:fill="BFBFBF" w:themeFill="background1" w:themeFillShade="BF"/>
            <w:noWrap/>
            <w:vAlign w:val="center"/>
          </w:tcPr>
          <w:p w14:paraId="12960DB4" w14:textId="2191C3CD" w:rsidR="00D12CBD" w:rsidRPr="00A778F3" w:rsidRDefault="00D12CBD" w:rsidP="00D12CBD">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East Bay</w:t>
            </w:r>
            <w:r w:rsidRPr="00A778F3">
              <w:rPr>
                <w:rFonts w:asciiTheme="minorHAnsi" w:hAnsiTheme="minorHAnsi"/>
                <w:b/>
                <w:sz w:val="21"/>
                <w:szCs w:val="21"/>
              </w:rPr>
              <w:t xml:space="preserve"> </w:t>
            </w:r>
            <w:r>
              <w:rPr>
                <w:rFonts w:asciiTheme="minorHAnsi" w:hAnsiTheme="minorHAnsi"/>
                <w:b/>
                <w:sz w:val="21"/>
                <w:szCs w:val="21"/>
              </w:rPr>
              <w:t>Sub-Region</w:t>
            </w:r>
          </w:p>
        </w:tc>
        <w:tc>
          <w:tcPr>
            <w:tcW w:w="990" w:type="dxa"/>
            <w:shd w:val="clear" w:color="auto" w:fill="BFBFBF" w:themeFill="background1" w:themeFillShade="BF"/>
            <w:vAlign w:val="center"/>
          </w:tcPr>
          <w:p w14:paraId="69C2DD69" w14:textId="77777777" w:rsidR="00D12CBD" w:rsidRDefault="00D12CBD" w:rsidP="00D12CBD">
            <w:pPr>
              <w:spacing w:after="0" w:line="240" w:lineRule="auto"/>
              <w:jc w:val="center"/>
              <w:rPr>
                <w:rFonts w:asciiTheme="minorHAnsi" w:eastAsia="Times New Roman" w:hAnsiTheme="minorHAnsi"/>
                <w:b/>
                <w:sz w:val="21"/>
                <w:szCs w:val="21"/>
              </w:rPr>
            </w:pPr>
          </w:p>
        </w:tc>
        <w:tc>
          <w:tcPr>
            <w:tcW w:w="1260" w:type="dxa"/>
            <w:shd w:val="clear" w:color="auto" w:fill="BFBFBF" w:themeFill="background1" w:themeFillShade="BF"/>
            <w:noWrap/>
            <w:vAlign w:val="center"/>
          </w:tcPr>
          <w:p w14:paraId="21985E27" w14:textId="3F959D5D" w:rsidR="00D12CBD" w:rsidRDefault="00D12CBD" w:rsidP="00D12CB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080" w:type="dxa"/>
            <w:shd w:val="clear" w:color="auto" w:fill="BFBFBF" w:themeFill="background1" w:themeFillShade="BF"/>
            <w:vAlign w:val="center"/>
          </w:tcPr>
          <w:p w14:paraId="4232BB1A" w14:textId="08E1319C" w:rsidR="00D12CBD" w:rsidRDefault="00C41EB4" w:rsidP="00D12CB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64</w:t>
            </w:r>
          </w:p>
        </w:tc>
        <w:tc>
          <w:tcPr>
            <w:tcW w:w="1080" w:type="dxa"/>
            <w:shd w:val="clear" w:color="auto" w:fill="BFBFBF" w:themeFill="background1" w:themeFillShade="BF"/>
            <w:noWrap/>
            <w:vAlign w:val="center"/>
          </w:tcPr>
          <w:p w14:paraId="6D60B4A3" w14:textId="10986A4D" w:rsidR="00D12CBD" w:rsidRDefault="00D12CBD" w:rsidP="00D12CB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810" w:type="dxa"/>
            <w:shd w:val="clear" w:color="auto" w:fill="BFBFBF" w:themeFill="background1" w:themeFillShade="BF"/>
            <w:noWrap/>
            <w:vAlign w:val="center"/>
          </w:tcPr>
          <w:p w14:paraId="31FED371" w14:textId="27999A81" w:rsidR="00D12CBD" w:rsidRDefault="00D12CBD" w:rsidP="00D12CB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900" w:type="dxa"/>
            <w:shd w:val="clear" w:color="auto" w:fill="BFBFBF" w:themeFill="background1" w:themeFillShade="BF"/>
            <w:noWrap/>
            <w:vAlign w:val="center"/>
          </w:tcPr>
          <w:p w14:paraId="18026434" w14:textId="7AFEAF8B" w:rsidR="00D12CBD" w:rsidRDefault="00C41EB4" w:rsidP="00D12CB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64</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47D66491" w:rsidR="00E15580" w:rsidRPr="00E15580" w:rsidRDefault="00E15580" w:rsidP="00E15580">
      <w:pPr>
        <w:spacing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Associate Degr</w:t>
      </w:r>
      <w:r w:rsidR="00A300E3">
        <w:rPr>
          <w:sz w:val="20"/>
          <w:szCs w:val="20"/>
        </w:rPr>
        <w:t>ees and Certificates is 2014-17 unless there are only awards in 2016-17.</w:t>
      </w:r>
      <w:r w:rsidR="00116AF1">
        <w:rPr>
          <w:sz w:val="20"/>
          <w:szCs w:val="20"/>
        </w:rPr>
        <w:t xml:space="preserve"> No. of transfer students is for 2015-16. </w:t>
      </w:r>
      <w:r w:rsidR="008D5D65">
        <w:rPr>
          <w:sz w:val="20"/>
          <w:szCs w:val="20"/>
        </w:rPr>
        <w:t>The annual average for Bachelor’s Degrees is for 2013-16.</w:t>
      </w:r>
    </w:p>
    <w:p w14:paraId="08F640B2" w14:textId="3585A09D" w:rsidR="00B32616" w:rsidRDefault="00B32616" w:rsidP="00481230">
      <w:pPr>
        <w:pStyle w:val="Heading1"/>
        <w:spacing w:before="360"/>
      </w:pPr>
      <w:r>
        <w:t>Gap Analysis</w:t>
      </w:r>
    </w:p>
    <w:p w14:paraId="626F68F8" w14:textId="68C55496" w:rsidR="004A2A7C" w:rsidRPr="004A2A7C" w:rsidRDefault="00AC1F5A" w:rsidP="004A2A7C">
      <w:pPr>
        <w:spacing w:line="240" w:lineRule="auto"/>
      </w:pPr>
      <w:r>
        <w:t>Based on the data included in this report,</w:t>
      </w:r>
      <w:r w:rsidR="007621CA">
        <w:t xml:space="preserve"> there is a </w:t>
      </w:r>
      <w:r w:rsidR="00B044A1">
        <w:t xml:space="preserve">very </w:t>
      </w:r>
      <w:r w:rsidR="00C41EB4">
        <w:t xml:space="preserve">large </w:t>
      </w:r>
      <w:r w:rsidR="007621CA">
        <w:t>labor market gap in</w:t>
      </w:r>
      <w:r w:rsidR="00E42D43">
        <w:t xml:space="preserve"> the Bay region with </w:t>
      </w:r>
      <w:r w:rsidR="00AC2066">
        <w:t>14,557</w:t>
      </w:r>
      <w:r>
        <w:t xml:space="preserve"> annual openings for </w:t>
      </w:r>
      <w:r w:rsidR="00E42D43">
        <w:t xml:space="preserve">the </w:t>
      </w:r>
      <w:r w:rsidR="005738B4">
        <w:t>AR/VR Immersive Design</w:t>
      </w:r>
      <w:r w:rsidR="00AC2066">
        <w:t xml:space="preserve"> occupational cluster and </w:t>
      </w:r>
      <w:r w:rsidR="00C41EB4">
        <w:t>505</w:t>
      </w:r>
      <w:r w:rsidR="00E42D43">
        <w:t xml:space="preserve"> annual awards for a</w:t>
      </w:r>
      <w:r w:rsidR="007B3AF9">
        <w:t>n annual</w:t>
      </w:r>
      <w:r w:rsidR="00E42D43">
        <w:t xml:space="preserve"> gap of </w:t>
      </w:r>
      <w:r w:rsidR="00AC2066">
        <w:t>14,</w:t>
      </w:r>
      <w:r w:rsidR="00EC4047">
        <w:t>052</w:t>
      </w:r>
      <w:r>
        <w:t xml:space="preserve">. In the </w:t>
      </w:r>
      <w:r w:rsidR="00AC2066">
        <w:t>East Bay</w:t>
      </w:r>
      <w:r>
        <w:t>, there is also a</w:t>
      </w:r>
      <w:r w:rsidR="00B044A1">
        <w:t xml:space="preserve"> large gap with </w:t>
      </w:r>
      <w:r w:rsidR="005C1EAA">
        <w:t>1,865</w:t>
      </w:r>
      <w:r>
        <w:t xml:space="preserve"> annual openings and </w:t>
      </w:r>
      <w:r w:rsidR="00EC4047">
        <w:t>64 annual awards for a</w:t>
      </w:r>
      <w:r w:rsidR="007B3AF9">
        <w:t>n annual</w:t>
      </w:r>
      <w:r w:rsidR="00EC4047">
        <w:t xml:space="preserve"> gap of 1,801.</w:t>
      </w:r>
    </w:p>
    <w:p w14:paraId="1B028559" w14:textId="77777777" w:rsidR="006C313B" w:rsidRDefault="006C313B" w:rsidP="00481230">
      <w:pPr>
        <w:pStyle w:val="Heading1"/>
        <w:spacing w:before="360"/>
      </w:pPr>
      <w:r>
        <w:t>Student Outcomes</w:t>
      </w:r>
    </w:p>
    <w:p w14:paraId="1D94A12D" w14:textId="524E5C7E" w:rsidR="00E15580" w:rsidRPr="0044757A" w:rsidRDefault="00E15580" w:rsidP="00400169">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5C1EAA">
        <w:rPr>
          <w:b/>
        </w:rPr>
        <w:t>0699.00</w:t>
      </w:r>
      <w:r w:rsidR="00380CB1">
        <w:rPr>
          <w:b/>
        </w:rPr>
        <w:t xml:space="preserve"> </w:t>
      </w:r>
      <w:r w:rsidR="009D4081">
        <w:rPr>
          <w:b/>
        </w:rPr>
        <w:t xml:space="preserve">- </w:t>
      </w:r>
      <w:r w:rsidR="005C1EAA">
        <w:rPr>
          <w:b/>
        </w:rPr>
        <w:t xml:space="preserve">Other Media and Communications </w:t>
      </w:r>
      <w:r w:rsidR="00B76A38">
        <w:rPr>
          <w:b/>
        </w:rPr>
        <w:t>in 2015-16</w:t>
      </w:r>
    </w:p>
    <w:tbl>
      <w:tblPr>
        <w:tblStyle w:val="TableGrid"/>
        <w:tblW w:w="10525" w:type="dxa"/>
        <w:tblLayout w:type="fixed"/>
        <w:tblLook w:val="04A0" w:firstRow="1" w:lastRow="0" w:firstColumn="1" w:lastColumn="0" w:noHBand="0" w:noVBand="1"/>
      </w:tblPr>
      <w:tblGrid>
        <w:gridCol w:w="2065"/>
        <w:gridCol w:w="1800"/>
        <w:gridCol w:w="1800"/>
        <w:gridCol w:w="1080"/>
        <w:gridCol w:w="1170"/>
        <w:gridCol w:w="1350"/>
        <w:gridCol w:w="1260"/>
      </w:tblGrid>
      <w:tr w:rsidR="0032222F" w14:paraId="64653606" w14:textId="77777777" w:rsidTr="005820D7">
        <w:trPr>
          <w:trHeight w:val="512"/>
        </w:trPr>
        <w:tc>
          <w:tcPr>
            <w:tcW w:w="2065" w:type="dxa"/>
            <w:vAlign w:val="center"/>
          </w:tcPr>
          <w:p w14:paraId="69F7F74A" w14:textId="17535514" w:rsidR="00EC4047" w:rsidRDefault="00EC4047" w:rsidP="005163D8">
            <w:pPr>
              <w:jc w:val="center"/>
              <w:rPr>
                <w:b/>
              </w:rPr>
            </w:pPr>
            <w:r>
              <w:rPr>
                <w:b/>
              </w:rPr>
              <w:lastRenderedPageBreak/>
              <w:t>2015-16</w:t>
            </w:r>
          </w:p>
        </w:tc>
        <w:tc>
          <w:tcPr>
            <w:tcW w:w="1800" w:type="dxa"/>
            <w:vAlign w:val="center"/>
          </w:tcPr>
          <w:p w14:paraId="68D6B7B5" w14:textId="06DB14CB" w:rsidR="00EC4047" w:rsidRPr="007D7027" w:rsidRDefault="00EC4047" w:rsidP="00263C3F">
            <w:pPr>
              <w:jc w:val="center"/>
              <w:rPr>
                <w:b/>
                <w:sz w:val="21"/>
                <w:szCs w:val="21"/>
              </w:rPr>
            </w:pPr>
            <w:r w:rsidRPr="007D7027">
              <w:rPr>
                <w:b/>
                <w:sz w:val="21"/>
                <w:szCs w:val="21"/>
              </w:rPr>
              <w:t xml:space="preserve">Bay </w:t>
            </w:r>
            <w:r w:rsidR="0032222F">
              <w:rPr>
                <w:b/>
                <w:sz w:val="21"/>
                <w:szCs w:val="21"/>
              </w:rPr>
              <w:br/>
            </w:r>
            <w:r w:rsidRPr="00166E4F">
              <w:rPr>
                <w:b/>
                <w:sz w:val="20"/>
                <w:szCs w:val="20"/>
              </w:rPr>
              <w:t>(All CTE Programs)</w:t>
            </w:r>
          </w:p>
        </w:tc>
        <w:tc>
          <w:tcPr>
            <w:tcW w:w="1800" w:type="dxa"/>
            <w:vAlign w:val="center"/>
          </w:tcPr>
          <w:p w14:paraId="266A7AE1" w14:textId="3EF8400E" w:rsidR="00EC4047" w:rsidRDefault="00EC4047" w:rsidP="005163D8">
            <w:pPr>
              <w:jc w:val="center"/>
              <w:rPr>
                <w:b/>
                <w:sz w:val="21"/>
                <w:szCs w:val="21"/>
              </w:rPr>
            </w:pPr>
            <w:r>
              <w:rPr>
                <w:b/>
                <w:sz w:val="21"/>
                <w:szCs w:val="21"/>
              </w:rPr>
              <w:t>Laney</w:t>
            </w:r>
          </w:p>
          <w:p w14:paraId="10529531" w14:textId="258CD23F" w:rsidR="00EC4047" w:rsidRPr="007D7027" w:rsidRDefault="00EC4047" w:rsidP="005163D8">
            <w:pPr>
              <w:jc w:val="center"/>
              <w:rPr>
                <w:b/>
                <w:sz w:val="21"/>
                <w:szCs w:val="21"/>
              </w:rPr>
            </w:pPr>
            <w:r w:rsidRPr="00166E4F">
              <w:rPr>
                <w:b/>
                <w:sz w:val="20"/>
                <w:szCs w:val="20"/>
              </w:rPr>
              <w:t>(All CTE Programs)</w:t>
            </w:r>
          </w:p>
        </w:tc>
        <w:tc>
          <w:tcPr>
            <w:tcW w:w="1080" w:type="dxa"/>
            <w:vAlign w:val="center"/>
          </w:tcPr>
          <w:p w14:paraId="4B3224A2" w14:textId="3F1EB803" w:rsidR="00EC4047" w:rsidRPr="007D7027" w:rsidRDefault="00EC4047" w:rsidP="00EC4047">
            <w:pPr>
              <w:jc w:val="center"/>
              <w:rPr>
                <w:b/>
                <w:sz w:val="21"/>
                <w:szCs w:val="21"/>
              </w:rPr>
            </w:pPr>
            <w:r w:rsidRPr="007D7027">
              <w:rPr>
                <w:b/>
                <w:sz w:val="21"/>
                <w:szCs w:val="21"/>
              </w:rPr>
              <w:t xml:space="preserve">State </w:t>
            </w:r>
            <w:r w:rsidRPr="007D7027">
              <w:rPr>
                <w:b/>
                <w:sz w:val="20"/>
                <w:szCs w:val="20"/>
              </w:rPr>
              <w:t>(</w:t>
            </w:r>
            <w:r>
              <w:rPr>
                <w:b/>
                <w:sz w:val="20"/>
                <w:szCs w:val="20"/>
              </w:rPr>
              <w:t>0699.00</w:t>
            </w:r>
            <w:r w:rsidRPr="007D7027">
              <w:rPr>
                <w:b/>
                <w:sz w:val="20"/>
                <w:szCs w:val="20"/>
              </w:rPr>
              <w:t>)</w:t>
            </w:r>
          </w:p>
        </w:tc>
        <w:tc>
          <w:tcPr>
            <w:tcW w:w="1170" w:type="dxa"/>
            <w:vAlign w:val="center"/>
          </w:tcPr>
          <w:p w14:paraId="5DB43EA8" w14:textId="5C4E26C7" w:rsidR="00EC4047" w:rsidRPr="007D7027" w:rsidRDefault="00EC4047" w:rsidP="00EC4047">
            <w:pPr>
              <w:jc w:val="center"/>
              <w:rPr>
                <w:b/>
                <w:sz w:val="21"/>
                <w:szCs w:val="21"/>
              </w:rPr>
            </w:pPr>
            <w:r w:rsidRPr="007D7027">
              <w:rPr>
                <w:b/>
                <w:sz w:val="21"/>
                <w:szCs w:val="21"/>
              </w:rPr>
              <w:t xml:space="preserve">Bay </w:t>
            </w:r>
            <w:r w:rsidRPr="007D7027">
              <w:rPr>
                <w:b/>
                <w:sz w:val="20"/>
                <w:szCs w:val="20"/>
              </w:rPr>
              <w:t>(</w:t>
            </w:r>
            <w:r>
              <w:rPr>
                <w:b/>
                <w:sz w:val="20"/>
                <w:szCs w:val="20"/>
              </w:rPr>
              <w:t>0699.00</w:t>
            </w:r>
            <w:r w:rsidRPr="007D7027">
              <w:rPr>
                <w:b/>
                <w:sz w:val="20"/>
                <w:szCs w:val="20"/>
              </w:rPr>
              <w:t>)</w:t>
            </w:r>
          </w:p>
        </w:tc>
        <w:tc>
          <w:tcPr>
            <w:tcW w:w="2610" w:type="dxa"/>
            <w:gridSpan w:val="2"/>
            <w:vAlign w:val="center"/>
          </w:tcPr>
          <w:p w14:paraId="02DC9C4F" w14:textId="7CAB4553" w:rsidR="00EC4047" w:rsidRPr="007D7027" w:rsidRDefault="00E1772B" w:rsidP="00E1772B">
            <w:pPr>
              <w:jc w:val="center"/>
              <w:rPr>
                <w:b/>
                <w:sz w:val="21"/>
                <w:szCs w:val="21"/>
              </w:rPr>
            </w:pPr>
            <w:r>
              <w:rPr>
                <w:b/>
                <w:sz w:val="21"/>
                <w:szCs w:val="21"/>
              </w:rPr>
              <w:t xml:space="preserve">Top College </w:t>
            </w:r>
            <w:r w:rsidR="0032222F">
              <w:rPr>
                <w:b/>
                <w:sz w:val="21"/>
                <w:szCs w:val="21"/>
              </w:rPr>
              <w:t xml:space="preserve">on </w:t>
            </w:r>
            <w:r w:rsidR="00EC4047">
              <w:rPr>
                <w:b/>
                <w:sz w:val="21"/>
                <w:szCs w:val="21"/>
              </w:rPr>
              <w:t>0</w:t>
            </w:r>
            <w:r w:rsidR="0032222F">
              <w:rPr>
                <w:b/>
                <w:sz w:val="21"/>
                <w:szCs w:val="21"/>
              </w:rPr>
              <w:t>699</w:t>
            </w:r>
            <w:r>
              <w:rPr>
                <w:b/>
                <w:sz w:val="21"/>
                <w:szCs w:val="21"/>
              </w:rPr>
              <w:t>.</w:t>
            </w:r>
            <w:r w:rsidR="0032222F">
              <w:rPr>
                <w:b/>
                <w:sz w:val="21"/>
                <w:szCs w:val="21"/>
              </w:rPr>
              <w:t>00</w:t>
            </w:r>
            <w:r>
              <w:rPr>
                <w:b/>
                <w:sz w:val="21"/>
                <w:szCs w:val="21"/>
              </w:rPr>
              <w:t xml:space="preserve"> in the State</w:t>
            </w:r>
          </w:p>
        </w:tc>
      </w:tr>
      <w:tr w:rsidR="0032222F" w14:paraId="02784718" w14:textId="77777777" w:rsidTr="005820D7">
        <w:trPr>
          <w:trHeight w:val="521"/>
        </w:trPr>
        <w:tc>
          <w:tcPr>
            <w:tcW w:w="2065" w:type="dxa"/>
            <w:vAlign w:val="center"/>
          </w:tcPr>
          <w:p w14:paraId="19D66E48" w14:textId="77777777" w:rsidR="00EC4047" w:rsidRPr="006433A9" w:rsidRDefault="00EC4047" w:rsidP="003A50C7">
            <w:pPr>
              <w:rPr>
                <w:sz w:val="21"/>
                <w:szCs w:val="21"/>
              </w:rPr>
            </w:pPr>
            <w:r w:rsidRPr="006433A9">
              <w:rPr>
                <w:sz w:val="21"/>
                <w:szCs w:val="21"/>
              </w:rPr>
              <w:t>% Employed Four Quarters After Exit</w:t>
            </w:r>
          </w:p>
        </w:tc>
        <w:tc>
          <w:tcPr>
            <w:tcW w:w="1800" w:type="dxa"/>
            <w:vAlign w:val="center"/>
          </w:tcPr>
          <w:p w14:paraId="5251926D" w14:textId="453B0DA5" w:rsidR="00EC4047" w:rsidRDefault="00EC4047" w:rsidP="003A50C7">
            <w:pPr>
              <w:jc w:val="center"/>
              <w:rPr>
                <w:sz w:val="21"/>
                <w:szCs w:val="21"/>
              </w:rPr>
            </w:pPr>
            <w:r>
              <w:rPr>
                <w:sz w:val="21"/>
                <w:szCs w:val="21"/>
              </w:rPr>
              <w:t>74%</w:t>
            </w:r>
          </w:p>
        </w:tc>
        <w:tc>
          <w:tcPr>
            <w:tcW w:w="1800" w:type="dxa"/>
            <w:vAlign w:val="center"/>
          </w:tcPr>
          <w:p w14:paraId="1E6B4A5F" w14:textId="5DF95886" w:rsidR="00EC4047" w:rsidRPr="006433A9" w:rsidRDefault="005820D7" w:rsidP="003A50C7">
            <w:pPr>
              <w:jc w:val="center"/>
              <w:rPr>
                <w:sz w:val="21"/>
                <w:szCs w:val="21"/>
              </w:rPr>
            </w:pPr>
            <w:r>
              <w:rPr>
                <w:sz w:val="21"/>
                <w:szCs w:val="21"/>
              </w:rPr>
              <w:t>67%</w:t>
            </w:r>
          </w:p>
        </w:tc>
        <w:tc>
          <w:tcPr>
            <w:tcW w:w="1080" w:type="dxa"/>
            <w:vAlign w:val="center"/>
          </w:tcPr>
          <w:p w14:paraId="1510F222" w14:textId="410BBB98" w:rsidR="00EC4047" w:rsidRPr="006433A9" w:rsidRDefault="0032222F" w:rsidP="003A50C7">
            <w:pPr>
              <w:jc w:val="center"/>
              <w:rPr>
                <w:sz w:val="21"/>
                <w:szCs w:val="21"/>
              </w:rPr>
            </w:pPr>
            <w:r>
              <w:rPr>
                <w:sz w:val="21"/>
                <w:szCs w:val="21"/>
              </w:rPr>
              <w:t>62%</w:t>
            </w:r>
          </w:p>
        </w:tc>
        <w:tc>
          <w:tcPr>
            <w:tcW w:w="1170" w:type="dxa"/>
            <w:vAlign w:val="center"/>
          </w:tcPr>
          <w:p w14:paraId="4625D11A" w14:textId="57CC29BA" w:rsidR="00EC4047" w:rsidRDefault="005820D7" w:rsidP="003A50C7">
            <w:pPr>
              <w:jc w:val="center"/>
              <w:rPr>
                <w:sz w:val="21"/>
                <w:szCs w:val="21"/>
              </w:rPr>
            </w:pPr>
            <w:r>
              <w:rPr>
                <w:sz w:val="21"/>
                <w:szCs w:val="21"/>
              </w:rPr>
              <w:t xml:space="preserve">100% </w:t>
            </w:r>
            <w:r>
              <w:rPr>
                <w:sz w:val="21"/>
                <w:szCs w:val="21"/>
              </w:rPr>
              <w:br/>
            </w:r>
            <w:r w:rsidRPr="005820D7">
              <w:rPr>
                <w:sz w:val="20"/>
                <w:szCs w:val="21"/>
              </w:rPr>
              <w:t>(2 students)</w:t>
            </w:r>
          </w:p>
        </w:tc>
        <w:tc>
          <w:tcPr>
            <w:tcW w:w="1350" w:type="dxa"/>
            <w:vAlign w:val="center"/>
          </w:tcPr>
          <w:p w14:paraId="59F86487" w14:textId="1F8508CC" w:rsidR="00EC4047" w:rsidRPr="006433A9" w:rsidRDefault="005820D7" w:rsidP="003A50C7">
            <w:pPr>
              <w:rPr>
                <w:sz w:val="21"/>
                <w:szCs w:val="21"/>
              </w:rPr>
            </w:pPr>
            <w:r>
              <w:rPr>
                <w:sz w:val="21"/>
                <w:szCs w:val="21"/>
              </w:rPr>
              <w:t>Cusesta</w:t>
            </w:r>
          </w:p>
        </w:tc>
        <w:tc>
          <w:tcPr>
            <w:tcW w:w="1260" w:type="dxa"/>
            <w:vAlign w:val="center"/>
          </w:tcPr>
          <w:p w14:paraId="2935728D" w14:textId="5B6EB56A" w:rsidR="00EC4047" w:rsidRPr="006433A9" w:rsidRDefault="005820D7" w:rsidP="003A50C7">
            <w:pPr>
              <w:jc w:val="center"/>
              <w:rPr>
                <w:sz w:val="21"/>
                <w:szCs w:val="21"/>
              </w:rPr>
            </w:pPr>
            <w:r>
              <w:rPr>
                <w:sz w:val="21"/>
                <w:szCs w:val="21"/>
              </w:rPr>
              <w:t xml:space="preserve">92% </w:t>
            </w:r>
            <w:r>
              <w:rPr>
                <w:sz w:val="21"/>
                <w:szCs w:val="21"/>
              </w:rPr>
              <w:br/>
            </w:r>
            <w:r w:rsidRPr="005820D7">
              <w:rPr>
                <w:sz w:val="20"/>
                <w:szCs w:val="21"/>
              </w:rPr>
              <w:t>(12 students)</w:t>
            </w:r>
          </w:p>
        </w:tc>
      </w:tr>
      <w:tr w:rsidR="00E1772B" w14:paraId="250C1EE5" w14:textId="77777777" w:rsidTr="005820D7">
        <w:trPr>
          <w:trHeight w:val="530"/>
        </w:trPr>
        <w:tc>
          <w:tcPr>
            <w:tcW w:w="2065" w:type="dxa"/>
            <w:vAlign w:val="center"/>
          </w:tcPr>
          <w:p w14:paraId="5B4C1C37" w14:textId="77777777" w:rsidR="00E1772B" w:rsidRPr="006433A9" w:rsidRDefault="00E1772B" w:rsidP="00E1772B">
            <w:pPr>
              <w:rPr>
                <w:sz w:val="21"/>
                <w:szCs w:val="21"/>
              </w:rPr>
            </w:pPr>
            <w:r w:rsidRPr="006433A9">
              <w:rPr>
                <w:sz w:val="21"/>
                <w:szCs w:val="21"/>
              </w:rPr>
              <w:t>Median Earnings Two Quarters After Exit</w:t>
            </w:r>
          </w:p>
        </w:tc>
        <w:tc>
          <w:tcPr>
            <w:tcW w:w="1800" w:type="dxa"/>
            <w:vAlign w:val="center"/>
          </w:tcPr>
          <w:p w14:paraId="11E3422D" w14:textId="012A462D" w:rsidR="00E1772B" w:rsidRDefault="00E1772B" w:rsidP="00E1772B">
            <w:pPr>
              <w:jc w:val="center"/>
              <w:rPr>
                <w:sz w:val="21"/>
                <w:szCs w:val="21"/>
              </w:rPr>
            </w:pPr>
            <w:r>
              <w:rPr>
                <w:sz w:val="21"/>
                <w:szCs w:val="21"/>
              </w:rPr>
              <w:t>$10,310</w:t>
            </w:r>
          </w:p>
        </w:tc>
        <w:tc>
          <w:tcPr>
            <w:tcW w:w="1800" w:type="dxa"/>
            <w:vAlign w:val="center"/>
          </w:tcPr>
          <w:p w14:paraId="566E7ACF" w14:textId="65D8B972" w:rsidR="00E1772B" w:rsidRPr="006433A9" w:rsidRDefault="00E1772B" w:rsidP="00E1772B">
            <w:pPr>
              <w:jc w:val="center"/>
              <w:rPr>
                <w:sz w:val="21"/>
                <w:szCs w:val="21"/>
              </w:rPr>
            </w:pPr>
            <w:r>
              <w:rPr>
                <w:sz w:val="21"/>
                <w:szCs w:val="21"/>
              </w:rPr>
              <w:t>$9,960</w:t>
            </w:r>
          </w:p>
        </w:tc>
        <w:tc>
          <w:tcPr>
            <w:tcW w:w="1080" w:type="dxa"/>
            <w:vAlign w:val="center"/>
          </w:tcPr>
          <w:p w14:paraId="676A3575" w14:textId="02BDE751" w:rsidR="00E1772B" w:rsidRPr="00361819" w:rsidRDefault="00E1772B" w:rsidP="00E1772B">
            <w:pPr>
              <w:jc w:val="center"/>
              <w:rPr>
                <w:sz w:val="21"/>
                <w:szCs w:val="21"/>
              </w:rPr>
            </w:pPr>
            <w:r>
              <w:rPr>
                <w:sz w:val="21"/>
                <w:szCs w:val="21"/>
              </w:rPr>
              <w:t>$6,245</w:t>
            </w:r>
          </w:p>
        </w:tc>
        <w:tc>
          <w:tcPr>
            <w:tcW w:w="1170" w:type="dxa"/>
            <w:vAlign w:val="center"/>
          </w:tcPr>
          <w:p w14:paraId="7091B6AC" w14:textId="51B5376D" w:rsidR="00E1772B" w:rsidRDefault="00E1772B" w:rsidP="00E1772B">
            <w:pPr>
              <w:jc w:val="center"/>
              <w:rPr>
                <w:sz w:val="21"/>
                <w:szCs w:val="21"/>
              </w:rPr>
            </w:pPr>
            <w:r>
              <w:rPr>
                <w:sz w:val="21"/>
                <w:szCs w:val="21"/>
              </w:rPr>
              <w:t xml:space="preserve">$6,315 </w:t>
            </w:r>
            <w:r>
              <w:rPr>
                <w:sz w:val="21"/>
                <w:szCs w:val="21"/>
              </w:rPr>
              <w:br/>
            </w:r>
            <w:r w:rsidRPr="005820D7">
              <w:rPr>
                <w:sz w:val="20"/>
                <w:szCs w:val="21"/>
              </w:rPr>
              <w:t>(1 student)</w:t>
            </w:r>
          </w:p>
        </w:tc>
        <w:tc>
          <w:tcPr>
            <w:tcW w:w="1350" w:type="dxa"/>
            <w:vAlign w:val="center"/>
          </w:tcPr>
          <w:p w14:paraId="77647CC1" w14:textId="08A97AA9" w:rsidR="00E1772B" w:rsidRPr="006433A9" w:rsidRDefault="00E1772B" w:rsidP="00E1772B">
            <w:pPr>
              <w:rPr>
                <w:sz w:val="21"/>
                <w:szCs w:val="21"/>
              </w:rPr>
            </w:pPr>
            <w:r>
              <w:rPr>
                <w:sz w:val="21"/>
                <w:szCs w:val="21"/>
              </w:rPr>
              <w:t>Cuesta</w:t>
            </w:r>
          </w:p>
        </w:tc>
        <w:tc>
          <w:tcPr>
            <w:tcW w:w="1260" w:type="dxa"/>
            <w:vAlign w:val="center"/>
          </w:tcPr>
          <w:p w14:paraId="4859577A" w14:textId="77777777" w:rsidR="00E1772B" w:rsidRDefault="00E1772B" w:rsidP="00E1772B">
            <w:pPr>
              <w:jc w:val="center"/>
              <w:rPr>
                <w:sz w:val="20"/>
                <w:szCs w:val="21"/>
              </w:rPr>
            </w:pPr>
            <w:r>
              <w:rPr>
                <w:sz w:val="21"/>
                <w:szCs w:val="21"/>
              </w:rPr>
              <w:t xml:space="preserve">$7,115 </w:t>
            </w:r>
          </w:p>
          <w:p w14:paraId="651300A1" w14:textId="4DB58919" w:rsidR="00E1772B" w:rsidRPr="006433A9" w:rsidRDefault="00E1772B" w:rsidP="00E1772B">
            <w:pPr>
              <w:jc w:val="center"/>
              <w:rPr>
                <w:sz w:val="21"/>
                <w:szCs w:val="21"/>
              </w:rPr>
            </w:pPr>
            <w:r w:rsidRPr="005820D7">
              <w:rPr>
                <w:sz w:val="20"/>
                <w:szCs w:val="21"/>
              </w:rPr>
              <w:t>(11 students)</w:t>
            </w:r>
          </w:p>
        </w:tc>
      </w:tr>
      <w:tr w:rsidR="00E1772B" w14:paraId="5460E2D7" w14:textId="77777777" w:rsidTr="005820D7">
        <w:trPr>
          <w:trHeight w:val="530"/>
        </w:trPr>
        <w:tc>
          <w:tcPr>
            <w:tcW w:w="2065" w:type="dxa"/>
            <w:vAlign w:val="center"/>
          </w:tcPr>
          <w:p w14:paraId="5D09FB13" w14:textId="77777777" w:rsidR="00E1772B" w:rsidRPr="006433A9" w:rsidRDefault="00E1772B" w:rsidP="00E1772B">
            <w:pPr>
              <w:rPr>
                <w:sz w:val="21"/>
                <w:szCs w:val="21"/>
              </w:rPr>
            </w:pPr>
            <w:r w:rsidRPr="006433A9">
              <w:rPr>
                <w:sz w:val="21"/>
                <w:szCs w:val="21"/>
              </w:rPr>
              <w:t>Median % Change in Earnings</w:t>
            </w:r>
          </w:p>
        </w:tc>
        <w:tc>
          <w:tcPr>
            <w:tcW w:w="1800" w:type="dxa"/>
            <w:vAlign w:val="center"/>
          </w:tcPr>
          <w:p w14:paraId="62F1F778" w14:textId="005D177B" w:rsidR="00E1772B" w:rsidRDefault="00E1772B" w:rsidP="00E1772B">
            <w:pPr>
              <w:jc w:val="center"/>
              <w:rPr>
                <w:sz w:val="21"/>
                <w:szCs w:val="21"/>
              </w:rPr>
            </w:pPr>
            <w:r>
              <w:rPr>
                <w:sz w:val="21"/>
                <w:szCs w:val="21"/>
              </w:rPr>
              <w:t>46%</w:t>
            </w:r>
          </w:p>
        </w:tc>
        <w:tc>
          <w:tcPr>
            <w:tcW w:w="1800" w:type="dxa"/>
            <w:vAlign w:val="center"/>
          </w:tcPr>
          <w:p w14:paraId="77AFA230" w14:textId="197A733C" w:rsidR="00E1772B" w:rsidRPr="006433A9" w:rsidRDefault="00E1772B" w:rsidP="00E1772B">
            <w:pPr>
              <w:jc w:val="center"/>
              <w:rPr>
                <w:sz w:val="21"/>
                <w:szCs w:val="21"/>
              </w:rPr>
            </w:pPr>
            <w:r>
              <w:rPr>
                <w:sz w:val="21"/>
                <w:szCs w:val="21"/>
              </w:rPr>
              <w:t>46%</w:t>
            </w:r>
          </w:p>
        </w:tc>
        <w:tc>
          <w:tcPr>
            <w:tcW w:w="1080" w:type="dxa"/>
            <w:vAlign w:val="center"/>
          </w:tcPr>
          <w:p w14:paraId="27EE0559" w14:textId="301D6FA1" w:rsidR="00E1772B" w:rsidRPr="00361819" w:rsidRDefault="00E1772B" w:rsidP="00E1772B">
            <w:pPr>
              <w:jc w:val="center"/>
              <w:rPr>
                <w:sz w:val="21"/>
                <w:szCs w:val="21"/>
              </w:rPr>
            </w:pPr>
            <w:r>
              <w:rPr>
                <w:sz w:val="21"/>
                <w:szCs w:val="21"/>
              </w:rPr>
              <w:t>49%</w:t>
            </w:r>
          </w:p>
        </w:tc>
        <w:tc>
          <w:tcPr>
            <w:tcW w:w="1170" w:type="dxa"/>
            <w:vAlign w:val="center"/>
          </w:tcPr>
          <w:p w14:paraId="714FEF30" w14:textId="7CFF9517" w:rsidR="00E1772B" w:rsidRDefault="00E1772B" w:rsidP="00E1772B">
            <w:pPr>
              <w:jc w:val="center"/>
              <w:rPr>
                <w:sz w:val="21"/>
                <w:szCs w:val="21"/>
              </w:rPr>
            </w:pPr>
            <w:r>
              <w:rPr>
                <w:sz w:val="21"/>
                <w:szCs w:val="21"/>
              </w:rPr>
              <w:t>14%</w:t>
            </w:r>
            <w:r>
              <w:rPr>
                <w:sz w:val="21"/>
                <w:szCs w:val="21"/>
              </w:rPr>
              <w:br/>
            </w:r>
            <w:r w:rsidRPr="005820D7">
              <w:rPr>
                <w:sz w:val="20"/>
                <w:szCs w:val="21"/>
              </w:rPr>
              <w:t>(1 student)</w:t>
            </w:r>
          </w:p>
        </w:tc>
        <w:tc>
          <w:tcPr>
            <w:tcW w:w="1350" w:type="dxa"/>
            <w:vAlign w:val="center"/>
          </w:tcPr>
          <w:p w14:paraId="3853AED0" w14:textId="39688FC5" w:rsidR="00E1772B" w:rsidRPr="006433A9" w:rsidRDefault="00E1772B" w:rsidP="00E1772B">
            <w:pPr>
              <w:rPr>
                <w:sz w:val="21"/>
                <w:szCs w:val="21"/>
              </w:rPr>
            </w:pPr>
            <w:r>
              <w:rPr>
                <w:sz w:val="21"/>
                <w:szCs w:val="21"/>
              </w:rPr>
              <w:t>Cuesta</w:t>
            </w:r>
          </w:p>
        </w:tc>
        <w:tc>
          <w:tcPr>
            <w:tcW w:w="1260" w:type="dxa"/>
            <w:vAlign w:val="center"/>
          </w:tcPr>
          <w:p w14:paraId="7D663089" w14:textId="342A3400" w:rsidR="00E1772B" w:rsidRPr="006433A9" w:rsidRDefault="00E1772B" w:rsidP="00E1772B">
            <w:pPr>
              <w:jc w:val="center"/>
              <w:rPr>
                <w:sz w:val="21"/>
                <w:szCs w:val="21"/>
              </w:rPr>
            </w:pPr>
            <w:r>
              <w:rPr>
                <w:sz w:val="21"/>
                <w:szCs w:val="21"/>
              </w:rPr>
              <w:t>240%</w:t>
            </w:r>
            <w:r>
              <w:rPr>
                <w:sz w:val="21"/>
                <w:szCs w:val="21"/>
              </w:rPr>
              <w:br/>
            </w:r>
            <w:r w:rsidRPr="005820D7">
              <w:rPr>
                <w:sz w:val="20"/>
                <w:szCs w:val="21"/>
              </w:rPr>
              <w:t>(11 students)</w:t>
            </w:r>
          </w:p>
        </w:tc>
      </w:tr>
      <w:tr w:rsidR="00E1772B" w14:paraId="2063E8FE" w14:textId="77777777" w:rsidTr="005820D7">
        <w:trPr>
          <w:trHeight w:val="503"/>
        </w:trPr>
        <w:tc>
          <w:tcPr>
            <w:tcW w:w="2065" w:type="dxa"/>
            <w:vAlign w:val="center"/>
          </w:tcPr>
          <w:p w14:paraId="23EB41AD" w14:textId="77777777" w:rsidR="00E1772B" w:rsidRPr="006433A9" w:rsidRDefault="00E1772B" w:rsidP="00E1772B">
            <w:pPr>
              <w:rPr>
                <w:sz w:val="21"/>
                <w:szCs w:val="21"/>
              </w:rPr>
            </w:pPr>
            <w:r w:rsidRPr="006433A9">
              <w:rPr>
                <w:sz w:val="21"/>
                <w:szCs w:val="21"/>
              </w:rPr>
              <w:t>% of Students Earning a Living Wage</w:t>
            </w:r>
          </w:p>
        </w:tc>
        <w:tc>
          <w:tcPr>
            <w:tcW w:w="1800" w:type="dxa"/>
            <w:vAlign w:val="center"/>
          </w:tcPr>
          <w:p w14:paraId="13434F16" w14:textId="6D55A33B" w:rsidR="00E1772B" w:rsidRDefault="00E1772B" w:rsidP="00E1772B">
            <w:pPr>
              <w:jc w:val="center"/>
              <w:rPr>
                <w:sz w:val="21"/>
                <w:szCs w:val="21"/>
              </w:rPr>
            </w:pPr>
            <w:r>
              <w:rPr>
                <w:sz w:val="21"/>
                <w:szCs w:val="21"/>
              </w:rPr>
              <w:t>63%</w:t>
            </w:r>
          </w:p>
        </w:tc>
        <w:tc>
          <w:tcPr>
            <w:tcW w:w="1800" w:type="dxa"/>
            <w:vAlign w:val="center"/>
          </w:tcPr>
          <w:p w14:paraId="183DAC2D" w14:textId="47C8502A" w:rsidR="00E1772B" w:rsidRPr="006433A9" w:rsidRDefault="00E1772B" w:rsidP="00E1772B">
            <w:pPr>
              <w:jc w:val="center"/>
              <w:rPr>
                <w:sz w:val="21"/>
                <w:szCs w:val="21"/>
              </w:rPr>
            </w:pPr>
            <w:r>
              <w:rPr>
                <w:sz w:val="21"/>
                <w:szCs w:val="21"/>
              </w:rPr>
              <w:t>61%</w:t>
            </w:r>
          </w:p>
        </w:tc>
        <w:tc>
          <w:tcPr>
            <w:tcW w:w="1080" w:type="dxa"/>
            <w:vAlign w:val="center"/>
          </w:tcPr>
          <w:p w14:paraId="11030222" w14:textId="72F77A97" w:rsidR="00E1772B" w:rsidRPr="00361819" w:rsidRDefault="00E1772B" w:rsidP="00E1772B">
            <w:pPr>
              <w:jc w:val="center"/>
              <w:rPr>
                <w:sz w:val="21"/>
                <w:szCs w:val="21"/>
              </w:rPr>
            </w:pPr>
            <w:r>
              <w:rPr>
                <w:sz w:val="21"/>
                <w:szCs w:val="21"/>
              </w:rPr>
              <w:t>30%</w:t>
            </w:r>
          </w:p>
        </w:tc>
        <w:tc>
          <w:tcPr>
            <w:tcW w:w="1170" w:type="dxa"/>
            <w:vAlign w:val="center"/>
          </w:tcPr>
          <w:p w14:paraId="3B758647" w14:textId="26DA82DA" w:rsidR="00E1772B" w:rsidRDefault="00E1772B" w:rsidP="00E1772B">
            <w:pPr>
              <w:jc w:val="center"/>
              <w:rPr>
                <w:sz w:val="21"/>
                <w:szCs w:val="21"/>
              </w:rPr>
            </w:pPr>
            <w:r>
              <w:rPr>
                <w:sz w:val="21"/>
                <w:szCs w:val="21"/>
              </w:rPr>
              <w:t>0%</w:t>
            </w:r>
            <w:r>
              <w:rPr>
                <w:sz w:val="21"/>
                <w:szCs w:val="21"/>
              </w:rPr>
              <w:br/>
            </w:r>
            <w:r w:rsidRPr="005820D7">
              <w:rPr>
                <w:sz w:val="20"/>
                <w:szCs w:val="21"/>
              </w:rPr>
              <w:t>(1 student)</w:t>
            </w:r>
          </w:p>
        </w:tc>
        <w:tc>
          <w:tcPr>
            <w:tcW w:w="1350" w:type="dxa"/>
            <w:vAlign w:val="center"/>
          </w:tcPr>
          <w:p w14:paraId="5BBA9FAB" w14:textId="1ACFC078" w:rsidR="00E1772B" w:rsidRPr="006433A9" w:rsidRDefault="00E1772B" w:rsidP="00E1772B">
            <w:pPr>
              <w:rPr>
                <w:sz w:val="21"/>
                <w:szCs w:val="21"/>
              </w:rPr>
            </w:pPr>
            <w:r>
              <w:rPr>
                <w:sz w:val="21"/>
                <w:szCs w:val="21"/>
              </w:rPr>
              <w:t>San Diego Continuing Ed</w:t>
            </w:r>
          </w:p>
        </w:tc>
        <w:tc>
          <w:tcPr>
            <w:tcW w:w="1260" w:type="dxa"/>
            <w:vAlign w:val="center"/>
          </w:tcPr>
          <w:p w14:paraId="26065CDF" w14:textId="77777777" w:rsidR="00E1772B" w:rsidRDefault="00E1772B" w:rsidP="00E1772B">
            <w:pPr>
              <w:jc w:val="center"/>
              <w:rPr>
                <w:sz w:val="21"/>
                <w:szCs w:val="21"/>
              </w:rPr>
            </w:pPr>
            <w:r>
              <w:rPr>
                <w:sz w:val="21"/>
                <w:szCs w:val="21"/>
              </w:rPr>
              <w:t xml:space="preserve">36% </w:t>
            </w:r>
          </w:p>
          <w:p w14:paraId="218C59F6" w14:textId="672232DE" w:rsidR="00E1772B" w:rsidRPr="006433A9" w:rsidRDefault="00E1772B" w:rsidP="00E1772B">
            <w:pPr>
              <w:jc w:val="center"/>
              <w:rPr>
                <w:sz w:val="21"/>
                <w:szCs w:val="21"/>
              </w:rPr>
            </w:pPr>
            <w:r w:rsidRPr="005820D7">
              <w:rPr>
                <w:sz w:val="20"/>
                <w:szCs w:val="21"/>
              </w:rPr>
              <w:t>(33 students)</w:t>
            </w:r>
          </w:p>
        </w:tc>
      </w:tr>
    </w:tbl>
    <w:p w14:paraId="620964F3" w14:textId="16F3493A" w:rsidR="00E15580" w:rsidRDefault="00E15580" w:rsidP="00400169">
      <w:pPr>
        <w:spacing w:after="0"/>
        <w:rPr>
          <w:i/>
          <w:sz w:val="20"/>
          <w:szCs w:val="20"/>
        </w:rPr>
      </w:pPr>
      <w:r w:rsidRPr="0027523D">
        <w:rPr>
          <w:i/>
          <w:sz w:val="20"/>
          <w:szCs w:val="20"/>
        </w:rPr>
        <w:t>Source: Launchboard</w:t>
      </w:r>
      <w:r w:rsidR="00B76A38">
        <w:rPr>
          <w:i/>
          <w:sz w:val="20"/>
          <w:szCs w:val="20"/>
        </w:rPr>
        <w:t xml:space="preserve"> (version </w:t>
      </w:r>
      <w:r w:rsidR="003A50C7">
        <w:rPr>
          <w:i/>
          <w:sz w:val="20"/>
          <w:szCs w:val="20"/>
        </w:rPr>
        <w:t xml:space="preserve">available on </w:t>
      </w:r>
      <w:r w:rsidR="00EA38A5">
        <w:rPr>
          <w:i/>
          <w:sz w:val="20"/>
          <w:szCs w:val="20"/>
        </w:rPr>
        <w:t>3/9</w:t>
      </w:r>
      <w:r w:rsidR="00B76A38">
        <w:rPr>
          <w:i/>
          <w:sz w:val="20"/>
          <w:szCs w:val="20"/>
        </w:rPr>
        <w:t>/18)</w:t>
      </w:r>
    </w:p>
    <w:p w14:paraId="6C18CED1" w14:textId="10FA03C4" w:rsidR="00891DFA" w:rsidRDefault="00212037" w:rsidP="00891DFA">
      <w:pPr>
        <w:pStyle w:val="Heading1"/>
      </w:pPr>
      <w:r>
        <w:t>Skills</w:t>
      </w:r>
      <w:r w:rsidR="00B26096">
        <w:t>, Certificates</w:t>
      </w:r>
      <w:r>
        <w:t xml:space="preserve"> and Education</w:t>
      </w:r>
    </w:p>
    <w:p w14:paraId="7624E350" w14:textId="48472A90" w:rsidR="002175F6" w:rsidRPr="007305E3" w:rsidRDefault="000E5421" w:rsidP="005163D8">
      <w:pPr>
        <w:pStyle w:val="NoSpacing"/>
        <w:spacing w:after="60"/>
        <w:rPr>
          <w:b/>
          <w:sz w:val="21"/>
          <w:szCs w:val="21"/>
        </w:rPr>
      </w:pPr>
      <w:r>
        <w:rPr>
          <w:b/>
        </w:rPr>
        <w:t>Table 9</w:t>
      </w:r>
      <w:r w:rsidR="00B70A2C">
        <w:rPr>
          <w:b/>
        </w:rPr>
        <w:t>.</w:t>
      </w:r>
      <w:r w:rsidR="001342CC" w:rsidRPr="00552133">
        <w:rPr>
          <w:b/>
        </w:rPr>
        <w:t xml:space="preserve"> Top Skills for </w:t>
      </w:r>
      <w:r w:rsidR="005738B4">
        <w:rPr>
          <w:b/>
        </w:rPr>
        <w:t>AR/VR Immersive Design</w:t>
      </w:r>
      <w:r w:rsidR="0033029C">
        <w:rPr>
          <w:b/>
        </w:rPr>
        <w:t xml:space="preserve"> Occupations</w:t>
      </w:r>
      <w:r w:rsidR="007450CA">
        <w:rPr>
          <w:b/>
        </w:rPr>
        <w:t xml:space="preserve"> </w:t>
      </w:r>
      <w:r w:rsidR="00AE15BD">
        <w:rPr>
          <w:b/>
        </w:rPr>
        <w:t xml:space="preserve">in </w:t>
      </w:r>
      <w:r w:rsidR="00063D96">
        <w:rPr>
          <w:b/>
        </w:rPr>
        <w:t xml:space="preserve">Bay Region </w:t>
      </w:r>
      <w:r w:rsidR="00502B5D">
        <w:rPr>
          <w:b/>
        </w:rPr>
        <w:t>(Mar</w:t>
      </w:r>
      <w:r w:rsidR="009D4081">
        <w:rPr>
          <w:b/>
        </w:rPr>
        <w:t>ch</w:t>
      </w:r>
      <w:r w:rsidR="00F76BC1" w:rsidRPr="007E2620">
        <w:rPr>
          <w:b/>
        </w:rPr>
        <w:t xml:space="preserve"> 2017 – </w:t>
      </w:r>
      <w:r w:rsidR="00502B5D">
        <w:rPr>
          <w:b/>
        </w:rPr>
        <w:t>Feb</w:t>
      </w:r>
      <w:r w:rsidR="009D4081">
        <w:rPr>
          <w:b/>
        </w:rPr>
        <w:t>ruary</w:t>
      </w:r>
      <w:r w:rsidR="007E2620">
        <w:rPr>
          <w:b/>
        </w:rPr>
        <w:t xml:space="preserve"> 2018</w:t>
      </w:r>
      <w:r w:rsidR="00AE15BD" w:rsidRPr="007E2620">
        <w:rPr>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10"/>
        <w:gridCol w:w="900"/>
        <w:gridCol w:w="2700"/>
        <w:gridCol w:w="900"/>
        <w:gridCol w:w="2520"/>
        <w:gridCol w:w="900"/>
      </w:tblGrid>
      <w:tr w:rsidR="0097362E" w:rsidRPr="007305E3" w14:paraId="513A28BD" w14:textId="6EFB0BF5" w:rsidTr="0032222F">
        <w:trPr>
          <w:trHeight w:val="278"/>
        </w:trPr>
        <w:tc>
          <w:tcPr>
            <w:tcW w:w="2610" w:type="dxa"/>
            <w:shd w:val="clear" w:color="auto" w:fill="B4DDD6" w:themeFill="text2" w:themeFillTint="40"/>
            <w:vAlign w:val="center"/>
          </w:tcPr>
          <w:p w14:paraId="494BD764" w14:textId="77777777" w:rsidR="007621CA" w:rsidRPr="007305E3" w:rsidRDefault="007621CA" w:rsidP="007621CA">
            <w:pPr>
              <w:spacing w:line="240" w:lineRule="auto"/>
              <w:contextualSpacing/>
              <w:rPr>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7D92E52D" w14:textId="79F71114" w:rsidR="007621CA" w:rsidRPr="007621CA" w:rsidRDefault="007621CA" w:rsidP="007621CA">
            <w:pPr>
              <w:spacing w:line="240" w:lineRule="auto"/>
              <w:contextualSpacing/>
              <w:jc w:val="center"/>
              <w:rPr>
                <w:b/>
                <w:sz w:val="20"/>
                <w:szCs w:val="20"/>
              </w:rPr>
            </w:pPr>
            <w:r w:rsidRPr="003E65B9">
              <w:rPr>
                <w:b/>
                <w:sz w:val="18"/>
                <w:szCs w:val="20"/>
              </w:rPr>
              <w:t>Postings</w:t>
            </w:r>
          </w:p>
        </w:tc>
        <w:tc>
          <w:tcPr>
            <w:tcW w:w="2700" w:type="dxa"/>
            <w:tcBorders>
              <w:left w:val="single" w:sz="4" w:space="0" w:color="BFBFBF" w:themeColor="background1" w:themeShade="BF"/>
            </w:tcBorders>
            <w:shd w:val="clear" w:color="auto" w:fill="B4DDD6" w:themeFill="text2" w:themeFillTint="40"/>
            <w:vAlign w:val="center"/>
          </w:tcPr>
          <w:p w14:paraId="4683446D" w14:textId="020CABDF" w:rsidR="007621CA" w:rsidRPr="007305E3" w:rsidRDefault="007621CA" w:rsidP="007621CA">
            <w:pPr>
              <w:spacing w:after="0" w:line="240" w:lineRule="auto"/>
              <w:contextualSpacing/>
              <w:rPr>
                <w:rFonts w:eastAsia="Times New Roman"/>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12BA4BEC" w14:textId="63803CF8" w:rsidR="007621CA" w:rsidRPr="007621CA" w:rsidRDefault="007621CA" w:rsidP="007621CA">
            <w:pPr>
              <w:spacing w:after="0" w:line="240" w:lineRule="auto"/>
              <w:contextualSpacing/>
              <w:jc w:val="center"/>
              <w:rPr>
                <w:rFonts w:eastAsia="Times New Roman"/>
                <w:b/>
                <w:sz w:val="20"/>
                <w:szCs w:val="21"/>
              </w:rPr>
            </w:pPr>
            <w:r w:rsidRPr="003E65B9">
              <w:rPr>
                <w:b/>
                <w:sz w:val="18"/>
                <w:szCs w:val="21"/>
              </w:rPr>
              <w:t>Postings</w:t>
            </w:r>
          </w:p>
        </w:tc>
        <w:tc>
          <w:tcPr>
            <w:tcW w:w="2520" w:type="dxa"/>
            <w:tcBorders>
              <w:left w:val="single" w:sz="4" w:space="0" w:color="BFBFBF" w:themeColor="background1" w:themeShade="BF"/>
              <w:right w:val="nil"/>
            </w:tcBorders>
            <w:shd w:val="clear" w:color="auto" w:fill="B4DDD6" w:themeFill="text2" w:themeFillTint="40"/>
            <w:vAlign w:val="center"/>
          </w:tcPr>
          <w:p w14:paraId="72947786" w14:textId="7E926955" w:rsidR="007621CA" w:rsidRPr="007305E3" w:rsidRDefault="007621CA" w:rsidP="007621CA">
            <w:pPr>
              <w:spacing w:after="0" w:line="240" w:lineRule="auto"/>
              <w:contextualSpacing/>
              <w:rPr>
                <w:b/>
                <w:sz w:val="21"/>
                <w:szCs w:val="21"/>
              </w:rPr>
            </w:pPr>
            <w:r w:rsidRPr="007305E3">
              <w:rPr>
                <w:b/>
                <w:sz w:val="21"/>
                <w:szCs w:val="21"/>
              </w:rPr>
              <w:t>Skill</w:t>
            </w:r>
          </w:p>
        </w:tc>
        <w:tc>
          <w:tcPr>
            <w:tcW w:w="900" w:type="dxa"/>
            <w:tcBorders>
              <w:right w:val="nil"/>
            </w:tcBorders>
            <w:shd w:val="clear" w:color="auto" w:fill="B4DDD6" w:themeFill="text2" w:themeFillTint="40"/>
            <w:vAlign w:val="center"/>
          </w:tcPr>
          <w:p w14:paraId="3006A978" w14:textId="51DFE0A8" w:rsidR="007621CA" w:rsidRPr="007305E3" w:rsidRDefault="007621CA" w:rsidP="007621CA">
            <w:pPr>
              <w:spacing w:after="0" w:line="240" w:lineRule="auto"/>
              <w:contextualSpacing/>
              <w:jc w:val="center"/>
              <w:rPr>
                <w:b/>
                <w:sz w:val="21"/>
                <w:szCs w:val="21"/>
              </w:rPr>
            </w:pPr>
            <w:r w:rsidRPr="003E65B9">
              <w:rPr>
                <w:b/>
                <w:sz w:val="18"/>
                <w:szCs w:val="21"/>
              </w:rPr>
              <w:t>Postings</w:t>
            </w:r>
          </w:p>
        </w:tc>
      </w:tr>
      <w:tr w:rsidR="0032222F" w:rsidRPr="00DA0761" w14:paraId="2BFD9921" w14:textId="791B1EB6" w:rsidTr="0032222F">
        <w:trPr>
          <w:trHeight w:val="233"/>
        </w:trPr>
        <w:tc>
          <w:tcPr>
            <w:tcW w:w="2610" w:type="dxa"/>
            <w:vAlign w:val="center"/>
          </w:tcPr>
          <w:p w14:paraId="3F39B88C" w14:textId="36E9A2D5" w:rsidR="0032222F" w:rsidRPr="00A3324C" w:rsidRDefault="0032222F" w:rsidP="0032222F">
            <w:pPr>
              <w:spacing w:line="240" w:lineRule="auto"/>
              <w:contextualSpacing/>
              <w:rPr>
                <w:sz w:val="21"/>
                <w:szCs w:val="21"/>
              </w:rPr>
            </w:pPr>
            <w:r w:rsidRPr="00A3324C">
              <w:rPr>
                <w:sz w:val="21"/>
                <w:szCs w:val="21"/>
              </w:rPr>
              <w:t>Software Engineering</w:t>
            </w:r>
          </w:p>
        </w:tc>
        <w:tc>
          <w:tcPr>
            <w:tcW w:w="900" w:type="dxa"/>
            <w:tcBorders>
              <w:right w:val="single" w:sz="4" w:space="0" w:color="BFBFBF" w:themeColor="background1" w:themeShade="BF"/>
            </w:tcBorders>
            <w:vAlign w:val="center"/>
          </w:tcPr>
          <w:p w14:paraId="24699D31" w14:textId="18BD8C37" w:rsidR="0032222F" w:rsidRPr="00A3324C" w:rsidRDefault="0032222F" w:rsidP="0032222F">
            <w:pPr>
              <w:spacing w:line="240" w:lineRule="auto"/>
              <w:contextualSpacing/>
              <w:jc w:val="center"/>
              <w:rPr>
                <w:sz w:val="21"/>
                <w:szCs w:val="21"/>
              </w:rPr>
            </w:pPr>
            <w:r w:rsidRPr="00A3324C">
              <w:rPr>
                <w:sz w:val="21"/>
                <w:szCs w:val="21"/>
              </w:rPr>
              <w:t>29,068</w:t>
            </w:r>
          </w:p>
        </w:tc>
        <w:tc>
          <w:tcPr>
            <w:tcW w:w="2700" w:type="dxa"/>
            <w:tcBorders>
              <w:left w:val="single" w:sz="4" w:space="0" w:color="BFBFBF" w:themeColor="background1" w:themeShade="BF"/>
            </w:tcBorders>
            <w:shd w:val="clear" w:color="auto" w:fill="auto"/>
            <w:vAlign w:val="center"/>
          </w:tcPr>
          <w:p w14:paraId="4D93FEBC" w14:textId="7BD761E9" w:rsidR="0032222F" w:rsidRPr="00A3324C" w:rsidRDefault="0032222F" w:rsidP="0032222F">
            <w:pPr>
              <w:spacing w:after="0" w:line="240" w:lineRule="auto"/>
              <w:contextualSpacing/>
              <w:rPr>
                <w:rFonts w:eastAsia="Times New Roman"/>
                <w:sz w:val="21"/>
                <w:szCs w:val="21"/>
              </w:rPr>
            </w:pPr>
            <w:r w:rsidRPr="00A3324C">
              <w:rPr>
                <w:sz w:val="20"/>
                <w:szCs w:val="21"/>
              </w:rPr>
              <w:t>Software as a Service (SaaS)</w:t>
            </w:r>
          </w:p>
        </w:tc>
        <w:tc>
          <w:tcPr>
            <w:tcW w:w="900" w:type="dxa"/>
            <w:tcBorders>
              <w:right w:val="single" w:sz="4" w:space="0" w:color="BFBFBF" w:themeColor="background1" w:themeShade="BF"/>
            </w:tcBorders>
            <w:shd w:val="clear" w:color="auto" w:fill="auto"/>
            <w:vAlign w:val="center"/>
          </w:tcPr>
          <w:p w14:paraId="53F0D40B" w14:textId="10D4284D" w:rsidR="0032222F" w:rsidRPr="00A3324C" w:rsidRDefault="0032222F" w:rsidP="0032222F">
            <w:pPr>
              <w:spacing w:after="0" w:line="240" w:lineRule="auto"/>
              <w:contextualSpacing/>
              <w:jc w:val="center"/>
              <w:rPr>
                <w:rFonts w:eastAsia="Times New Roman"/>
                <w:sz w:val="21"/>
                <w:szCs w:val="21"/>
              </w:rPr>
            </w:pPr>
            <w:r w:rsidRPr="00A3324C">
              <w:rPr>
                <w:sz w:val="21"/>
                <w:szCs w:val="21"/>
              </w:rPr>
              <w:t>2,825</w:t>
            </w:r>
          </w:p>
        </w:tc>
        <w:tc>
          <w:tcPr>
            <w:tcW w:w="2520" w:type="dxa"/>
            <w:tcBorders>
              <w:left w:val="single" w:sz="4" w:space="0" w:color="BFBFBF" w:themeColor="background1" w:themeShade="BF"/>
              <w:right w:val="nil"/>
            </w:tcBorders>
            <w:vAlign w:val="center"/>
          </w:tcPr>
          <w:p w14:paraId="3B357BD0" w14:textId="41FA4232" w:rsidR="0032222F" w:rsidRPr="00A3324C" w:rsidRDefault="0032222F" w:rsidP="0032222F">
            <w:pPr>
              <w:spacing w:after="0" w:line="240" w:lineRule="auto"/>
              <w:contextualSpacing/>
              <w:rPr>
                <w:sz w:val="21"/>
                <w:szCs w:val="21"/>
              </w:rPr>
            </w:pPr>
            <w:r w:rsidRPr="00A3324C">
              <w:rPr>
                <w:sz w:val="21"/>
                <w:szCs w:val="21"/>
              </w:rPr>
              <w:t>UNIX Shell</w:t>
            </w:r>
          </w:p>
        </w:tc>
        <w:tc>
          <w:tcPr>
            <w:tcW w:w="900" w:type="dxa"/>
            <w:tcBorders>
              <w:right w:val="nil"/>
            </w:tcBorders>
            <w:vAlign w:val="center"/>
          </w:tcPr>
          <w:p w14:paraId="3F6A4BF2" w14:textId="38CA565A" w:rsidR="0032222F" w:rsidRPr="00A3324C" w:rsidRDefault="0032222F" w:rsidP="0032222F">
            <w:pPr>
              <w:spacing w:after="0" w:line="240" w:lineRule="auto"/>
              <w:contextualSpacing/>
              <w:jc w:val="center"/>
              <w:rPr>
                <w:sz w:val="21"/>
                <w:szCs w:val="21"/>
              </w:rPr>
            </w:pPr>
            <w:r w:rsidRPr="00A3324C">
              <w:rPr>
                <w:sz w:val="21"/>
                <w:szCs w:val="21"/>
              </w:rPr>
              <w:t>1,554</w:t>
            </w:r>
          </w:p>
        </w:tc>
      </w:tr>
      <w:tr w:rsidR="0032222F" w:rsidRPr="00DA0761" w14:paraId="7539BEFF" w14:textId="7E96119E" w:rsidTr="0032222F">
        <w:trPr>
          <w:trHeight w:val="251"/>
        </w:trPr>
        <w:tc>
          <w:tcPr>
            <w:tcW w:w="2610" w:type="dxa"/>
            <w:vAlign w:val="center"/>
          </w:tcPr>
          <w:p w14:paraId="3AE84375" w14:textId="60B71BC4" w:rsidR="0032222F" w:rsidRPr="00A3324C" w:rsidRDefault="0032222F" w:rsidP="0032222F">
            <w:pPr>
              <w:spacing w:line="240" w:lineRule="auto"/>
              <w:contextualSpacing/>
              <w:rPr>
                <w:sz w:val="21"/>
                <w:szCs w:val="21"/>
              </w:rPr>
            </w:pPr>
            <w:r w:rsidRPr="00A3324C">
              <w:rPr>
                <w:sz w:val="21"/>
                <w:szCs w:val="21"/>
              </w:rPr>
              <w:t>JAVA</w:t>
            </w:r>
          </w:p>
        </w:tc>
        <w:tc>
          <w:tcPr>
            <w:tcW w:w="900" w:type="dxa"/>
            <w:tcBorders>
              <w:right w:val="single" w:sz="4" w:space="0" w:color="BFBFBF" w:themeColor="background1" w:themeShade="BF"/>
            </w:tcBorders>
            <w:vAlign w:val="center"/>
          </w:tcPr>
          <w:p w14:paraId="7B70A961" w14:textId="04B05B97" w:rsidR="0032222F" w:rsidRPr="00A3324C" w:rsidRDefault="0032222F" w:rsidP="0032222F">
            <w:pPr>
              <w:spacing w:line="240" w:lineRule="auto"/>
              <w:contextualSpacing/>
              <w:jc w:val="center"/>
              <w:rPr>
                <w:sz w:val="21"/>
                <w:szCs w:val="21"/>
              </w:rPr>
            </w:pPr>
            <w:r w:rsidRPr="00A3324C">
              <w:rPr>
                <w:sz w:val="21"/>
                <w:szCs w:val="21"/>
              </w:rPr>
              <w:t>28,442</w:t>
            </w:r>
          </w:p>
        </w:tc>
        <w:tc>
          <w:tcPr>
            <w:tcW w:w="2700" w:type="dxa"/>
            <w:tcBorders>
              <w:left w:val="single" w:sz="4" w:space="0" w:color="BFBFBF" w:themeColor="background1" w:themeShade="BF"/>
            </w:tcBorders>
            <w:shd w:val="clear" w:color="auto" w:fill="auto"/>
            <w:vAlign w:val="center"/>
          </w:tcPr>
          <w:p w14:paraId="409249FC" w14:textId="361AC0CE" w:rsidR="0032222F" w:rsidRPr="00A3324C" w:rsidRDefault="0032222F" w:rsidP="0032222F">
            <w:pPr>
              <w:spacing w:after="0" w:line="240" w:lineRule="auto"/>
              <w:contextualSpacing/>
              <w:rPr>
                <w:rFonts w:eastAsia="Times New Roman"/>
                <w:sz w:val="21"/>
                <w:szCs w:val="21"/>
              </w:rPr>
            </w:pPr>
            <w:r w:rsidRPr="00A3324C">
              <w:rPr>
                <w:sz w:val="20"/>
                <w:szCs w:val="21"/>
              </w:rPr>
              <w:t>Configuration Management</w:t>
            </w:r>
          </w:p>
        </w:tc>
        <w:tc>
          <w:tcPr>
            <w:tcW w:w="900" w:type="dxa"/>
            <w:tcBorders>
              <w:right w:val="single" w:sz="4" w:space="0" w:color="BFBFBF" w:themeColor="background1" w:themeShade="BF"/>
            </w:tcBorders>
            <w:shd w:val="clear" w:color="auto" w:fill="auto"/>
            <w:vAlign w:val="center"/>
          </w:tcPr>
          <w:p w14:paraId="7730370C" w14:textId="3B636678" w:rsidR="0032222F" w:rsidRPr="00A3324C" w:rsidRDefault="0032222F" w:rsidP="0032222F">
            <w:pPr>
              <w:spacing w:after="0" w:line="240" w:lineRule="auto"/>
              <w:contextualSpacing/>
              <w:jc w:val="center"/>
              <w:rPr>
                <w:rFonts w:eastAsia="Times New Roman"/>
                <w:sz w:val="21"/>
                <w:szCs w:val="21"/>
              </w:rPr>
            </w:pPr>
            <w:r w:rsidRPr="00A3324C">
              <w:rPr>
                <w:sz w:val="21"/>
                <w:szCs w:val="21"/>
              </w:rPr>
              <w:t>2,822</w:t>
            </w:r>
          </w:p>
        </w:tc>
        <w:tc>
          <w:tcPr>
            <w:tcW w:w="2520" w:type="dxa"/>
            <w:tcBorders>
              <w:left w:val="single" w:sz="4" w:space="0" w:color="BFBFBF" w:themeColor="background1" w:themeShade="BF"/>
              <w:right w:val="nil"/>
            </w:tcBorders>
            <w:vAlign w:val="center"/>
          </w:tcPr>
          <w:p w14:paraId="3D7169F3" w14:textId="455F7A89" w:rsidR="0032222F" w:rsidRPr="00A3324C" w:rsidRDefault="0032222F" w:rsidP="0032222F">
            <w:pPr>
              <w:spacing w:after="0" w:line="240" w:lineRule="auto"/>
              <w:contextualSpacing/>
              <w:rPr>
                <w:sz w:val="21"/>
                <w:szCs w:val="21"/>
              </w:rPr>
            </w:pPr>
            <w:r w:rsidRPr="00A3324C">
              <w:rPr>
                <w:sz w:val="21"/>
                <w:szCs w:val="21"/>
              </w:rPr>
              <w:t>Data Analysis</w:t>
            </w:r>
          </w:p>
        </w:tc>
        <w:tc>
          <w:tcPr>
            <w:tcW w:w="900" w:type="dxa"/>
            <w:tcBorders>
              <w:right w:val="nil"/>
            </w:tcBorders>
            <w:vAlign w:val="center"/>
          </w:tcPr>
          <w:p w14:paraId="7EBBAE70" w14:textId="7AECAA50" w:rsidR="0032222F" w:rsidRPr="00A3324C" w:rsidRDefault="0032222F" w:rsidP="0032222F">
            <w:pPr>
              <w:spacing w:after="0" w:line="240" w:lineRule="auto"/>
              <w:contextualSpacing/>
              <w:jc w:val="center"/>
              <w:rPr>
                <w:sz w:val="21"/>
                <w:szCs w:val="21"/>
              </w:rPr>
            </w:pPr>
            <w:r w:rsidRPr="00A3324C">
              <w:rPr>
                <w:sz w:val="21"/>
                <w:szCs w:val="21"/>
              </w:rPr>
              <w:t>1,524</w:t>
            </w:r>
          </w:p>
        </w:tc>
      </w:tr>
      <w:tr w:rsidR="0032222F" w:rsidRPr="00DA0761" w14:paraId="7CFF722F" w14:textId="011FF980" w:rsidTr="0032222F">
        <w:trPr>
          <w:trHeight w:val="260"/>
        </w:trPr>
        <w:tc>
          <w:tcPr>
            <w:tcW w:w="2610" w:type="dxa"/>
            <w:vAlign w:val="center"/>
          </w:tcPr>
          <w:p w14:paraId="43613FD6" w14:textId="7C2A4441" w:rsidR="0032222F" w:rsidRPr="00A3324C" w:rsidRDefault="0032222F" w:rsidP="0032222F">
            <w:pPr>
              <w:spacing w:line="240" w:lineRule="auto"/>
              <w:contextualSpacing/>
              <w:rPr>
                <w:sz w:val="21"/>
                <w:szCs w:val="21"/>
              </w:rPr>
            </w:pPr>
            <w:r w:rsidRPr="00A3324C">
              <w:rPr>
                <w:sz w:val="21"/>
                <w:szCs w:val="21"/>
              </w:rPr>
              <w:t>Software Development</w:t>
            </w:r>
          </w:p>
        </w:tc>
        <w:tc>
          <w:tcPr>
            <w:tcW w:w="900" w:type="dxa"/>
            <w:tcBorders>
              <w:right w:val="single" w:sz="4" w:space="0" w:color="BFBFBF" w:themeColor="background1" w:themeShade="BF"/>
            </w:tcBorders>
            <w:vAlign w:val="center"/>
          </w:tcPr>
          <w:p w14:paraId="04DAD0AF" w14:textId="3F61B65D" w:rsidR="0032222F" w:rsidRPr="00A3324C" w:rsidRDefault="0032222F" w:rsidP="0032222F">
            <w:pPr>
              <w:spacing w:line="240" w:lineRule="auto"/>
              <w:contextualSpacing/>
              <w:jc w:val="center"/>
              <w:rPr>
                <w:sz w:val="21"/>
                <w:szCs w:val="21"/>
              </w:rPr>
            </w:pPr>
            <w:r w:rsidRPr="00A3324C">
              <w:rPr>
                <w:sz w:val="21"/>
                <w:szCs w:val="21"/>
              </w:rPr>
              <w:t>22,093</w:t>
            </w:r>
          </w:p>
        </w:tc>
        <w:tc>
          <w:tcPr>
            <w:tcW w:w="2700" w:type="dxa"/>
            <w:tcBorders>
              <w:left w:val="single" w:sz="4" w:space="0" w:color="BFBFBF" w:themeColor="background1" w:themeShade="BF"/>
            </w:tcBorders>
            <w:shd w:val="clear" w:color="auto" w:fill="auto"/>
            <w:vAlign w:val="center"/>
          </w:tcPr>
          <w:p w14:paraId="2BEE6639" w14:textId="6F5ED5F1" w:rsidR="0032222F" w:rsidRPr="00A3324C" w:rsidRDefault="0032222F" w:rsidP="0032222F">
            <w:pPr>
              <w:spacing w:after="0" w:line="240" w:lineRule="auto"/>
              <w:contextualSpacing/>
              <w:rPr>
                <w:rFonts w:eastAsia="Times New Roman"/>
                <w:sz w:val="21"/>
                <w:szCs w:val="21"/>
              </w:rPr>
            </w:pPr>
            <w:r w:rsidRPr="00A3324C">
              <w:rPr>
                <w:sz w:val="21"/>
                <w:szCs w:val="21"/>
              </w:rPr>
              <w:t>Electrical Engineering</w:t>
            </w:r>
          </w:p>
        </w:tc>
        <w:tc>
          <w:tcPr>
            <w:tcW w:w="900" w:type="dxa"/>
            <w:tcBorders>
              <w:right w:val="single" w:sz="4" w:space="0" w:color="BFBFBF" w:themeColor="background1" w:themeShade="BF"/>
            </w:tcBorders>
            <w:shd w:val="clear" w:color="auto" w:fill="auto"/>
            <w:vAlign w:val="center"/>
          </w:tcPr>
          <w:p w14:paraId="59602420" w14:textId="24428247" w:rsidR="0032222F" w:rsidRPr="00A3324C" w:rsidRDefault="0032222F" w:rsidP="0032222F">
            <w:pPr>
              <w:spacing w:after="0" w:line="240" w:lineRule="auto"/>
              <w:contextualSpacing/>
              <w:jc w:val="center"/>
              <w:rPr>
                <w:rFonts w:eastAsia="Times New Roman"/>
                <w:sz w:val="21"/>
                <w:szCs w:val="21"/>
              </w:rPr>
            </w:pPr>
            <w:r w:rsidRPr="00A3324C">
              <w:rPr>
                <w:sz w:val="21"/>
                <w:szCs w:val="21"/>
              </w:rPr>
              <w:t>2,731</w:t>
            </w:r>
          </w:p>
        </w:tc>
        <w:tc>
          <w:tcPr>
            <w:tcW w:w="2520" w:type="dxa"/>
            <w:tcBorders>
              <w:left w:val="single" w:sz="4" w:space="0" w:color="BFBFBF" w:themeColor="background1" w:themeShade="BF"/>
              <w:right w:val="nil"/>
            </w:tcBorders>
            <w:vAlign w:val="center"/>
          </w:tcPr>
          <w:p w14:paraId="1957EFD3" w14:textId="644EC961" w:rsidR="0032222F" w:rsidRPr="00A3324C" w:rsidRDefault="0032222F" w:rsidP="0032222F">
            <w:pPr>
              <w:spacing w:after="0" w:line="240" w:lineRule="auto"/>
              <w:contextualSpacing/>
              <w:rPr>
                <w:sz w:val="21"/>
                <w:szCs w:val="21"/>
              </w:rPr>
            </w:pPr>
            <w:r w:rsidRPr="00A3324C">
              <w:rPr>
                <w:sz w:val="21"/>
                <w:szCs w:val="21"/>
              </w:rPr>
              <w:t>System Architecture</w:t>
            </w:r>
          </w:p>
        </w:tc>
        <w:tc>
          <w:tcPr>
            <w:tcW w:w="900" w:type="dxa"/>
            <w:tcBorders>
              <w:right w:val="nil"/>
            </w:tcBorders>
            <w:vAlign w:val="center"/>
          </w:tcPr>
          <w:p w14:paraId="42B34BE3" w14:textId="3D907411" w:rsidR="0032222F" w:rsidRPr="00A3324C" w:rsidRDefault="0032222F" w:rsidP="0032222F">
            <w:pPr>
              <w:spacing w:after="0" w:line="240" w:lineRule="auto"/>
              <w:contextualSpacing/>
              <w:jc w:val="center"/>
              <w:rPr>
                <w:sz w:val="21"/>
                <w:szCs w:val="21"/>
              </w:rPr>
            </w:pPr>
            <w:r w:rsidRPr="00A3324C">
              <w:rPr>
                <w:sz w:val="21"/>
                <w:szCs w:val="21"/>
              </w:rPr>
              <w:t>1,508</w:t>
            </w:r>
          </w:p>
        </w:tc>
      </w:tr>
      <w:tr w:rsidR="0032222F" w:rsidRPr="00DA0761" w14:paraId="127D44B8" w14:textId="737319A1" w:rsidTr="0032222F">
        <w:trPr>
          <w:trHeight w:val="278"/>
        </w:trPr>
        <w:tc>
          <w:tcPr>
            <w:tcW w:w="2610" w:type="dxa"/>
            <w:vAlign w:val="center"/>
          </w:tcPr>
          <w:p w14:paraId="6ECC77AC" w14:textId="1E363D86" w:rsidR="0032222F" w:rsidRPr="00A3324C" w:rsidRDefault="0032222F" w:rsidP="0032222F">
            <w:pPr>
              <w:spacing w:line="240" w:lineRule="auto"/>
              <w:contextualSpacing/>
              <w:rPr>
                <w:sz w:val="21"/>
                <w:szCs w:val="21"/>
              </w:rPr>
            </w:pPr>
            <w:r w:rsidRPr="00A3324C">
              <w:rPr>
                <w:sz w:val="21"/>
                <w:szCs w:val="21"/>
              </w:rPr>
              <w:t>Python</w:t>
            </w:r>
          </w:p>
        </w:tc>
        <w:tc>
          <w:tcPr>
            <w:tcW w:w="900" w:type="dxa"/>
            <w:tcBorders>
              <w:right w:val="single" w:sz="4" w:space="0" w:color="BFBFBF" w:themeColor="background1" w:themeShade="BF"/>
            </w:tcBorders>
            <w:vAlign w:val="center"/>
          </w:tcPr>
          <w:p w14:paraId="3517F267" w14:textId="1D97772F" w:rsidR="0032222F" w:rsidRPr="00A3324C" w:rsidRDefault="0032222F" w:rsidP="0032222F">
            <w:pPr>
              <w:spacing w:line="240" w:lineRule="auto"/>
              <w:contextualSpacing/>
              <w:jc w:val="center"/>
              <w:rPr>
                <w:sz w:val="21"/>
                <w:szCs w:val="21"/>
              </w:rPr>
            </w:pPr>
            <w:r w:rsidRPr="00A3324C">
              <w:rPr>
                <w:sz w:val="21"/>
                <w:szCs w:val="21"/>
              </w:rPr>
              <w:t>18,350</w:t>
            </w:r>
          </w:p>
        </w:tc>
        <w:tc>
          <w:tcPr>
            <w:tcW w:w="2700" w:type="dxa"/>
            <w:tcBorders>
              <w:left w:val="single" w:sz="4" w:space="0" w:color="BFBFBF" w:themeColor="background1" w:themeShade="BF"/>
            </w:tcBorders>
            <w:shd w:val="clear" w:color="auto" w:fill="auto"/>
            <w:vAlign w:val="center"/>
          </w:tcPr>
          <w:p w14:paraId="33B7AA85" w14:textId="504F0FA1" w:rsidR="0032222F" w:rsidRPr="00A3324C" w:rsidRDefault="0032222F" w:rsidP="0032222F">
            <w:pPr>
              <w:spacing w:after="0" w:line="240" w:lineRule="auto"/>
              <w:contextualSpacing/>
              <w:rPr>
                <w:rFonts w:eastAsia="Times New Roman"/>
                <w:sz w:val="21"/>
                <w:szCs w:val="21"/>
              </w:rPr>
            </w:pPr>
            <w:r w:rsidRPr="00A3324C">
              <w:rPr>
                <w:sz w:val="21"/>
                <w:szCs w:val="21"/>
              </w:rPr>
              <w:t>Salesforce</w:t>
            </w:r>
          </w:p>
        </w:tc>
        <w:tc>
          <w:tcPr>
            <w:tcW w:w="900" w:type="dxa"/>
            <w:tcBorders>
              <w:right w:val="single" w:sz="4" w:space="0" w:color="BFBFBF" w:themeColor="background1" w:themeShade="BF"/>
            </w:tcBorders>
            <w:shd w:val="clear" w:color="auto" w:fill="auto"/>
            <w:vAlign w:val="center"/>
          </w:tcPr>
          <w:p w14:paraId="148B5F95" w14:textId="04176AEF" w:rsidR="0032222F" w:rsidRPr="00A3324C" w:rsidRDefault="0032222F" w:rsidP="0032222F">
            <w:pPr>
              <w:spacing w:after="0" w:line="240" w:lineRule="auto"/>
              <w:contextualSpacing/>
              <w:jc w:val="center"/>
              <w:rPr>
                <w:rFonts w:eastAsia="Times New Roman"/>
                <w:sz w:val="21"/>
                <w:szCs w:val="21"/>
              </w:rPr>
            </w:pPr>
            <w:r w:rsidRPr="00A3324C">
              <w:rPr>
                <w:sz w:val="21"/>
                <w:szCs w:val="21"/>
              </w:rPr>
              <w:t>2,704</w:t>
            </w:r>
          </w:p>
        </w:tc>
        <w:tc>
          <w:tcPr>
            <w:tcW w:w="2520" w:type="dxa"/>
            <w:tcBorders>
              <w:left w:val="single" w:sz="4" w:space="0" w:color="BFBFBF" w:themeColor="background1" w:themeShade="BF"/>
              <w:right w:val="nil"/>
            </w:tcBorders>
            <w:vAlign w:val="center"/>
          </w:tcPr>
          <w:p w14:paraId="35672007" w14:textId="69C1843E" w:rsidR="0032222F" w:rsidRPr="00A3324C" w:rsidRDefault="0032222F" w:rsidP="0032222F">
            <w:pPr>
              <w:spacing w:after="0" w:line="240" w:lineRule="auto"/>
              <w:contextualSpacing/>
              <w:rPr>
                <w:sz w:val="21"/>
                <w:szCs w:val="21"/>
              </w:rPr>
            </w:pPr>
            <w:r w:rsidRPr="00A3324C">
              <w:rPr>
                <w:sz w:val="21"/>
                <w:szCs w:val="21"/>
              </w:rPr>
              <w:t>Eclipse</w:t>
            </w:r>
          </w:p>
        </w:tc>
        <w:tc>
          <w:tcPr>
            <w:tcW w:w="900" w:type="dxa"/>
            <w:tcBorders>
              <w:right w:val="nil"/>
            </w:tcBorders>
            <w:vAlign w:val="center"/>
          </w:tcPr>
          <w:p w14:paraId="21AB3CD0" w14:textId="3FFB3715" w:rsidR="0032222F" w:rsidRPr="00A3324C" w:rsidRDefault="0032222F" w:rsidP="0032222F">
            <w:pPr>
              <w:spacing w:after="0" w:line="240" w:lineRule="auto"/>
              <w:contextualSpacing/>
              <w:jc w:val="center"/>
              <w:rPr>
                <w:sz w:val="21"/>
                <w:szCs w:val="21"/>
              </w:rPr>
            </w:pPr>
            <w:r w:rsidRPr="00A3324C">
              <w:rPr>
                <w:sz w:val="21"/>
                <w:szCs w:val="21"/>
              </w:rPr>
              <w:t>1,503</w:t>
            </w:r>
          </w:p>
        </w:tc>
      </w:tr>
      <w:tr w:rsidR="0032222F" w:rsidRPr="00552133" w14:paraId="6B956817" w14:textId="4148ACD6" w:rsidTr="0032222F">
        <w:trPr>
          <w:trHeight w:val="233"/>
        </w:trPr>
        <w:tc>
          <w:tcPr>
            <w:tcW w:w="2610" w:type="dxa"/>
            <w:vAlign w:val="center"/>
          </w:tcPr>
          <w:p w14:paraId="6AC1F00D" w14:textId="399F4CFF" w:rsidR="0032222F" w:rsidRPr="00A3324C" w:rsidRDefault="0032222F" w:rsidP="0032222F">
            <w:pPr>
              <w:spacing w:line="240" w:lineRule="auto"/>
              <w:contextualSpacing/>
              <w:rPr>
                <w:sz w:val="21"/>
                <w:szCs w:val="21"/>
              </w:rPr>
            </w:pPr>
            <w:r w:rsidRPr="00A3324C">
              <w:rPr>
                <w:sz w:val="21"/>
                <w:szCs w:val="21"/>
              </w:rPr>
              <w:t>JavaScript</w:t>
            </w:r>
          </w:p>
        </w:tc>
        <w:tc>
          <w:tcPr>
            <w:tcW w:w="900" w:type="dxa"/>
            <w:tcBorders>
              <w:right w:val="single" w:sz="4" w:space="0" w:color="BFBFBF" w:themeColor="background1" w:themeShade="BF"/>
            </w:tcBorders>
            <w:vAlign w:val="center"/>
          </w:tcPr>
          <w:p w14:paraId="2D231F2E" w14:textId="1C2F6D88" w:rsidR="0032222F" w:rsidRPr="00A3324C" w:rsidRDefault="0032222F" w:rsidP="0032222F">
            <w:pPr>
              <w:spacing w:line="240" w:lineRule="auto"/>
              <w:contextualSpacing/>
              <w:jc w:val="center"/>
              <w:rPr>
                <w:sz w:val="21"/>
                <w:szCs w:val="21"/>
              </w:rPr>
            </w:pPr>
            <w:r w:rsidRPr="00A3324C">
              <w:rPr>
                <w:sz w:val="21"/>
                <w:szCs w:val="21"/>
              </w:rPr>
              <w:t>14,784</w:t>
            </w:r>
          </w:p>
        </w:tc>
        <w:tc>
          <w:tcPr>
            <w:tcW w:w="2700" w:type="dxa"/>
            <w:tcBorders>
              <w:left w:val="single" w:sz="4" w:space="0" w:color="BFBFBF" w:themeColor="background1" w:themeShade="BF"/>
            </w:tcBorders>
            <w:shd w:val="clear" w:color="auto" w:fill="auto"/>
            <w:vAlign w:val="center"/>
          </w:tcPr>
          <w:p w14:paraId="5E5EE6D2" w14:textId="116E0554" w:rsidR="0032222F" w:rsidRPr="00A3324C" w:rsidRDefault="0032222F" w:rsidP="0032222F">
            <w:pPr>
              <w:spacing w:after="0" w:line="240" w:lineRule="auto"/>
              <w:contextualSpacing/>
              <w:rPr>
                <w:rFonts w:eastAsia="Times New Roman"/>
                <w:sz w:val="21"/>
                <w:szCs w:val="21"/>
              </w:rPr>
            </w:pPr>
            <w:r w:rsidRPr="00A3324C">
              <w:rPr>
                <w:sz w:val="21"/>
                <w:szCs w:val="21"/>
              </w:rPr>
              <w:t>Web Development</w:t>
            </w:r>
          </w:p>
        </w:tc>
        <w:tc>
          <w:tcPr>
            <w:tcW w:w="900" w:type="dxa"/>
            <w:tcBorders>
              <w:right w:val="single" w:sz="4" w:space="0" w:color="BFBFBF" w:themeColor="background1" w:themeShade="BF"/>
            </w:tcBorders>
            <w:shd w:val="clear" w:color="auto" w:fill="auto"/>
            <w:vAlign w:val="center"/>
          </w:tcPr>
          <w:p w14:paraId="14216F55" w14:textId="44CF2B53" w:rsidR="0032222F" w:rsidRPr="00A3324C" w:rsidRDefault="0032222F" w:rsidP="0032222F">
            <w:pPr>
              <w:spacing w:after="0" w:line="240" w:lineRule="auto"/>
              <w:contextualSpacing/>
              <w:jc w:val="center"/>
              <w:rPr>
                <w:rFonts w:eastAsia="Times New Roman"/>
                <w:sz w:val="21"/>
                <w:szCs w:val="21"/>
              </w:rPr>
            </w:pPr>
            <w:r w:rsidRPr="00A3324C">
              <w:rPr>
                <w:sz w:val="21"/>
                <w:szCs w:val="21"/>
              </w:rPr>
              <w:t>2,688</w:t>
            </w:r>
          </w:p>
        </w:tc>
        <w:tc>
          <w:tcPr>
            <w:tcW w:w="2520" w:type="dxa"/>
            <w:tcBorders>
              <w:left w:val="single" w:sz="4" w:space="0" w:color="BFBFBF" w:themeColor="background1" w:themeShade="BF"/>
              <w:right w:val="nil"/>
            </w:tcBorders>
            <w:vAlign w:val="center"/>
          </w:tcPr>
          <w:p w14:paraId="6BAE3FC5" w14:textId="237D046F" w:rsidR="0032222F" w:rsidRPr="00A3324C" w:rsidRDefault="0032222F" w:rsidP="0032222F">
            <w:pPr>
              <w:spacing w:after="0" w:line="240" w:lineRule="auto"/>
              <w:contextualSpacing/>
              <w:rPr>
                <w:sz w:val="21"/>
                <w:szCs w:val="21"/>
              </w:rPr>
            </w:pPr>
            <w:r w:rsidRPr="0032222F">
              <w:rPr>
                <w:sz w:val="18"/>
                <w:szCs w:val="21"/>
              </w:rPr>
              <w:t>Relational DataBase Management System (RDBMS)</w:t>
            </w:r>
          </w:p>
        </w:tc>
        <w:tc>
          <w:tcPr>
            <w:tcW w:w="900" w:type="dxa"/>
            <w:tcBorders>
              <w:right w:val="nil"/>
            </w:tcBorders>
            <w:vAlign w:val="center"/>
          </w:tcPr>
          <w:p w14:paraId="1C1B6D34" w14:textId="0E1FEE12" w:rsidR="0032222F" w:rsidRPr="00A3324C" w:rsidRDefault="0032222F" w:rsidP="0032222F">
            <w:pPr>
              <w:spacing w:after="0" w:line="240" w:lineRule="auto"/>
              <w:contextualSpacing/>
              <w:jc w:val="center"/>
              <w:rPr>
                <w:sz w:val="21"/>
                <w:szCs w:val="21"/>
              </w:rPr>
            </w:pPr>
            <w:r w:rsidRPr="00A3324C">
              <w:rPr>
                <w:sz w:val="21"/>
                <w:szCs w:val="21"/>
              </w:rPr>
              <w:t>1,422</w:t>
            </w:r>
          </w:p>
        </w:tc>
      </w:tr>
      <w:tr w:rsidR="0032222F" w:rsidRPr="00552133" w14:paraId="08AB73BF" w14:textId="77777777" w:rsidTr="0032222F">
        <w:trPr>
          <w:trHeight w:val="233"/>
        </w:trPr>
        <w:tc>
          <w:tcPr>
            <w:tcW w:w="2610" w:type="dxa"/>
            <w:vAlign w:val="center"/>
          </w:tcPr>
          <w:p w14:paraId="651A1D71" w14:textId="59F9E514" w:rsidR="0032222F" w:rsidRPr="00A3324C" w:rsidRDefault="0032222F" w:rsidP="0032222F">
            <w:pPr>
              <w:spacing w:line="240" w:lineRule="auto"/>
              <w:contextualSpacing/>
              <w:rPr>
                <w:sz w:val="21"/>
                <w:szCs w:val="21"/>
              </w:rPr>
            </w:pPr>
            <w:r w:rsidRPr="00A3324C">
              <w:rPr>
                <w:sz w:val="21"/>
                <w:szCs w:val="21"/>
              </w:rPr>
              <w:t>LINUX</w:t>
            </w:r>
          </w:p>
        </w:tc>
        <w:tc>
          <w:tcPr>
            <w:tcW w:w="900" w:type="dxa"/>
            <w:tcBorders>
              <w:right w:val="single" w:sz="4" w:space="0" w:color="BFBFBF" w:themeColor="background1" w:themeShade="BF"/>
            </w:tcBorders>
            <w:vAlign w:val="center"/>
          </w:tcPr>
          <w:p w14:paraId="35E877CE" w14:textId="4A42A8FA" w:rsidR="0032222F" w:rsidRPr="00A3324C" w:rsidRDefault="0032222F" w:rsidP="0032222F">
            <w:pPr>
              <w:spacing w:line="240" w:lineRule="auto"/>
              <w:contextualSpacing/>
              <w:jc w:val="center"/>
              <w:rPr>
                <w:sz w:val="21"/>
                <w:szCs w:val="21"/>
              </w:rPr>
            </w:pPr>
            <w:r w:rsidRPr="00A3324C">
              <w:rPr>
                <w:sz w:val="21"/>
                <w:szCs w:val="21"/>
              </w:rPr>
              <w:t>14,318</w:t>
            </w:r>
          </w:p>
        </w:tc>
        <w:tc>
          <w:tcPr>
            <w:tcW w:w="2700" w:type="dxa"/>
            <w:tcBorders>
              <w:left w:val="single" w:sz="4" w:space="0" w:color="BFBFBF" w:themeColor="background1" w:themeShade="BF"/>
            </w:tcBorders>
            <w:shd w:val="clear" w:color="auto" w:fill="auto"/>
            <w:vAlign w:val="center"/>
          </w:tcPr>
          <w:p w14:paraId="3248E810" w14:textId="5ABDF7C0" w:rsidR="0032222F" w:rsidRPr="00A3324C" w:rsidRDefault="0032222F" w:rsidP="0032222F">
            <w:pPr>
              <w:spacing w:after="0" w:line="240" w:lineRule="auto"/>
              <w:contextualSpacing/>
              <w:rPr>
                <w:sz w:val="21"/>
                <w:szCs w:val="21"/>
              </w:rPr>
            </w:pPr>
            <w:r w:rsidRPr="00A3324C">
              <w:rPr>
                <w:sz w:val="21"/>
                <w:szCs w:val="21"/>
              </w:rPr>
              <w:t>.NET Programming</w:t>
            </w:r>
          </w:p>
        </w:tc>
        <w:tc>
          <w:tcPr>
            <w:tcW w:w="900" w:type="dxa"/>
            <w:tcBorders>
              <w:right w:val="single" w:sz="4" w:space="0" w:color="BFBFBF" w:themeColor="background1" w:themeShade="BF"/>
            </w:tcBorders>
            <w:shd w:val="clear" w:color="auto" w:fill="auto"/>
            <w:vAlign w:val="center"/>
          </w:tcPr>
          <w:p w14:paraId="31FB7991" w14:textId="44D67078" w:rsidR="0032222F" w:rsidRPr="00A3324C" w:rsidRDefault="0032222F" w:rsidP="0032222F">
            <w:pPr>
              <w:spacing w:after="0" w:line="240" w:lineRule="auto"/>
              <w:contextualSpacing/>
              <w:jc w:val="center"/>
              <w:rPr>
                <w:sz w:val="21"/>
                <w:szCs w:val="21"/>
              </w:rPr>
            </w:pPr>
            <w:r w:rsidRPr="00A3324C">
              <w:rPr>
                <w:sz w:val="21"/>
                <w:szCs w:val="21"/>
              </w:rPr>
              <w:t>2,677</w:t>
            </w:r>
          </w:p>
        </w:tc>
        <w:tc>
          <w:tcPr>
            <w:tcW w:w="2520" w:type="dxa"/>
            <w:tcBorders>
              <w:left w:val="single" w:sz="4" w:space="0" w:color="BFBFBF" w:themeColor="background1" w:themeShade="BF"/>
              <w:right w:val="nil"/>
            </w:tcBorders>
            <w:vAlign w:val="center"/>
          </w:tcPr>
          <w:p w14:paraId="17737BA8" w14:textId="79FCD08C" w:rsidR="0032222F" w:rsidRPr="00A3324C" w:rsidRDefault="0032222F" w:rsidP="0032222F">
            <w:pPr>
              <w:spacing w:after="0" w:line="240" w:lineRule="auto"/>
              <w:contextualSpacing/>
              <w:rPr>
                <w:sz w:val="21"/>
                <w:szCs w:val="21"/>
              </w:rPr>
            </w:pPr>
            <w:r w:rsidRPr="00A3324C">
              <w:rPr>
                <w:sz w:val="21"/>
                <w:szCs w:val="21"/>
              </w:rPr>
              <w:t>Technical Writing / Editing</w:t>
            </w:r>
          </w:p>
        </w:tc>
        <w:tc>
          <w:tcPr>
            <w:tcW w:w="900" w:type="dxa"/>
            <w:tcBorders>
              <w:right w:val="nil"/>
            </w:tcBorders>
            <w:vAlign w:val="center"/>
          </w:tcPr>
          <w:p w14:paraId="445B968D" w14:textId="72D98AE9" w:rsidR="0032222F" w:rsidRPr="00A3324C" w:rsidRDefault="0032222F" w:rsidP="0032222F">
            <w:pPr>
              <w:spacing w:after="0" w:line="240" w:lineRule="auto"/>
              <w:contextualSpacing/>
              <w:jc w:val="center"/>
              <w:rPr>
                <w:sz w:val="21"/>
                <w:szCs w:val="21"/>
              </w:rPr>
            </w:pPr>
            <w:r w:rsidRPr="00A3324C">
              <w:rPr>
                <w:sz w:val="21"/>
                <w:szCs w:val="21"/>
              </w:rPr>
              <w:t>1,382</w:t>
            </w:r>
          </w:p>
        </w:tc>
      </w:tr>
      <w:tr w:rsidR="0032222F" w:rsidRPr="00552133" w14:paraId="4104162E" w14:textId="77777777" w:rsidTr="0032222F">
        <w:trPr>
          <w:trHeight w:val="233"/>
        </w:trPr>
        <w:tc>
          <w:tcPr>
            <w:tcW w:w="2610" w:type="dxa"/>
            <w:vAlign w:val="center"/>
          </w:tcPr>
          <w:p w14:paraId="348415AB" w14:textId="52600968" w:rsidR="0032222F" w:rsidRPr="00A3324C" w:rsidRDefault="0032222F" w:rsidP="0032222F">
            <w:pPr>
              <w:spacing w:line="240" w:lineRule="auto"/>
              <w:contextualSpacing/>
              <w:rPr>
                <w:sz w:val="21"/>
                <w:szCs w:val="21"/>
              </w:rPr>
            </w:pPr>
            <w:r w:rsidRPr="00A3324C">
              <w:rPr>
                <w:sz w:val="21"/>
                <w:szCs w:val="21"/>
              </w:rPr>
              <w:t>C++</w:t>
            </w:r>
          </w:p>
        </w:tc>
        <w:tc>
          <w:tcPr>
            <w:tcW w:w="900" w:type="dxa"/>
            <w:tcBorders>
              <w:right w:val="single" w:sz="4" w:space="0" w:color="BFBFBF" w:themeColor="background1" w:themeShade="BF"/>
            </w:tcBorders>
            <w:vAlign w:val="center"/>
          </w:tcPr>
          <w:p w14:paraId="4A400C33" w14:textId="7BD05D76" w:rsidR="0032222F" w:rsidRPr="00A3324C" w:rsidRDefault="0032222F" w:rsidP="0032222F">
            <w:pPr>
              <w:spacing w:line="240" w:lineRule="auto"/>
              <w:contextualSpacing/>
              <w:jc w:val="center"/>
              <w:rPr>
                <w:sz w:val="21"/>
                <w:szCs w:val="21"/>
              </w:rPr>
            </w:pPr>
            <w:r w:rsidRPr="00A3324C">
              <w:rPr>
                <w:sz w:val="21"/>
                <w:szCs w:val="21"/>
              </w:rPr>
              <w:t>13,553</w:t>
            </w:r>
          </w:p>
        </w:tc>
        <w:tc>
          <w:tcPr>
            <w:tcW w:w="2700" w:type="dxa"/>
            <w:tcBorders>
              <w:left w:val="single" w:sz="4" w:space="0" w:color="BFBFBF" w:themeColor="background1" w:themeShade="BF"/>
            </w:tcBorders>
            <w:shd w:val="clear" w:color="auto" w:fill="auto"/>
            <w:vAlign w:val="center"/>
          </w:tcPr>
          <w:p w14:paraId="1620DA85" w14:textId="71A57EC3" w:rsidR="0032222F" w:rsidRPr="00A3324C" w:rsidRDefault="0032222F" w:rsidP="0032222F">
            <w:pPr>
              <w:spacing w:after="0" w:line="240" w:lineRule="auto"/>
              <w:contextualSpacing/>
              <w:rPr>
                <w:sz w:val="21"/>
                <w:szCs w:val="21"/>
              </w:rPr>
            </w:pPr>
            <w:r w:rsidRPr="00A3324C">
              <w:rPr>
                <w:sz w:val="21"/>
                <w:szCs w:val="21"/>
              </w:rPr>
              <w:t>Node.js</w:t>
            </w:r>
          </w:p>
        </w:tc>
        <w:tc>
          <w:tcPr>
            <w:tcW w:w="900" w:type="dxa"/>
            <w:tcBorders>
              <w:right w:val="single" w:sz="4" w:space="0" w:color="BFBFBF" w:themeColor="background1" w:themeShade="BF"/>
            </w:tcBorders>
            <w:shd w:val="clear" w:color="auto" w:fill="auto"/>
            <w:vAlign w:val="center"/>
          </w:tcPr>
          <w:p w14:paraId="056BD991" w14:textId="74FCF081" w:rsidR="0032222F" w:rsidRPr="00A3324C" w:rsidRDefault="0032222F" w:rsidP="0032222F">
            <w:pPr>
              <w:spacing w:after="0" w:line="240" w:lineRule="auto"/>
              <w:contextualSpacing/>
              <w:jc w:val="center"/>
              <w:rPr>
                <w:sz w:val="21"/>
                <w:szCs w:val="21"/>
              </w:rPr>
            </w:pPr>
            <w:r w:rsidRPr="00A3324C">
              <w:rPr>
                <w:sz w:val="21"/>
                <w:szCs w:val="21"/>
              </w:rPr>
              <w:t>2,670</w:t>
            </w:r>
          </w:p>
        </w:tc>
        <w:tc>
          <w:tcPr>
            <w:tcW w:w="2520" w:type="dxa"/>
            <w:tcBorders>
              <w:left w:val="single" w:sz="4" w:space="0" w:color="BFBFBF" w:themeColor="background1" w:themeShade="BF"/>
              <w:right w:val="nil"/>
            </w:tcBorders>
            <w:vAlign w:val="center"/>
          </w:tcPr>
          <w:p w14:paraId="15863A76" w14:textId="1C2A8631" w:rsidR="0032222F" w:rsidRPr="00A3324C" w:rsidRDefault="0032222F" w:rsidP="0032222F">
            <w:pPr>
              <w:spacing w:after="0" w:line="240" w:lineRule="auto"/>
              <w:contextualSpacing/>
              <w:rPr>
                <w:sz w:val="21"/>
                <w:szCs w:val="21"/>
              </w:rPr>
            </w:pPr>
            <w:r w:rsidRPr="00A3324C">
              <w:rPr>
                <w:sz w:val="21"/>
                <w:szCs w:val="21"/>
              </w:rPr>
              <w:t>Oracle PL/SQL</w:t>
            </w:r>
          </w:p>
        </w:tc>
        <w:tc>
          <w:tcPr>
            <w:tcW w:w="900" w:type="dxa"/>
            <w:tcBorders>
              <w:right w:val="nil"/>
            </w:tcBorders>
            <w:vAlign w:val="center"/>
          </w:tcPr>
          <w:p w14:paraId="597D8FD7" w14:textId="266AD4B4" w:rsidR="0032222F" w:rsidRPr="00A3324C" w:rsidRDefault="0032222F" w:rsidP="0032222F">
            <w:pPr>
              <w:spacing w:after="0" w:line="240" w:lineRule="auto"/>
              <w:contextualSpacing/>
              <w:jc w:val="center"/>
              <w:rPr>
                <w:sz w:val="21"/>
                <w:szCs w:val="21"/>
              </w:rPr>
            </w:pPr>
            <w:r w:rsidRPr="00A3324C">
              <w:rPr>
                <w:sz w:val="21"/>
                <w:szCs w:val="21"/>
              </w:rPr>
              <w:t>1,368</w:t>
            </w:r>
          </w:p>
        </w:tc>
      </w:tr>
      <w:tr w:rsidR="0032222F" w:rsidRPr="00552133" w14:paraId="17E09F93" w14:textId="77777777" w:rsidTr="0032222F">
        <w:trPr>
          <w:trHeight w:val="233"/>
        </w:trPr>
        <w:tc>
          <w:tcPr>
            <w:tcW w:w="2610" w:type="dxa"/>
            <w:vAlign w:val="center"/>
          </w:tcPr>
          <w:p w14:paraId="54D3ABD7" w14:textId="6E5D7FB8" w:rsidR="0032222F" w:rsidRPr="00A3324C" w:rsidRDefault="0032222F" w:rsidP="0032222F">
            <w:pPr>
              <w:spacing w:line="240" w:lineRule="auto"/>
              <w:contextualSpacing/>
              <w:rPr>
                <w:sz w:val="21"/>
                <w:szCs w:val="21"/>
              </w:rPr>
            </w:pPr>
            <w:r w:rsidRPr="00A3324C">
              <w:rPr>
                <w:sz w:val="21"/>
                <w:szCs w:val="21"/>
              </w:rPr>
              <w:t>SQL</w:t>
            </w:r>
          </w:p>
        </w:tc>
        <w:tc>
          <w:tcPr>
            <w:tcW w:w="900" w:type="dxa"/>
            <w:tcBorders>
              <w:right w:val="single" w:sz="4" w:space="0" w:color="BFBFBF" w:themeColor="background1" w:themeShade="BF"/>
            </w:tcBorders>
            <w:vAlign w:val="center"/>
          </w:tcPr>
          <w:p w14:paraId="57743BBC" w14:textId="6B823648" w:rsidR="0032222F" w:rsidRPr="00A3324C" w:rsidRDefault="0032222F" w:rsidP="0032222F">
            <w:pPr>
              <w:spacing w:line="240" w:lineRule="auto"/>
              <w:contextualSpacing/>
              <w:jc w:val="center"/>
              <w:rPr>
                <w:sz w:val="21"/>
                <w:szCs w:val="21"/>
              </w:rPr>
            </w:pPr>
            <w:r w:rsidRPr="00A3324C">
              <w:rPr>
                <w:sz w:val="21"/>
                <w:szCs w:val="21"/>
              </w:rPr>
              <w:t>13,350</w:t>
            </w:r>
          </w:p>
        </w:tc>
        <w:tc>
          <w:tcPr>
            <w:tcW w:w="2700" w:type="dxa"/>
            <w:tcBorders>
              <w:left w:val="single" w:sz="4" w:space="0" w:color="BFBFBF" w:themeColor="background1" w:themeShade="BF"/>
            </w:tcBorders>
            <w:shd w:val="clear" w:color="auto" w:fill="auto"/>
            <w:vAlign w:val="center"/>
          </w:tcPr>
          <w:p w14:paraId="212472F7" w14:textId="26A373D5" w:rsidR="0032222F" w:rsidRPr="00A3324C" w:rsidRDefault="0032222F" w:rsidP="0032222F">
            <w:pPr>
              <w:spacing w:after="0" w:line="240" w:lineRule="auto"/>
              <w:contextualSpacing/>
              <w:rPr>
                <w:sz w:val="21"/>
                <w:szCs w:val="21"/>
              </w:rPr>
            </w:pPr>
            <w:r w:rsidRPr="00A3324C">
              <w:rPr>
                <w:sz w:val="21"/>
                <w:szCs w:val="21"/>
              </w:rPr>
              <w:t>Puppet</w:t>
            </w:r>
          </w:p>
        </w:tc>
        <w:tc>
          <w:tcPr>
            <w:tcW w:w="900" w:type="dxa"/>
            <w:tcBorders>
              <w:right w:val="single" w:sz="4" w:space="0" w:color="BFBFBF" w:themeColor="background1" w:themeShade="BF"/>
            </w:tcBorders>
            <w:shd w:val="clear" w:color="auto" w:fill="auto"/>
            <w:vAlign w:val="center"/>
          </w:tcPr>
          <w:p w14:paraId="0E5B3524" w14:textId="679F8CAA" w:rsidR="0032222F" w:rsidRPr="00A3324C" w:rsidRDefault="0032222F" w:rsidP="0032222F">
            <w:pPr>
              <w:spacing w:after="0" w:line="240" w:lineRule="auto"/>
              <w:contextualSpacing/>
              <w:jc w:val="center"/>
              <w:rPr>
                <w:sz w:val="21"/>
                <w:szCs w:val="21"/>
              </w:rPr>
            </w:pPr>
            <w:r w:rsidRPr="00A3324C">
              <w:rPr>
                <w:sz w:val="21"/>
                <w:szCs w:val="21"/>
              </w:rPr>
              <w:t>2,605</w:t>
            </w:r>
          </w:p>
        </w:tc>
        <w:tc>
          <w:tcPr>
            <w:tcW w:w="2520" w:type="dxa"/>
            <w:tcBorders>
              <w:left w:val="single" w:sz="4" w:space="0" w:color="BFBFBF" w:themeColor="background1" w:themeShade="BF"/>
              <w:right w:val="nil"/>
            </w:tcBorders>
            <w:vAlign w:val="center"/>
          </w:tcPr>
          <w:p w14:paraId="5C125D86" w14:textId="6B6EBB21" w:rsidR="0032222F" w:rsidRPr="00A3324C" w:rsidRDefault="0032222F" w:rsidP="0032222F">
            <w:pPr>
              <w:spacing w:after="0" w:line="240" w:lineRule="auto"/>
              <w:contextualSpacing/>
              <w:rPr>
                <w:sz w:val="21"/>
                <w:szCs w:val="21"/>
              </w:rPr>
            </w:pPr>
            <w:r w:rsidRPr="00A3324C">
              <w:rPr>
                <w:sz w:val="21"/>
                <w:szCs w:val="21"/>
              </w:rPr>
              <w:t>ASP</w:t>
            </w:r>
          </w:p>
        </w:tc>
        <w:tc>
          <w:tcPr>
            <w:tcW w:w="900" w:type="dxa"/>
            <w:tcBorders>
              <w:right w:val="nil"/>
            </w:tcBorders>
            <w:vAlign w:val="center"/>
          </w:tcPr>
          <w:p w14:paraId="479AC767" w14:textId="120DD49B" w:rsidR="0032222F" w:rsidRPr="00A3324C" w:rsidRDefault="0032222F" w:rsidP="0032222F">
            <w:pPr>
              <w:spacing w:after="0" w:line="240" w:lineRule="auto"/>
              <w:contextualSpacing/>
              <w:jc w:val="center"/>
              <w:rPr>
                <w:sz w:val="21"/>
                <w:szCs w:val="21"/>
              </w:rPr>
            </w:pPr>
            <w:r w:rsidRPr="00A3324C">
              <w:rPr>
                <w:sz w:val="21"/>
                <w:szCs w:val="21"/>
              </w:rPr>
              <w:t>1,359</w:t>
            </w:r>
          </w:p>
        </w:tc>
      </w:tr>
      <w:tr w:rsidR="0032222F" w:rsidRPr="00552133" w14:paraId="72E887FD" w14:textId="77777777" w:rsidTr="0032222F">
        <w:trPr>
          <w:trHeight w:val="233"/>
        </w:trPr>
        <w:tc>
          <w:tcPr>
            <w:tcW w:w="2610" w:type="dxa"/>
            <w:vAlign w:val="center"/>
          </w:tcPr>
          <w:p w14:paraId="1F56861F" w14:textId="4EA790D2" w:rsidR="0032222F" w:rsidRPr="00A3324C" w:rsidRDefault="0032222F" w:rsidP="0032222F">
            <w:pPr>
              <w:spacing w:line="240" w:lineRule="auto"/>
              <w:contextualSpacing/>
              <w:rPr>
                <w:sz w:val="21"/>
                <w:szCs w:val="21"/>
              </w:rPr>
            </w:pPr>
            <w:r w:rsidRPr="00A3324C">
              <w:rPr>
                <w:sz w:val="21"/>
                <w:szCs w:val="21"/>
              </w:rPr>
              <w:t>Git</w:t>
            </w:r>
          </w:p>
        </w:tc>
        <w:tc>
          <w:tcPr>
            <w:tcW w:w="900" w:type="dxa"/>
            <w:tcBorders>
              <w:right w:val="single" w:sz="4" w:space="0" w:color="BFBFBF" w:themeColor="background1" w:themeShade="BF"/>
            </w:tcBorders>
            <w:vAlign w:val="center"/>
          </w:tcPr>
          <w:p w14:paraId="5564242F" w14:textId="78DAF3C1" w:rsidR="0032222F" w:rsidRPr="00A3324C" w:rsidRDefault="0032222F" w:rsidP="0032222F">
            <w:pPr>
              <w:spacing w:line="240" w:lineRule="auto"/>
              <w:contextualSpacing/>
              <w:jc w:val="center"/>
              <w:rPr>
                <w:sz w:val="21"/>
                <w:szCs w:val="21"/>
              </w:rPr>
            </w:pPr>
            <w:r w:rsidRPr="00A3324C">
              <w:rPr>
                <w:sz w:val="21"/>
                <w:szCs w:val="21"/>
              </w:rPr>
              <w:t>8,733</w:t>
            </w:r>
          </w:p>
        </w:tc>
        <w:tc>
          <w:tcPr>
            <w:tcW w:w="2700" w:type="dxa"/>
            <w:tcBorders>
              <w:left w:val="single" w:sz="4" w:space="0" w:color="BFBFBF" w:themeColor="background1" w:themeShade="BF"/>
            </w:tcBorders>
            <w:shd w:val="clear" w:color="auto" w:fill="auto"/>
            <w:vAlign w:val="center"/>
          </w:tcPr>
          <w:p w14:paraId="7DCCFF81" w14:textId="6EE4513D" w:rsidR="0032222F" w:rsidRPr="00A3324C" w:rsidRDefault="0032222F" w:rsidP="0032222F">
            <w:pPr>
              <w:spacing w:after="0" w:line="240" w:lineRule="auto"/>
              <w:contextualSpacing/>
              <w:rPr>
                <w:sz w:val="21"/>
                <w:szCs w:val="21"/>
              </w:rPr>
            </w:pPr>
            <w:r w:rsidRPr="00A3324C">
              <w:rPr>
                <w:sz w:val="21"/>
                <w:szCs w:val="21"/>
              </w:rPr>
              <w:t>Customer Service</w:t>
            </w:r>
          </w:p>
        </w:tc>
        <w:tc>
          <w:tcPr>
            <w:tcW w:w="900" w:type="dxa"/>
            <w:tcBorders>
              <w:right w:val="single" w:sz="4" w:space="0" w:color="BFBFBF" w:themeColor="background1" w:themeShade="BF"/>
            </w:tcBorders>
            <w:shd w:val="clear" w:color="auto" w:fill="auto"/>
            <w:vAlign w:val="center"/>
          </w:tcPr>
          <w:p w14:paraId="3C72EF4D" w14:textId="480D7830" w:rsidR="0032222F" w:rsidRPr="00A3324C" w:rsidRDefault="0032222F" w:rsidP="0032222F">
            <w:pPr>
              <w:spacing w:after="0" w:line="240" w:lineRule="auto"/>
              <w:contextualSpacing/>
              <w:jc w:val="center"/>
              <w:rPr>
                <w:sz w:val="21"/>
                <w:szCs w:val="21"/>
              </w:rPr>
            </w:pPr>
            <w:r w:rsidRPr="00A3324C">
              <w:rPr>
                <w:sz w:val="21"/>
                <w:szCs w:val="21"/>
              </w:rPr>
              <w:t>2,517</w:t>
            </w:r>
          </w:p>
        </w:tc>
        <w:tc>
          <w:tcPr>
            <w:tcW w:w="2520" w:type="dxa"/>
            <w:tcBorders>
              <w:left w:val="single" w:sz="4" w:space="0" w:color="BFBFBF" w:themeColor="background1" w:themeShade="BF"/>
              <w:right w:val="nil"/>
            </w:tcBorders>
            <w:vAlign w:val="center"/>
          </w:tcPr>
          <w:p w14:paraId="20532522" w14:textId="37A1FC46" w:rsidR="0032222F" w:rsidRPr="00A3324C" w:rsidRDefault="0032222F" w:rsidP="0032222F">
            <w:pPr>
              <w:spacing w:after="0" w:line="240" w:lineRule="auto"/>
              <w:contextualSpacing/>
              <w:rPr>
                <w:sz w:val="21"/>
                <w:szCs w:val="21"/>
              </w:rPr>
            </w:pPr>
            <w:r w:rsidRPr="00A3324C">
              <w:rPr>
                <w:sz w:val="21"/>
                <w:szCs w:val="21"/>
              </w:rPr>
              <w:t>Information Systems</w:t>
            </w:r>
          </w:p>
        </w:tc>
        <w:tc>
          <w:tcPr>
            <w:tcW w:w="900" w:type="dxa"/>
            <w:tcBorders>
              <w:right w:val="nil"/>
            </w:tcBorders>
            <w:vAlign w:val="center"/>
          </w:tcPr>
          <w:p w14:paraId="30C439C2" w14:textId="5C57EB96" w:rsidR="0032222F" w:rsidRPr="00A3324C" w:rsidRDefault="0032222F" w:rsidP="0032222F">
            <w:pPr>
              <w:spacing w:after="0" w:line="240" w:lineRule="auto"/>
              <w:contextualSpacing/>
              <w:jc w:val="center"/>
              <w:rPr>
                <w:sz w:val="21"/>
                <w:szCs w:val="21"/>
              </w:rPr>
            </w:pPr>
            <w:r w:rsidRPr="00A3324C">
              <w:rPr>
                <w:sz w:val="21"/>
                <w:szCs w:val="21"/>
              </w:rPr>
              <w:t>1,351</w:t>
            </w:r>
          </w:p>
        </w:tc>
      </w:tr>
      <w:tr w:rsidR="0032222F" w:rsidRPr="00552133" w14:paraId="2429727E" w14:textId="77777777" w:rsidTr="0032222F">
        <w:trPr>
          <w:trHeight w:val="233"/>
        </w:trPr>
        <w:tc>
          <w:tcPr>
            <w:tcW w:w="2610" w:type="dxa"/>
            <w:vAlign w:val="center"/>
          </w:tcPr>
          <w:p w14:paraId="3FF901B0" w14:textId="09B9B005" w:rsidR="0032222F" w:rsidRPr="00A3324C" w:rsidRDefault="0032222F" w:rsidP="0032222F">
            <w:pPr>
              <w:spacing w:line="240" w:lineRule="auto"/>
              <w:contextualSpacing/>
              <w:rPr>
                <w:sz w:val="21"/>
                <w:szCs w:val="21"/>
              </w:rPr>
            </w:pPr>
            <w:r w:rsidRPr="00A3324C">
              <w:rPr>
                <w:sz w:val="20"/>
                <w:szCs w:val="21"/>
              </w:rPr>
              <w:t>Object-Oriented Analysis and Design (OOAD)</w:t>
            </w:r>
          </w:p>
        </w:tc>
        <w:tc>
          <w:tcPr>
            <w:tcW w:w="900" w:type="dxa"/>
            <w:tcBorders>
              <w:right w:val="single" w:sz="4" w:space="0" w:color="BFBFBF" w:themeColor="background1" w:themeShade="BF"/>
            </w:tcBorders>
            <w:vAlign w:val="center"/>
          </w:tcPr>
          <w:p w14:paraId="4EC28CF6" w14:textId="78327820" w:rsidR="0032222F" w:rsidRPr="00A3324C" w:rsidRDefault="0032222F" w:rsidP="0032222F">
            <w:pPr>
              <w:spacing w:line="240" w:lineRule="auto"/>
              <w:contextualSpacing/>
              <w:jc w:val="center"/>
              <w:rPr>
                <w:sz w:val="21"/>
                <w:szCs w:val="21"/>
              </w:rPr>
            </w:pPr>
            <w:r w:rsidRPr="00A3324C">
              <w:rPr>
                <w:sz w:val="21"/>
                <w:szCs w:val="21"/>
              </w:rPr>
              <w:t>8,372</w:t>
            </w:r>
          </w:p>
        </w:tc>
        <w:tc>
          <w:tcPr>
            <w:tcW w:w="2700" w:type="dxa"/>
            <w:tcBorders>
              <w:left w:val="single" w:sz="4" w:space="0" w:color="BFBFBF" w:themeColor="background1" w:themeShade="BF"/>
            </w:tcBorders>
            <w:shd w:val="clear" w:color="auto" w:fill="auto"/>
            <w:vAlign w:val="center"/>
          </w:tcPr>
          <w:p w14:paraId="18A692E9" w14:textId="47C899FC" w:rsidR="0032222F" w:rsidRPr="00A3324C" w:rsidRDefault="0032222F" w:rsidP="0032222F">
            <w:pPr>
              <w:spacing w:after="0" w:line="240" w:lineRule="auto"/>
              <w:contextualSpacing/>
              <w:rPr>
                <w:sz w:val="21"/>
                <w:szCs w:val="21"/>
              </w:rPr>
            </w:pPr>
            <w:r w:rsidRPr="00A3324C">
              <w:rPr>
                <w:sz w:val="21"/>
                <w:szCs w:val="21"/>
              </w:rPr>
              <w:t>Scheduling</w:t>
            </w:r>
          </w:p>
        </w:tc>
        <w:tc>
          <w:tcPr>
            <w:tcW w:w="900" w:type="dxa"/>
            <w:tcBorders>
              <w:right w:val="single" w:sz="4" w:space="0" w:color="BFBFBF" w:themeColor="background1" w:themeShade="BF"/>
            </w:tcBorders>
            <w:shd w:val="clear" w:color="auto" w:fill="auto"/>
            <w:vAlign w:val="center"/>
          </w:tcPr>
          <w:p w14:paraId="495EAA71" w14:textId="75C83C80" w:rsidR="0032222F" w:rsidRPr="00A3324C" w:rsidRDefault="0032222F" w:rsidP="0032222F">
            <w:pPr>
              <w:spacing w:after="0" w:line="240" w:lineRule="auto"/>
              <w:contextualSpacing/>
              <w:jc w:val="center"/>
              <w:rPr>
                <w:sz w:val="21"/>
                <w:szCs w:val="21"/>
              </w:rPr>
            </w:pPr>
            <w:r w:rsidRPr="00A3324C">
              <w:rPr>
                <w:sz w:val="21"/>
                <w:szCs w:val="21"/>
              </w:rPr>
              <w:t>2,417</w:t>
            </w:r>
          </w:p>
        </w:tc>
        <w:tc>
          <w:tcPr>
            <w:tcW w:w="2520" w:type="dxa"/>
            <w:tcBorders>
              <w:left w:val="single" w:sz="4" w:space="0" w:color="BFBFBF" w:themeColor="background1" w:themeShade="BF"/>
              <w:right w:val="nil"/>
            </w:tcBorders>
            <w:vAlign w:val="center"/>
          </w:tcPr>
          <w:p w14:paraId="4FBD9AEC" w14:textId="33F5B162" w:rsidR="0032222F" w:rsidRPr="00A3324C" w:rsidRDefault="0032222F" w:rsidP="0032222F">
            <w:pPr>
              <w:spacing w:after="0" w:line="240" w:lineRule="auto"/>
              <w:contextualSpacing/>
              <w:rPr>
                <w:sz w:val="21"/>
                <w:szCs w:val="21"/>
              </w:rPr>
            </w:pPr>
            <w:r w:rsidRPr="00A3324C">
              <w:rPr>
                <w:sz w:val="21"/>
                <w:szCs w:val="21"/>
              </w:rPr>
              <w:t>Data Warehousing</w:t>
            </w:r>
          </w:p>
        </w:tc>
        <w:tc>
          <w:tcPr>
            <w:tcW w:w="900" w:type="dxa"/>
            <w:tcBorders>
              <w:right w:val="nil"/>
            </w:tcBorders>
            <w:vAlign w:val="center"/>
          </w:tcPr>
          <w:p w14:paraId="37ED42D3" w14:textId="73A2D8E9" w:rsidR="0032222F" w:rsidRPr="00A3324C" w:rsidRDefault="0032222F" w:rsidP="0032222F">
            <w:pPr>
              <w:spacing w:after="0" w:line="240" w:lineRule="auto"/>
              <w:contextualSpacing/>
              <w:jc w:val="center"/>
              <w:rPr>
                <w:sz w:val="21"/>
                <w:szCs w:val="21"/>
              </w:rPr>
            </w:pPr>
            <w:r w:rsidRPr="00A3324C">
              <w:rPr>
                <w:sz w:val="21"/>
                <w:szCs w:val="21"/>
              </w:rPr>
              <w:t>1,328</w:t>
            </w:r>
          </w:p>
        </w:tc>
      </w:tr>
      <w:tr w:rsidR="0032222F" w:rsidRPr="00552133" w14:paraId="2F606D94" w14:textId="77777777" w:rsidTr="0032222F">
        <w:trPr>
          <w:trHeight w:val="233"/>
        </w:trPr>
        <w:tc>
          <w:tcPr>
            <w:tcW w:w="2610" w:type="dxa"/>
            <w:vAlign w:val="center"/>
          </w:tcPr>
          <w:p w14:paraId="3A28CD26" w14:textId="3B6CE6C9" w:rsidR="0032222F" w:rsidRPr="00A3324C" w:rsidRDefault="0032222F" w:rsidP="0032222F">
            <w:pPr>
              <w:spacing w:line="240" w:lineRule="auto"/>
              <w:contextualSpacing/>
              <w:rPr>
                <w:sz w:val="21"/>
                <w:szCs w:val="21"/>
              </w:rPr>
            </w:pPr>
            <w:r w:rsidRPr="00A3324C">
              <w:rPr>
                <w:sz w:val="21"/>
                <w:szCs w:val="21"/>
              </w:rPr>
              <w:t>Debugging</w:t>
            </w:r>
          </w:p>
        </w:tc>
        <w:tc>
          <w:tcPr>
            <w:tcW w:w="900" w:type="dxa"/>
            <w:tcBorders>
              <w:right w:val="single" w:sz="4" w:space="0" w:color="BFBFBF" w:themeColor="background1" w:themeShade="BF"/>
            </w:tcBorders>
            <w:vAlign w:val="center"/>
          </w:tcPr>
          <w:p w14:paraId="4A52FD86" w14:textId="03F98B50" w:rsidR="0032222F" w:rsidRPr="00A3324C" w:rsidRDefault="0032222F" w:rsidP="0032222F">
            <w:pPr>
              <w:spacing w:line="240" w:lineRule="auto"/>
              <w:contextualSpacing/>
              <w:jc w:val="center"/>
              <w:rPr>
                <w:sz w:val="21"/>
                <w:szCs w:val="21"/>
              </w:rPr>
            </w:pPr>
            <w:r w:rsidRPr="00A3324C">
              <w:rPr>
                <w:sz w:val="21"/>
                <w:szCs w:val="21"/>
              </w:rPr>
              <w:t>7,780</w:t>
            </w:r>
          </w:p>
        </w:tc>
        <w:tc>
          <w:tcPr>
            <w:tcW w:w="2700" w:type="dxa"/>
            <w:tcBorders>
              <w:left w:val="single" w:sz="4" w:space="0" w:color="BFBFBF" w:themeColor="background1" w:themeShade="BF"/>
            </w:tcBorders>
            <w:shd w:val="clear" w:color="auto" w:fill="auto"/>
            <w:vAlign w:val="center"/>
          </w:tcPr>
          <w:p w14:paraId="6CD4EBE6" w14:textId="1DC5E02E" w:rsidR="0032222F" w:rsidRPr="00A3324C" w:rsidRDefault="0032222F" w:rsidP="0032222F">
            <w:pPr>
              <w:spacing w:after="0" w:line="240" w:lineRule="auto"/>
              <w:contextualSpacing/>
              <w:rPr>
                <w:sz w:val="21"/>
                <w:szCs w:val="21"/>
              </w:rPr>
            </w:pPr>
            <w:r w:rsidRPr="00A3324C">
              <w:rPr>
                <w:sz w:val="21"/>
                <w:szCs w:val="21"/>
              </w:rPr>
              <w:t>Bash</w:t>
            </w:r>
          </w:p>
        </w:tc>
        <w:tc>
          <w:tcPr>
            <w:tcW w:w="900" w:type="dxa"/>
            <w:tcBorders>
              <w:right w:val="single" w:sz="4" w:space="0" w:color="BFBFBF" w:themeColor="background1" w:themeShade="BF"/>
            </w:tcBorders>
            <w:shd w:val="clear" w:color="auto" w:fill="auto"/>
            <w:vAlign w:val="center"/>
          </w:tcPr>
          <w:p w14:paraId="3F6AB7D0" w14:textId="4B360AEB" w:rsidR="0032222F" w:rsidRPr="00A3324C" w:rsidRDefault="0032222F" w:rsidP="0032222F">
            <w:pPr>
              <w:spacing w:after="0" w:line="240" w:lineRule="auto"/>
              <w:contextualSpacing/>
              <w:jc w:val="center"/>
              <w:rPr>
                <w:sz w:val="21"/>
                <w:szCs w:val="21"/>
              </w:rPr>
            </w:pPr>
            <w:r w:rsidRPr="00A3324C">
              <w:rPr>
                <w:sz w:val="21"/>
                <w:szCs w:val="21"/>
              </w:rPr>
              <w:t>2,379</w:t>
            </w:r>
          </w:p>
        </w:tc>
        <w:tc>
          <w:tcPr>
            <w:tcW w:w="2520" w:type="dxa"/>
            <w:tcBorders>
              <w:left w:val="single" w:sz="4" w:space="0" w:color="BFBFBF" w:themeColor="background1" w:themeShade="BF"/>
              <w:right w:val="nil"/>
            </w:tcBorders>
            <w:vAlign w:val="center"/>
          </w:tcPr>
          <w:p w14:paraId="7C1A77B5" w14:textId="49685A74" w:rsidR="0032222F" w:rsidRPr="00A3324C" w:rsidRDefault="0032222F" w:rsidP="0032222F">
            <w:pPr>
              <w:spacing w:after="0" w:line="240" w:lineRule="auto"/>
              <w:contextualSpacing/>
              <w:rPr>
                <w:sz w:val="21"/>
                <w:szCs w:val="21"/>
              </w:rPr>
            </w:pPr>
            <w:r w:rsidRPr="00A3324C">
              <w:rPr>
                <w:sz w:val="21"/>
                <w:szCs w:val="21"/>
              </w:rPr>
              <w:t>Embedded Systems</w:t>
            </w:r>
          </w:p>
        </w:tc>
        <w:tc>
          <w:tcPr>
            <w:tcW w:w="900" w:type="dxa"/>
            <w:tcBorders>
              <w:right w:val="nil"/>
            </w:tcBorders>
            <w:vAlign w:val="center"/>
          </w:tcPr>
          <w:p w14:paraId="1E6F5018" w14:textId="4362FF10" w:rsidR="0032222F" w:rsidRPr="00A3324C" w:rsidRDefault="0032222F" w:rsidP="0032222F">
            <w:pPr>
              <w:spacing w:after="0" w:line="240" w:lineRule="auto"/>
              <w:contextualSpacing/>
              <w:jc w:val="center"/>
              <w:rPr>
                <w:sz w:val="21"/>
                <w:szCs w:val="21"/>
              </w:rPr>
            </w:pPr>
            <w:r w:rsidRPr="00A3324C">
              <w:rPr>
                <w:sz w:val="21"/>
                <w:szCs w:val="21"/>
              </w:rPr>
              <w:t>1,324</w:t>
            </w:r>
          </w:p>
        </w:tc>
      </w:tr>
      <w:tr w:rsidR="0032222F" w:rsidRPr="00552133" w14:paraId="1A7FE1BF" w14:textId="77777777" w:rsidTr="0032222F">
        <w:trPr>
          <w:trHeight w:val="233"/>
        </w:trPr>
        <w:tc>
          <w:tcPr>
            <w:tcW w:w="2610" w:type="dxa"/>
            <w:vAlign w:val="center"/>
          </w:tcPr>
          <w:p w14:paraId="21589DD6" w14:textId="2B878129" w:rsidR="0032222F" w:rsidRPr="00A3324C" w:rsidRDefault="0032222F" w:rsidP="0032222F">
            <w:pPr>
              <w:spacing w:line="240" w:lineRule="auto"/>
              <w:contextualSpacing/>
              <w:rPr>
                <w:sz w:val="21"/>
                <w:szCs w:val="21"/>
              </w:rPr>
            </w:pPr>
            <w:r w:rsidRPr="00A3324C">
              <w:rPr>
                <w:sz w:val="21"/>
                <w:szCs w:val="21"/>
              </w:rPr>
              <w:t>UNIX</w:t>
            </w:r>
          </w:p>
        </w:tc>
        <w:tc>
          <w:tcPr>
            <w:tcW w:w="900" w:type="dxa"/>
            <w:tcBorders>
              <w:right w:val="single" w:sz="4" w:space="0" w:color="BFBFBF" w:themeColor="background1" w:themeShade="BF"/>
            </w:tcBorders>
            <w:vAlign w:val="center"/>
          </w:tcPr>
          <w:p w14:paraId="5FABD0C4" w14:textId="38E332CA" w:rsidR="0032222F" w:rsidRPr="00A3324C" w:rsidRDefault="0032222F" w:rsidP="0032222F">
            <w:pPr>
              <w:spacing w:line="240" w:lineRule="auto"/>
              <w:contextualSpacing/>
              <w:jc w:val="center"/>
              <w:rPr>
                <w:sz w:val="21"/>
                <w:szCs w:val="21"/>
              </w:rPr>
            </w:pPr>
            <w:r w:rsidRPr="00A3324C">
              <w:rPr>
                <w:sz w:val="21"/>
                <w:szCs w:val="21"/>
              </w:rPr>
              <w:t>7,005</w:t>
            </w:r>
          </w:p>
        </w:tc>
        <w:tc>
          <w:tcPr>
            <w:tcW w:w="2700" w:type="dxa"/>
            <w:tcBorders>
              <w:left w:val="single" w:sz="4" w:space="0" w:color="BFBFBF" w:themeColor="background1" w:themeShade="BF"/>
            </w:tcBorders>
            <w:shd w:val="clear" w:color="auto" w:fill="auto"/>
            <w:vAlign w:val="center"/>
          </w:tcPr>
          <w:p w14:paraId="5D74C79E" w14:textId="734DBAC6" w:rsidR="0032222F" w:rsidRPr="00A3324C" w:rsidRDefault="0032222F" w:rsidP="0032222F">
            <w:pPr>
              <w:spacing w:after="0" w:line="240" w:lineRule="auto"/>
              <w:contextualSpacing/>
              <w:rPr>
                <w:sz w:val="21"/>
                <w:szCs w:val="21"/>
              </w:rPr>
            </w:pPr>
            <w:r w:rsidRPr="00A3324C">
              <w:rPr>
                <w:sz w:val="21"/>
                <w:szCs w:val="21"/>
              </w:rPr>
              <w:t>Shell Scripting</w:t>
            </w:r>
          </w:p>
        </w:tc>
        <w:tc>
          <w:tcPr>
            <w:tcW w:w="900" w:type="dxa"/>
            <w:tcBorders>
              <w:right w:val="single" w:sz="4" w:space="0" w:color="BFBFBF" w:themeColor="background1" w:themeShade="BF"/>
            </w:tcBorders>
            <w:shd w:val="clear" w:color="auto" w:fill="auto"/>
            <w:vAlign w:val="center"/>
          </w:tcPr>
          <w:p w14:paraId="641ADF20" w14:textId="0803433B" w:rsidR="0032222F" w:rsidRPr="00A3324C" w:rsidRDefault="0032222F" w:rsidP="0032222F">
            <w:pPr>
              <w:spacing w:after="0" w:line="240" w:lineRule="auto"/>
              <w:contextualSpacing/>
              <w:jc w:val="center"/>
              <w:rPr>
                <w:sz w:val="21"/>
                <w:szCs w:val="21"/>
              </w:rPr>
            </w:pPr>
            <w:r w:rsidRPr="00A3324C">
              <w:rPr>
                <w:sz w:val="21"/>
                <w:szCs w:val="21"/>
              </w:rPr>
              <w:t>2,377</w:t>
            </w:r>
          </w:p>
        </w:tc>
        <w:tc>
          <w:tcPr>
            <w:tcW w:w="2520" w:type="dxa"/>
            <w:tcBorders>
              <w:left w:val="single" w:sz="4" w:space="0" w:color="BFBFBF" w:themeColor="background1" w:themeShade="BF"/>
              <w:right w:val="nil"/>
            </w:tcBorders>
            <w:vAlign w:val="center"/>
          </w:tcPr>
          <w:p w14:paraId="75EEA996" w14:textId="47DFEA5E" w:rsidR="0032222F" w:rsidRPr="00A3324C" w:rsidRDefault="0032222F" w:rsidP="0032222F">
            <w:pPr>
              <w:spacing w:after="0" w:line="240" w:lineRule="auto"/>
              <w:contextualSpacing/>
              <w:rPr>
                <w:sz w:val="21"/>
                <w:szCs w:val="21"/>
              </w:rPr>
            </w:pPr>
            <w:r w:rsidRPr="00A3324C">
              <w:rPr>
                <w:sz w:val="21"/>
                <w:szCs w:val="21"/>
              </w:rPr>
              <w:t>Budgeting</w:t>
            </w:r>
          </w:p>
        </w:tc>
        <w:tc>
          <w:tcPr>
            <w:tcW w:w="900" w:type="dxa"/>
            <w:tcBorders>
              <w:right w:val="nil"/>
            </w:tcBorders>
            <w:vAlign w:val="center"/>
          </w:tcPr>
          <w:p w14:paraId="5FECCCF6" w14:textId="742F0504" w:rsidR="0032222F" w:rsidRPr="00A3324C" w:rsidRDefault="0032222F" w:rsidP="0032222F">
            <w:pPr>
              <w:spacing w:after="0" w:line="240" w:lineRule="auto"/>
              <w:contextualSpacing/>
              <w:jc w:val="center"/>
              <w:rPr>
                <w:sz w:val="21"/>
                <w:szCs w:val="21"/>
              </w:rPr>
            </w:pPr>
            <w:r w:rsidRPr="00A3324C">
              <w:rPr>
                <w:sz w:val="21"/>
                <w:szCs w:val="21"/>
              </w:rPr>
              <w:t>1,313</w:t>
            </w:r>
          </w:p>
        </w:tc>
      </w:tr>
      <w:tr w:rsidR="0032222F" w:rsidRPr="00552133" w14:paraId="71FAE6D5" w14:textId="77777777" w:rsidTr="0032222F">
        <w:trPr>
          <w:trHeight w:val="233"/>
        </w:trPr>
        <w:tc>
          <w:tcPr>
            <w:tcW w:w="2610" w:type="dxa"/>
            <w:vAlign w:val="center"/>
          </w:tcPr>
          <w:p w14:paraId="370410D6" w14:textId="13A04D27" w:rsidR="0032222F" w:rsidRPr="00A3324C" w:rsidRDefault="0032222F" w:rsidP="0032222F">
            <w:pPr>
              <w:spacing w:line="240" w:lineRule="auto"/>
              <w:contextualSpacing/>
              <w:rPr>
                <w:sz w:val="21"/>
                <w:szCs w:val="21"/>
              </w:rPr>
            </w:pPr>
            <w:r w:rsidRPr="00A3324C">
              <w:rPr>
                <w:sz w:val="21"/>
                <w:szCs w:val="21"/>
              </w:rPr>
              <w:t>Oracle</w:t>
            </w:r>
          </w:p>
        </w:tc>
        <w:tc>
          <w:tcPr>
            <w:tcW w:w="900" w:type="dxa"/>
            <w:tcBorders>
              <w:right w:val="single" w:sz="4" w:space="0" w:color="BFBFBF" w:themeColor="background1" w:themeShade="BF"/>
            </w:tcBorders>
            <w:vAlign w:val="center"/>
          </w:tcPr>
          <w:p w14:paraId="3206C147" w14:textId="64E08F21" w:rsidR="0032222F" w:rsidRPr="00A3324C" w:rsidRDefault="0032222F" w:rsidP="0032222F">
            <w:pPr>
              <w:spacing w:line="240" w:lineRule="auto"/>
              <w:contextualSpacing/>
              <w:jc w:val="center"/>
              <w:rPr>
                <w:sz w:val="21"/>
                <w:szCs w:val="21"/>
              </w:rPr>
            </w:pPr>
            <w:r w:rsidRPr="00A3324C">
              <w:rPr>
                <w:sz w:val="21"/>
                <w:szCs w:val="21"/>
              </w:rPr>
              <w:t>6,923</w:t>
            </w:r>
          </w:p>
        </w:tc>
        <w:tc>
          <w:tcPr>
            <w:tcW w:w="2700" w:type="dxa"/>
            <w:tcBorders>
              <w:left w:val="single" w:sz="4" w:space="0" w:color="BFBFBF" w:themeColor="background1" w:themeShade="BF"/>
            </w:tcBorders>
            <w:shd w:val="clear" w:color="auto" w:fill="auto"/>
            <w:vAlign w:val="center"/>
          </w:tcPr>
          <w:p w14:paraId="48318AF9" w14:textId="0036E74F" w:rsidR="0032222F" w:rsidRPr="00A3324C" w:rsidRDefault="0032222F" w:rsidP="0032222F">
            <w:pPr>
              <w:spacing w:after="0" w:line="240" w:lineRule="auto"/>
              <w:contextualSpacing/>
              <w:rPr>
                <w:sz w:val="21"/>
                <w:szCs w:val="21"/>
              </w:rPr>
            </w:pPr>
            <w:r w:rsidRPr="00A3324C">
              <w:rPr>
                <w:sz w:val="21"/>
                <w:szCs w:val="21"/>
              </w:rPr>
              <w:t>SQL Server</w:t>
            </w:r>
          </w:p>
        </w:tc>
        <w:tc>
          <w:tcPr>
            <w:tcW w:w="900" w:type="dxa"/>
            <w:tcBorders>
              <w:right w:val="single" w:sz="4" w:space="0" w:color="BFBFBF" w:themeColor="background1" w:themeShade="BF"/>
            </w:tcBorders>
            <w:shd w:val="clear" w:color="auto" w:fill="auto"/>
            <w:vAlign w:val="center"/>
          </w:tcPr>
          <w:p w14:paraId="2FAD458E" w14:textId="55547001" w:rsidR="0032222F" w:rsidRPr="00A3324C" w:rsidRDefault="0032222F" w:rsidP="0032222F">
            <w:pPr>
              <w:spacing w:after="0" w:line="240" w:lineRule="auto"/>
              <w:contextualSpacing/>
              <w:jc w:val="center"/>
              <w:rPr>
                <w:sz w:val="21"/>
                <w:szCs w:val="21"/>
              </w:rPr>
            </w:pPr>
            <w:r w:rsidRPr="00A3324C">
              <w:rPr>
                <w:sz w:val="21"/>
                <w:szCs w:val="21"/>
              </w:rPr>
              <w:t>2,354</w:t>
            </w:r>
          </w:p>
        </w:tc>
        <w:tc>
          <w:tcPr>
            <w:tcW w:w="2520" w:type="dxa"/>
            <w:tcBorders>
              <w:left w:val="single" w:sz="4" w:space="0" w:color="BFBFBF" w:themeColor="background1" w:themeShade="BF"/>
              <w:right w:val="nil"/>
            </w:tcBorders>
            <w:vAlign w:val="center"/>
          </w:tcPr>
          <w:p w14:paraId="25521CEC" w14:textId="4AE067BC" w:rsidR="0032222F" w:rsidRPr="00A3324C" w:rsidRDefault="0032222F" w:rsidP="0032222F">
            <w:pPr>
              <w:spacing w:after="0" w:line="240" w:lineRule="auto"/>
              <w:contextualSpacing/>
              <w:rPr>
                <w:sz w:val="18"/>
                <w:szCs w:val="21"/>
              </w:rPr>
            </w:pPr>
            <w:r w:rsidRPr="00A3324C">
              <w:rPr>
                <w:sz w:val="21"/>
                <w:szCs w:val="21"/>
              </w:rPr>
              <w:t>Automation Tools</w:t>
            </w:r>
          </w:p>
        </w:tc>
        <w:tc>
          <w:tcPr>
            <w:tcW w:w="900" w:type="dxa"/>
            <w:tcBorders>
              <w:right w:val="nil"/>
            </w:tcBorders>
            <w:vAlign w:val="center"/>
          </w:tcPr>
          <w:p w14:paraId="5A2C5662" w14:textId="1DF865C0" w:rsidR="0032222F" w:rsidRPr="00A3324C" w:rsidRDefault="0032222F" w:rsidP="0032222F">
            <w:pPr>
              <w:spacing w:after="0" w:line="240" w:lineRule="auto"/>
              <w:contextualSpacing/>
              <w:jc w:val="center"/>
              <w:rPr>
                <w:sz w:val="21"/>
                <w:szCs w:val="21"/>
              </w:rPr>
            </w:pPr>
            <w:r w:rsidRPr="00A3324C">
              <w:rPr>
                <w:sz w:val="21"/>
                <w:szCs w:val="21"/>
              </w:rPr>
              <w:t>1,271</w:t>
            </w:r>
          </w:p>
        </w:tc>
      </w:tr>
      <w:tr w:rsidR="0032222F" w:rsidRPr="00552133" w14:paraId="0B9CB25E" w14:textId="77777777" w:rsidTr="0032222F">
        <w:trPr>
          <w:trHeight w:val="233"/>
        </w:trPr>
        <w:tc>
          <w:tcPr>
            <w:tcW w:w="2610" w:type="dxa"/>
            <w:vAlign w:val="center"/>
          </w:tcPr>
          <w:p w14:paraId="41767589" w14:textId="48B6227E" w:rsidR="0032222F" w:rsidRPr="00A3324C" w:rsidRDefault="0032222F" w:rsidP="0032222F">
            <w:pPr>
              <w:spacing w:line="240" w:lineRule="auto"/>
              <w:contextualSpacing/>
              <w:rPr>
                <w:sz w:val="21"/>
                <w:szCs w:val="21"/>
              </w:rPr>
            </w:pPr>
            <w:r w:rsidRPr="00A3324C">
              <w:rPr>
                <w:sz w:val="21"/>
                <w:szCs w:val="21"/>
              </w:rPr>
              <w:t>Microsoft C#</w:t>
            </w:r>
          </w:p>
        </w:tc>
        <w:tc>
          <w:tcPr>
            <w:tcW w:w="900" w:type="dxa"/>
            <w:tcBorders>
              <w:right w:val="single" w:sz="4" w:space="0" w:color="BFBFBF" w:themeColor="background1" w:themeShade="BF"/>
            </w:tcBorders>
            <w:vAlign w:val="center"/>
          </w:tcPr>
          <w:p w14:paraId="7887E1DB" w14:textId="158290FD" w:rsidR="0032222F" w:rsidRPr="00A3324C" w:rsidRDefault="0032222F" w:rsidP="0032222F">
            <w:pPr>
              <w:spacing w:line="240" w:lineRule="auto"/>
              <w:contextualSpacing/>
              <w:jc w:val="center"/>
              <w:rPr>
                <w:sz w:val="21"/>
                <w:szCs w:val="21"/>
              </w:rPr>
            </w:pPr>
            <w:r w:rsidRPr="00A3324C">
              <w:rPr>
                <w:sz w:val="21"/>
                <w:szCs w:val="21"/>
              </w:rPr>
              <w:t>5,622</w:t>
            </w:r>
          </w:p>
        </w:tc>
        <w:tc>
          <w:tcPr>
            <w:tcW w:w="2700" w:type="dxa"/>
            <w:tcBorders>
              <w:left w:val="single" w:sz="4" w:space="0" w:color="BFBFBF" w:themeColor="background1" w:themeShade="BF"/>
            </w:tcBorders>
            <w:shd w:val="clear" w:color="auto" w:fill="auto"/>
            <w:vAlign w:val="center"/>
          </w:tcPr>
          <w:p w14:paraId="0FF08DA4" w14:textId="2359B9F2" w:rsidR="0032222F" w:rsidRPr="00A3324C" w:rsidRDefault="0032222F" w:rsidP="0032222F">
            <w:pPr>
              <w:spacing w:after="0" w:line="240" w:lineRule="auto"/>
              <w:contextualSpacing/>
              <w:rPr>
                <w:sz w:val="21"/>
                <w:szCs w:val="21"/>
              </w:rPr>
            </w:pPr>
            <w:r w:rsidRPr="00A3324C">
              <w:rPr>
                <w:sz w:val="21"/>
                <w:szCs w:val="21"/>
              </w:rPr>
              <w:t>Swift</w:t>
            </w:r>
          </w:p>
        </w:tc>
        <w:tc>
          <w:tcPr>
            <w:tcW w:w="900" w:type="dxa"/>
            <w:tcBorders>
              <w:right w:val="single" w:sz="4" w:space="0" w:color="BFBFBF" w:themeColor="background1" w:themeShade="BF"/>
            </w:tcBorders>
            <w:shd w:val="clear" w:color="auto" w:fill="auto"/>
            <w:vAlign w:val="center"/>
          </w:tcPr>
          <w:p w14:paraId="1A768274" w14:textId="443F4A23" w:rsidR="0032222F" w:rsidRPr="00A3324C" w:rsidRDefault="0032222F" w:rsidP="0032222F">
            <w:pPr>
              <w:spacing w:after="0" w:line="240" w:lineRule="auto"/>
              <w:contextualSpacing/>
              <w:jc w:val="center"/>
              <w:rPr>
                <w:sz w:val="21"/>
                <w:szCs w:val="21"/>
              </w:rPr>
            </w:pPr>
            <w:r w:rsidRPr="00A3324C">
              <w:rPr>
                <w:sz w:val="21"/>
                <w:szCs w:val="21"/>
              </w:rPr>
              <w:t>2,352</w:t>
            </w:r>
          </w:p>
        </w:tc>
        <w:tc>
          <w:tcPr>
            <w:tcW w:w="2520" w:type="dxa"/>
            <w:tcBorders>
              <w:left w:val="single" w:sz="4" w:space="0" w:color="BFBFBF" w:themeColor="background1" w:themeShade="BF"/>
              <w:right w:val="nil"/>
            </w:tcBorders>
            <w:vAlign w:val="center"/>
          </w:tcPr>
          <w:p w14:paraId="4F77669E" w14:textId="5D64310B" w:rsidR="0032222F" w:rsidRPr="00A3324C" w:rsidRDefault="0032222F" w:rsidP="0032222F">
            <w:pPr>
              <w:spacing w:after="0" w:line="240" w:lineRule="auto"/>
              <w:contextualSpacing/>
              <w:rPr>
                <w:sz w:val="21"/>
                <w:szCs w:val="21"/>
              </w:rPr>
            </w:pPr>
            <w:r w:rsidRPr="00A3324C">
              <w:rPr>
                <w:sz w:val="21"/>
                <w:szCs w:val="21"/>
              </w:rPr>
              <w:t>PostgreSQL</w:t>
            </w:r>
          </w:p>
        </w:tc>
        <w:tc>
          <w:tcPr>
            <w:tcW w:w="900" w:type="dxa"/>
            <w:tcBorders>
              <w:right w:val="nil"/>
            </w:tcBorders>
            <w:vAlign w:val="center"/>
          </w:tcPr>
          <w:p w14:paraId="32A8AA5E" w14:textId="67BA58F9" w:rsidR="0032222F" w:rsidRPr="00A3324C" w:rsidRDefault="0032222F" w:rsidP="0032222F">
            <w:pPr>
              <w:spacing w:after="0" w:line="240" w:lineRule="auto"/>
              <w:contextualSpacing/>
              <w:jc w:val="center"/>
              <w:rPr>
                <w:sz w:val="21"/>
                <w:szCs w:val="21"/>
              </w:rPr>
            </w:pPr>
            <w:r w:rsidRPr="00A3324C">
              <w:rPr>
                <w:sz w:val="21"/>
                <w:szCs w:val="21"/>
              </w:rPr>
              <w:t>1,264</w:t>
            </w:r>
          </w:p>
        </w:tc>
      </w:tr>
      <w:tr w:rsidR="0032222F" w:rsidRPr="00552133" w14:paraId="23863AC7" w14:textId="77777777" w:rsidTr="0032222F">
        <w:trPr>
          <w:trHeight w:val="233"/>
        </w:trPr>
        <w:tc>
          <w:tcPr>
            <w:tcW w:w="2610" w:type="dxa"/>
            <w:vAlign w:val="center"/>
          </w:tcPr>
          <w:p w14:paraId="157367F0" w14:textId="397CEB2B" w:rsidR="0032222F" w:rsidRPr="00A3324C" w:rsidRDefault="0032222F" w:rsidP="0032222F">
            <w:pPr>
              <w:spacing w:line="240" w:lineRule="auto"/>
              <w:contextualSpacing/>
              <w:rPr>
                <w:sz w:val="21"/>
                <w:szCs w:val="21"/>
              </w:rPr>
            </w:pPr>
            <w:r w:rsidRPr="00A3324C">
              <w:rPr>
                <w:sz w:val="20"/>
                <w:szCs w:val="21"/>
              </w:rPr>
              <w:t>Web Application Development</w:t>
            </w:r>
          </w:p>
        </w:tc>
        <w:tc>
          <w:tcPr>
            <w:tcW w:w="900" w:type="dxa"/>
            <w:tcBorders>
              <w:right w:val="single" w:sz="4" w:space="0" w:color="BFBFBF" w:themeColor="background1" w:themeShade="BF"/>
            </w:tcBorders>
            <w:vAlign w:val="center"/>
          </w:tcPr>
          <w:p w14:paraId="076726FA" w14:textId="00BC3832" w:rsidR="0032222F" w:rsidRPr="00A3324C" w:rsidRDefault="0032222F" w:rsidP="0032222F">
            <w:pPr>
              <w:spacing w:line="240" w:lineRule="auto"/>
              <w:contextualSpacing/>
              <w:jc w:val="center"/>
              <w:rPr>
                <w:sz w:val="21"/>
                <w:szCs w:val="21"/>
              </w:rPr>
            </w:pPr>
            <w:r w:rsidRPr="00A3324C">
              <w:rPr>
                <w:sz w:val="21"/>
                <w:szCs w:val="21"/>
              </w:rPr>
              <w:t>5,487</w:t>
            </w:r>
          </w:p>
        </w:tc>
        <w:tc>
          <w:tcPr>
            <w:tcW w:w="2700" w:type="dxa"/>
            <w:tcBorders>
              <w:left w:val="single" w:sz="4" w:space="0" w:color="BFBFBF" w:themeColor="background1" w:themeShade="BF"/>
            </w:tcBorders>
            <w:shd w:val="clear" w:color="auto" w:fill="auto"/>
            <w:vAlign w:val="center"/>
          </w:tcPr>
          <w:p w14:paraId="1B4EEE8F" w14:textId="4B0BF6A8" w:rsidR="0032222F" w:rsidRPr="00A3324C" w:rsidRDefault="0032222F" w:rsidP="0032222F">
            <w:pPr>
              <w:spacing w:after="0" w:line="240" w:lineRule="auto"/>
              <w:contextualSpacing/>
              <w:rPr>
                <w:sz w:val="21"/>
                <w:szCs w:val="21"/>
              </w:rPr>
            </w:pPr>
            <w:r w:rsidRPr="00A3324C">
              <w:rPr>
                <w:sz w:val="21"/>
                <w:szCs w:val="21"/>
              </w:rPr>
              <w:t>User Interface (UI) Design</w:t>
            </w:r>
          </w:p>
        </w:tc>
        <w:tc>
          <w:tcPr>
            <w:tcW w:w="900" w:type="dxa"/>
            <w:tcBorders>
              <w:right w:val="single" w:sz="4" w:space="0" w:color="BFBFBF" w:themeColor="background1" w:themeShade="BF"/>
            </w:tcBorders>
            <w:shd w:val="clear" w:color="auto" w:fill="auto"/>
            <w:vAlign w:val="center"/>
          </w:tcPr>
          <w:p w14:paraId="3E229E18" w14:textId="250271FC" w:rsidR="0032222F" w:rsidRPr="00A3324C" w:rsidRDefault="0032222F" w:rsidP="0032222F">
            <w:pPr>
              <w:spacing w:after="0" w:line="240" w:lineRule="auto"/>
              <w:contextualSpacing/>
              <w:jc w:val="center"/>
              <w:rPr>
                <w:sz w:val="21"/>
                <w:szCs w:val="21"/>
              </w:rPr>
            </w:pPr>
            <w:r w:rsidRPr="00A3324C">
              <w:rPr>
                <w:sz w:val="21"/>
                <w:szCs w:val="21"/>
              </w:rPr>
              <w:t>2,270</w:t>
            </w:r>
          </w:p>
        </w:tc>
        <w:tc>
          <w:tcPr>
            <w:tcW w:w="2520" w:type="dxa"/>
            <w:tcBorders>
              <w:left w:val="single" w:sz="4" w:space="0" w:color="BFBFBF" w:themeColor="background1" w:themeShade="BF"/>
              <w:right w:val="nil"/>
            </w:tcBorders>
            <w:vAlign w:val="center"/>
          </w:tcPr>
          <w:p w14:paraId="5117D6C2" w14:textId="72F42A76" w:rsidR="0032222F" w:rsidRPr="00A3324C" w:rsidRDefault="0032222F" w:rsidP="0032222F">
            <w:pPr>
              <w:spacing w:after="0" w:line="240" w:lineRule="auto"/>
              <w:contextualSpacing/>
              <w:rPr>
                <w:sz w:val="21"/>
                <w:szCs w:val="21"/>
              </w:rPr>
            </w:pPr>
            <w:r w:rsidRPr="00A3324C">
              <w:rPr>
                <w:sz w:val="21"/>
                <w:szCs w:val="21"/>
              </w:rPr>
              <w:t>Simulation</w:t>
            </w:r>
          </w:p>
        </w:tc>
        <w:tc>
          <w:tcPr>
            <w:tcW w:w="900" w:type="dxa"/>
            <w:tcBorders>
              <w:right w:val="nil"/>
            </w:tcBorders>
            <w:vAlign w:val="center"/>
          </w:tcPr>
          <w:p w14:paraId="1A96BABA" w14:textId="1C0DE130" w:rsidR="0032222F" w:rsidRPr="00A3324C" w:rsidRDefault="0032222F" w:rsidP="0032222F">
            <w:pPr>
              <w:spacing w:after="0" w:line="240" w:lineRule="auto"/>
              <w:contextualSpacing/>
              <w:jc w:val="center"/>
              <w:rPr>
                <w:sz w:val="21"/>
                <w:szCs w:val="21"/>
              </w:rPr>
            </w:pPr>
            <w:r w:rsidRPr="00A3324C">
              <w:rPr>
                <w:sz w:val="21"/>
                <w:szCs w:val="21"/>
              </w:rPr>
              <w:t>1,261</w:t>
            </w:r>
          </w:p>
        </w:tc>
      </w:tr>
      <w:tr w:rsidR="0032222F" w:rsidRPr="00552133" w14:paraId="29C2A676" w14:textId="77777777" w:rsidTr="0032222F">
        <w:trPr>
          <w:trHeight w:val="233"/>
        </w:trPr>
        <w:tc>
          <w:tcPr>
            <w:tcW w:w="2610" w:type="dxa"/>
            <w:vAlign w:val="center"/>
          </w:tcPr>
          <w:p w14:paraId="6F89A986" w14:textId="4425D021" w:rsidR="0032222F" w:rsidRPr="00A3324C" w:rsidRDefault="0032222F" w:rsidP="0032222F">
            <w:pPr>
              <w:spacing w:line="240" w:lineRule="auto"/>
              <w:contextualSpacing/>
              <w:rPr>
                <w:sz w:val="21"/>
                <w:szCs w:val="21"/>
              </w:rPr>
            </w:pPr>
            <w:r w:rsidRPr="00A3324C">
              <w:rPr>
                <w:sz w:val="21"/>
                <w:szCs w:val="21"/>
              </w:rPr>
              <w:t>NoSQL</w:t>
            </w:r>
          </w:p>
        </w:tc>
        <w:tc>
          <w:tcPr>
            <w:tcW w:w="900" w:type="dxa"/>
            <w:tcBorders>
              <w:right w:val="single" w:sz="4" w:space="0" w:color="BFBFBF" w:themeColor="background1" w:themeShade="BF"/>
            </w:tcBorders>
            <w:vAlign w:val="center"/>
          </w:tcPr>
          <w:p w14:paraId="0F397397" w14:textId="2EA720FA" w:rsidR="0032222F" w:rsidRPr="00A3324C" w:rsidRDefault="0032222F" w:rsidP="0032222F">
            <w:pPr>
              <w:spacing w:line="240" w:lineRule="auto"/>
              <w:contextualSpacing/>
              <w:jc w:val="center"/>
              <w:rPr>
                <w:sz w:val="21"/>
                <w:szCs w:val="21"/>
              </w:rPr>
            </w:pPr>
            <w:r w:rsidRPr="00A3324C">
              <w:rPr>
                <w:sz w:val="21"/>
                <w:szCs w:val="21"/>
              </w:rPr>
              <w:t>5,106</w:t>
            </w:r>
          </w:p>
        </w:tc>
        <w:tc>
          <w:tcPr>
            <w:tcW w:w="2700" w:type="dxa"/>
            <w:tcBorders>
              <w:left w:val="single" w:sz="4" w:space="0" w:color="BFBFBF" w:themeColor="background1" w:themeShade="BF"/>
            </w:tcBorders>
            <w:shd w:val="clear" w:color="auto" w:fill="auto"/>
            <w:vAlign w:val="center"/>
          </w:tcPr>
          <w:p w14:paraId="2A142FB7" w14:textId="69DB9A0D" w:rsidR="0032222F" w:rsidRPr="00A3324C" w:rsidRDefault="0032222F" w:rsidP="0032222F">
            <w:pPr>
              <w:spacing w:after="0" w:line="240" w:lineRule="auto"/>
              <w:contextualSpacing/>
              <w:rPr>
                <w:sz w:val="21"/>
                <w:szCs w:val="21"/>
              </w:rPr>
            </w:pPr>
            <w:r w:rsidRPr="00A3324C">
              <w:rPr>
                <w:sz w:val="21"/>
                <w:szCs w:val="21"/>
              </w:rPr>
              <w:t>E-Commerce</w:t>
            </w:r>
          </w:p>
        </w:tc>
        <w:tc>
          <w:tcPr>
            <w:tcW w:w="900" w:type="dxa"/>
            <w:tcBorders>
              <w:right w:val="single" w:sz="4" w:space="0" w:color="BFBFBF" w:themeColor="background1" w:themeShade="BF"/>
            </w:tcBorders>
            <w:shd w:val="clear" w:color="auto" w:fill="auto"/>
            <w:vAlign w:val="center"/>
          </w:tcPr>
          <w:p w14:paraId="63773A5F" w14:textId="28B1C5D5" w:rsidR="0032222F" w:rsidRPr="00A3324C" w:rsidRDefault="0032222F" w:rsidP="0032222F">
            <w:pPr>
              <w:spacing w:after="0" w:line="240" w:lineRule="auto"/>
              <w:contextualSpacing/>
              <w:jc w:val="center"/>
              <w:rPr>
                <w:sz w:val="21"/>
                <w:szCs w:val="21"/>
              </w:rPr>
            </w:pPr>
            <w:r w:rsidRPr="00A3324C">
              <w:rPr>
                <w:sz w:val="21"/>
                <w:szCs w:val="21"/>
              </w:rPr>
              <w:t>2,269</w:t>
            </w:r>
          </w:p>
        </w:tc>
        <w:tc>
          <w:tcPr>
            <w:tcW w:w="2520" w:type="dxa"/>
            <w:tcBorders>
              <w:left w:val="single" w:sz="4" w:space="0" w:color="BFBFBF" w:themeColor="background1" w:themeShade="BF"/>
              <w:right w:val="nil"/>
            </w:tcBorders>
            <w:vAlign w:val="center"/>
          </w:tcPr>
          <w:p w14:paraId="700745DF" w14:textId="5B84ACB4" w:rsidR="0032222F" w:rsidRPr="00A3324C" w:rsidRDefault="0032222F" w:rsidP="0032222F">
            <w:pPr>
              <w:spacing w:after="0" w:line="240" w:lineRule="auto"/>
              <w:contextualSpacing/>
              <w:rPr>
                <w:sz w:val="21"/>
                <w:szCs w:val="21"/>
              </w:rPr>
            </w:pPr>
            <w:r w:rsidRPr="00A3324C">
              <w:rPr>
                <w:sz w:val="21"/>
                <w:szCs w:val="21"/>
              </w:rPr>
              <w:t>Java Server Pages (JSP)</w:t>
            </w:r>
          </w:p>
        </w:tc>
        <w:tc>
          <w:tcPr>
            <w:tcW w:w="900" w:type="dxa"/>
            <w:tcBorders>
              <w:right w:val="nil"/>
            </w:tcBorders>
            <w:vAlign w:val="center"/>
          </w:tcPr>
          <w:p w14:paraId="62106369" w14:textId="0BE24D0F" w:rsidR="0032222F" w:rsidRPr="00A3324C" w:rsidRDefault="0032222F" w:rsidP="0032222F">
            <w:pPr>
              <w:spacing w:after="0" w:line="240" w:lineRule="auto"/>
              <w:contextualSpacing/>
              <w:jc w:val="center"/>
              <w:rPr>
                <w:sz w:val="21"/>
                <w:szCs w:val="21"/>
              </w:rPr>
            </w:pPr>
            <w:r w:rsidRPr="00A3324C">
              <w:rPr>
                <w:sz w:val="21"/>
                <w:szCs w:val="21"/>
              </w:rPr>
              <w:t>1,260</w:t>
            </w:r>
          </w:p>
        </w:tc>
      </w:tr>
      <w:tr w:rsidR="0032222F" w:rsidRPr="00552133" w14:paraId="48853AAD" w14:textId="77777777" w:rsidTr="0032222F">
        <w:trPr>
          <w:trHeight w:val="233"/>
        </w:trPr>
        <w:tc>
          <w:tcPr>
            <w:tcW w:w="2610" w:type="dxa"/>
            <w:vAlign w:val="center"/>
          </w:tcPr>
          <w:p w14:paraId="675E6B93" w14:textId="562B6BD4" w:rsidR="0032222F" w:rsidRPr="00A3324C" w:rsidRDefault="0032222F" w:rsidP="0032222F">
            <w:pPr>
              <w:spacing w:line="240" w:lineRule="auto"/>
              <w:contextualSpacing/>
              <w:rPr>
                <w:sz w:val="21"/>
                <w:szCs w:val="21"/>
              </w:rPr>
            </w:pPr>
            <w:r w:rsidRPr="00A3324C">
              <w:rPr>
                <w:sz w:val="21"/>
                <w:szCs w:val="21"/>
              </w:rPr>
              <w:t>MySQL</w:t>
            </w:r>
          </w:p>
        </w:tc>
        <w:tc>
          <w:tcPr>
            <w:tcW w:w="900" w:type="dxa"/>
            <w:tcBorders>
              <w:right w:val="single" w:sz="4" w:space="0" w:color="BFBFBF" w:themeColor="background1" w:themeShade="BF"/>
            </w:tcBorders>
            <w:vAlign w:val="center"/>
          </w:tcPr>
          <w:p w14:paraId="2C51E4A8" w14:textId="2451D337" w:rsidR="0032222F" w:rsidRPr="00A3324C" w:rsidRDefault="0032222F" w:rsidP="0032222F">
            <w:pPr>
              <w:spacing w:line="240" w:lineRule="auto"/>
              <w:contextualSpacing/>
              <w:jc w:val="center"/>
              <w:rPr>
                <w:sz w:val="21"/>
                <w:szCs w:val="21"/>
              </w:rPr>
            </w:pPr>
            <w:r w:rsidRPr="00A3324C">
              <w:rPr>
                <w:sz w:val="21"/>
                <w:szCs w:val="21"/>
              </w:rPr>
              <w:t>4,997</w:t>
            </w:r>
          </w:p>
        </w:tc>
        <w:tc>
          <w:tcPr>
            <w:tcW w:w="2700" w:type="dxa"/>
            <w:tcBorders>
              <w:left w:val="single" w:sz="4" w:space="0" w:color="BFBFBF" w:themeColor="background1" w:themeShade="BF"/>
            </w:tcBorders>
            <w:shd w:val="clear" w:color="auto" w:fill="auto"/>
            <w:vAlign w:val="center"/>
          </w:tcPr>
          <w:p w14:paraId="5CBDDD57" w14:textId="46FF3F71" w:rsidR="0032222F" w:rsidRPr="00A3324C" w:rsidRDefault="0032222F" w:rsidP="0032222F">
            <w:pPr>
              <w:spacing w:after="0" w:line="240" w:lineRule="auto"/>
              <w:contextualSpacing/>
              <w:rPr>
                <w:sz w:val="21"/>
                <w:szCs w:val="21"/>
              </w:rPr>
            </w:pPr>
            <w:r w:rsidRPr="00A3324C">
              <w:rPr>
                <w:sz w:val="21"/>
                <w:szCs w:val="21"/>
              </w:rPr>
              <w:t>AJAX</w:t>
            </w:r>
          </w:p>
        </w:tc>
        <w:tc>
          <w:tcPr>
            <w:tcW w:w="900" w:type="dxa"/>
            <w:tcBorders>
              <w:right w:val="single" w:sz="4" w:space="0" w:color="BFBFBF" w:themeColor="background1" w:themeShade="BF"/>
            </w:tcBorders>
            <w:shd w:val="clear" w:color="auto" w:fill="auto"/>
            <w:vAlign w:val="center"/>
          </w:tcPr>
          <w:p w14:paraId="7AE14A6A" w14:textId="49319B55" w:rsidR="0032222F" w:rsidRPr="00A3324C" w:rsidRDefault="0032222F" w:rsidP="0032222F">
            <w:pPr>
              <w:spacing w:after="0" w:line="240" w:lineRule="auto"/>
              <w:contextualSpacing/>
              <w:jc w:val="center"/>
              <w:rPr>
                <w:sz w:val="21"/>
                <w:szCs w:val="21"/>
              </w:rPr>
            </w:pPr>
            <w:r w:rsidRPr="00A3324C">
              <w:rPr>
                <w:sz w:val="21"/>
                <w:szCs w:val="21"/>
              </w:rPr>
              <w:t>2,210</w:t>
            </w:r>
          </w:p>
        </w:tc>
        <w:tc>
          <w:tcPr>
            <w:tcW w:w="2520" w:type="dxa"/>
            <w:tcBorders>
              <w:left w:val="single" w:sz="4" w:space="0" w:color="BFBFBF" w:themeColor="background1" w:themeShade="BF"/>
              <w:right w:val="nil"/>
            </w:tcBorders>
            <w:vAlign w:val="center"/>
          </w:tcPr>
          <w:p w14:paraId="2FF0AF5B" w14:textId="03B2FFDC" w:rsidR="0032222F" w:rsidRPr="00A3324C" w:rsidRDefault="0032222F" w:rsidP="0032222F">
            <w:pPr>
              <w:spacing w:after="0" w:line="240" w:lineRule="auto"/>
              <w:contextualSpacing/>
              <w:rPr>
                <w:sz w:val="21"/>
                <w:szCs w:val="21"/>
              </w:rPr>
            </w:pPr>
            <w:r w:rsidRPr="00A3324C">
              <w:rPr>
                <w:sz w:val="21"/>
                <w:szCs w:val="21"/>
              </w:rPr>
              <w:t>Django</w:t>
            </w:r>
          </w:p>
        </w:tc>
        <w:tc>
          <w:tcPr>
            <w:tcW w:w="900" w:type="dxa"/>
            <w:tcBorders>
              <w:right w:val="nil"/>
            </w:tcBorders>
            <w:vAlign w:val="center"/>
          </w:tcPr>
          <w:p w14:paraId="3F8410CC" w14:textId="050E525F" w:rsidR="0032222F" w:rsidRPr="00A3324C" w:rsidRDefault="0032222F" w:rsidP="0032222F">
            <w:pPr>
              <w:spacing w:after="0" w:line="240" w:lineRule="auto"/>
              <w:contextualSpacing/>
              <w:jc w:val="center"/>
              <w:rPr>
                <w:sz w:val="21"/>
                <w:szCs w:val="21"/>
              </w:rPr>
            </w:pPr>
            <w:r w:rsidRPr="00A3324C">
              <w:rPr>
                <w:sz w:val="21"/>
                <w:szCs w:val="21"/>
              </w:rPr>
              <w:t>1,255</w:t>
            </w:r>
          </w:p>
        </w:tc>
      </w:tr>
      <w:tr w:rsidR="0032222F" w:rsidRPr="00552133" w14:paraId="05FAE499" w14:textId="77777777" w:rsidTr="0032222F">
        <w:trPr>
          <w:trHeight w:val="233"/>
        </w:trPr>
        <w:tc>
          <w:tcPr>
            <w:tcW w:w="2610" w:type="dxa"/>
            <w:vAlign w:val="center"/>
          </w:tcPr>
          <w:p w14:paraId="66F50526" w14:textId="6C0EDDED" w:rsidR="0032222F" w:rsidRPr="00A3324C" w:rsidRDefault="0032222F" w:rsidP="0032222F">
            <w:pPr>
              <w:spacing w:line="240" w:lineRule="auto"/>
              <w:contextualSpacing/>
              <w:rPr>
                <w:sz w:val="21"/>
                <w:szCs w:val="21"/>
              </w:rPr>
            </w:pPr>
            <w:r w:rsidRPr="00A3324C">
              <w:rPr>
                <w:sz w:val="21"/>
                <w:szCs w:val="21"/>
              </w:rPr>
              <w:t>Agile Development</w:t>
            </w:r>
          </w:p>
        </w:tc>
        <w:tc>
          <w:tcPr>
            <w:tcW w:w="900" w:type="dxa"/>
            <w:tcBorders>
              <w:right w:val="single" w:sz="4" w:space="0" w:color="BFBFBF" w:themeColor="background1" w:themeShade="BF"/>
            </w:tcBorders>
            <w:vAlign w:val="center"/>
          </w:tcPr>
          <w:p w14:paraId="60D37D9C" w14:textId="60CEEF9E" w:rsidR="0032222F" w:rsidRPr="00A3324C" w:rsidRDefault="0032222F" w:rsidP="0032222F">
            <w:pPr>
              <w:spacing w:line="240" w:lineRule="auto"/>
              <w:contextualSpacing/>
              <w:jc w:val="center"/>
              <w:rPr>
                <w:sz w:val="21"/>
                <w:szCs w:val="21"/>
              </w:rPr>
            </w:pPr>
            <w:r w:rsidRPr="00A3324C">
              <w:rPr>
                <w:sz w:val="21"/>
                <w:szCs w:val="21"/>
              </w:rPr>
              <w:t>4,980</w:t>
            </w:r>
          </w:p>
        </w:tc>
        <w:tc>
          <w:tcPr>
            <w:tcW w:w="2700" w:type="dxa"/>
            <w:tcBorders>
              <w:left w:val="single" w:sz="4" w:space="0" w:color="BFBFBF" w:themeColor="background1" w:themeShade="BF"/>
            </w:tcBorders>
            <w:shd w:val="clear" w:color="auto" w:fill="auto"/>
            <w:vAlign w:val="center"/>
          </w:tcPr>
          <w:p w14:paraId="2C86BEB6" w14:textId="0F20D816" w:rsidR="0032222F" w:rsidRPr="00A3324C" w:rsidRDefault="0032222F" w:rsidP="0032222F">
            <w:pPr>
              <w:spacing w:after="0" w:line="240" w:lineRule="auto"/>
              <w:contextualSpacing/>
              <w:rPr>
                <w:sz w:val="21"/>
                <w:szCs w:val="21"/>
              </w:rPr>
            </w:pPr>
            <w:r w:rsidRPr="00A3324C">
              <w:rPr>
                <w:sz w:val="21"/>
                <w:szCs w:val="21"/>
              </w:rPr>
              <w:t>MongoDB</w:t>
            </w:r>
          </w:p>
        </w:tc>
        <w:tc>
          <w:tcPr>
            <w:tcW w:w="900" w:type="dxa"/>
            <w:tcBorders>
              <w:right w:val="single" w:sz="4" w:space="0" w:color="BFBFBF" w:themeColor="background1" w:themeShade="BF"/>
            </w:tcBorders>
            <w:shd w:val="clear" w:color="auto" w:fill="auto"/>
            <w:vAlign w:val="center"/>
          </w:tcPr>
          <w:p w14:paraId="484F1B51" w14:textId="7A0E6D0D" w:rsidR="0032222F" w:rsidRPr="00A3324C" w:rsidRDefault="0032222F" w:rsidP="0032222F">
            <w:pPr>
              <w:spacing w:after="0" w:line="240" w:lineRule="auto"/>
              <w:contextualSpacing/>
              <w:jc w:val="center"/>
              <w:rPr>
                <w:sz w:val="21"/>
                <w:szCs w:val="21"/>
              </w:rPr>
            </w:pPr>
            <w:r w:rsidRPr="00A3324C">
              <w:rPr>
                <w:sz w:val="21"/>
                <w:szCs w:val="21"/>
              </w:rPr>
              <w:t>2,189</w:t>
            </w:r>
          </w:p>
        </w:tc>
        <w:tc>
          <w:tcPr>
            <w:tcW w:w="2520" w:type="dxa"/>
            <w:tcBorders>
              <w:left w:val="single" w:sz="4" w:space="0" w:color="BFBFBF" w:themeColor="background1" w:themeShade="BF"/>
              <w:right w:val="nil"/>
            </w:tcBorders>
            <w:vAlign w:val="center"/>
          </w:tcPr>
          <w:p w14:paraId="1DD7CC0B" w14:textId="117AC9E0" w:rsidR="0032222F" w:rsidRPr="00A3324C" w:rsidRDefault="0032222F" w:rsidP="0032222F">
            <w:pPr>
              <w:spacing w:after="0" w:line="240" w:lineRule="auto"/>
              <w:contextualSpacing/>
              <w:rPr>
                <w:sz w:val="21"/>
                <w:szCs w:val="21"/>
              </w:rPr>
            </w:pPr>
            <w:r w:rsidRPr="00A3324C">
              <w:rPr>
                <w:sz w:val="18"/>
                <w:szCs w:val="21"/>
              </w:rPr>
              <w:t>Troubleshooting Technical Issues</w:t>
            </w:r>
          </w:p>
        </w:tc>
        <w:tc>
          <w:tcPr>
            <w:tcW w:w="900" w:type="dxa"/>
            <w:tcBorders>
              <w:right w:val="nil"/>
            </w:tcBorders>
            <w:vAlign w:val="center"/>
          </w:tcPr>
          <w:p w14:paraId="7ABB7EC2" w14:textId="2E9F552B" w:rsidR="0032222F" w:rsidRPr="00A3324C" w:rsidRDefault="0032222F" w:rsidP="0032222F">
            <w:pPr>
              <w:spacing w:after="0" w:line="240" w:lineRule="auto"/>
              <w:contextualSpacing/>
              <w:jc w:val="center"/>
              <w:rPr>
                <w:sz w:val="21"/>
                <w:szCs w:val="21"/>
              </w:rPr>
            </w:pPr>
            <w:r w:rsidRPr="00A3324C">
              <w:rPr>
                <w:sz w:val="21"/>
                <w:szCs w:val="21"/>
              </w:rPr>
              <w:t>1,250</w:t>
            </w:r>
          </w:p>
        </w:tc>
      </w:tr>
      <w:tr w:rsidR="0032222F" w:rsidRPr="00552133" w14:paraId="0A478CC4" w14:textId="77777777" w:rsidTr="0032222F">
        <w:trPr>
          <w:trHeight w:val="233"/>
        </w:trPr>
        <w:tc>
          <w:tcPr>
            <w:tcW w:w="2610" w:type="dxa"/>
            <w:vAlign w:val="center"/>
          </w:tcPr>
          <w:p w14:paraId="05206879" w14:textId="0045A5D3" w:rsidR="0032222F" w:rsidRPr="00A3324C" w:rsidRDefault="0032222F" w:rsidP="0032222F">
            <w:pPr>
              <w:spacing w:line="240" w:lineRule="auto"/>
              <w:contextualSpacing/>
              <w:rPr>
                <w:sz w:val="21"/>
                <w:szCs w:val="21"/>
              </w:rPr>
            </w:pPr>
            <w:r w:rsidRPr="00A3324C">
              <w:rPr>
                <w:sz w:val="21"/>
                <w:szCs w:val="21"/>
              </w:rPr>
              <w:t>Data Structures</w:t>
            </w:r>
          </w:p>
        </w:tc>
        <w:tc>
          <w:tcPr>
            <w:tcW w:w="900" w:type="dxa"/>
            <w:tcBorders>
              <w:right w:val="single" w:sz="4" w:space="0" w:color="BFBFBF" w:themeColor="background1" w:themeShade="BF"/>
            </w:tcBorders>
            <w:vAlign w:val="center"/>
          </w:tcPr>
          <w:p w14:paraId="4754A7D9" w14:textId="4955EBFE" w:rsidR="0032222F" w:rsidRPr="00A3324C" w:rsidRDefault="0032222F" w:rsidP="0032222F">
            <w:pPr>
              <w:spacing w:line="240" w:lineRule="auto"/>
              <w:contextualSpacing/>
              <w:jc w:val="center"/>
              <w:rPr>
                <w:sz w:val="21"/>
                <w:szCs w:val="21"/>
              </w:rPr>
            </w:pPr>
            <w:r w:rsidRPr="00A3324C">
              <w:rPr>
                <w:sz w:val="21"/>
                <w:szCs w:val="21"/>
              </w:rPr>
              <w:t>4,968</w:t>
            </w:r>
          </w:p>
        </w:tc>
        <w:tc>
          <w:tcPr>
            <w:tcW w:w="2700" w:type="dxa"/>
            <w:tcBorders>
              <w:left w:val="single" w:sz="4" w:space="0" w:color="BFBFBF" w:themeColor="background1" w:themeShade="BF"/>
            </w:tcBorders>
            <w:shd w:val="clear" w:color="auto" w:fill="auto"/>
            <w:vAlign w:val="center"/>
          </w:tcPr>
          <w:p w14:paraId="15B80B06" w14:textId="167A7A3F" w:rsidR="0032222F" w:rsidRPr="00A3324C" w:rsidRDefault="0032222F" w:rsidP="0032222F">
            <w:pPr>
              <w:spacing w:after="0" w:line="240" w:lineRule="auto"/>
              <w:contextualSpacing/>
              <w:rPr>
                <w:sz w:val="21"/>
                <w:szCs w:val="21"/>
              </w:rPr>
            </w:pPr>
            <w:r w:rsidRPr="00A3324C">
              <w:rPr>
                <w:sz w:val="18"/>
                <w:szCs w:val="21"/>
              </w:rPr>
              <w:t>Transmission Control Protocol/Internet Protocol (TCP/IP)</w:t>
            </w:r>
          </w:p>
        </w:tc>
        <w:tc>
          <w:tcPr>
            <w:tcW w:w="900" w:type="dxa"/>
            <w:tcBorders>
              <w:right w:val="single" w:sz="4" w:space="0" w:color="BFBFBF" w:themeColor="background1" w:themeShade="BF"/>
            </w:tcBorders>
            <w:shd w:val="clear" w:color="auto" w:fill="auto"/>
            <w:vAlign w:val="center"/>
          </w:tcPr>
          <w:p w14:paraId="508B9AD4" w14:textId="73B0735D" w:rsidR="0032222F" w:rsidRPr="00A3324C" w:rsidRDefault="0032222F" w:rsidP="0032222F">
            <w:pPr>
              <w:spacing w:after="0" w:line="240" w:lineRule="auto"/>
              <w:contextualSpacing/>
              <w:jc w:val="center"/>
              <w:rPr>
                <w:sz w:val="21"/>
                <w:szCs w:val="21"/>
              </w:rPr>
            </w:pPr>
            <w:r w:rsidRPr="00A3324C">
              <w:rPr>
                <w:sz w:val="21"/>
                <w:szCs w:val="21"/>
              </w:rPr>
              <w:t>2,166</w:t>
            </w:r>
          </w:p>
        </w:tc>
        <w:tc>
          <w:tcPr>
            <w:tcW w:w="2520" w:type="dxa"/>
            <w:tcBorders>
              <w:left w:val="single" w:sz="4" w:space="0" w:color="BFBFBF" w:themeColor="background1" w:themeShade="BF"/>
              <w:right w:val="nil"/>
            </w:tcBorders>
            <w:vAlign w:val="center"/>
          </w:tcPr>
          <w:p w14:paraId="16BF92F5" w14:textId="31930E57" w:rsidR="0032222F" w:rsidRPr="00A3324C" w:rsidRDefault="0032222F" w:rsidP="0032222F">
            <w:pPr>
              <w:spacing w:after="0" w:line="240" w:lineRule="auto"/>
              <w:contextualSpacing/>
              <w:rPr>
                <w:sz w:val="21"/>
                <w:szCs w:val="21"/>
              </w:rPr>
            </w:pPr>
            <w:r w:rsidRPr="00A3324C">
              <w:rPr>
                <w:sz w:val="21"/>
                <w:szCs w:val="21"/>
              </w:rPr>
              <w:t>Routing</w:t>
            </w:r>
          </w:p>
        </w:tc>
        <w:tc>
          <w:tcPr>
            <w:tcW w:w="900" w:type="dxa"/>
            <w:tcBorders>
              <w:right w:val="nil"/>
            </w:tcBorders>
            <w:vAlign w:val="center"/>
          </w:tcPr>
          <w:p w14:paraId="4E756F9C" w14:textId="7199F086" w:rsidR="0032222F" w:rsidRPr="00A3324C" w:rsidRDefault="0032222F" w:rsidP="0032222F">
            <w:pPr>
              <w:spacing w:after="0" w:line="240" w:lineRule="auto"/>
              <w:contextualSpacing/>
              <w:jc w:val="center"/>
              <w:rPr>
                <w:sz w:val="21"/>
                <w:szCs w:val="21"/>
              </w:rPr>
            </w:pPr>
            <w:r w:rsidRPr="00A3324C">
              <w:rPr>
                <w:sz w:val="21"/>
                <w:szCs w:val="21"/>
              </w:rPr>
              <w:t>1,229</w:t>
            </w:r>
          </w:p>
        </w:tc>
      </w:tr>
      <w:tr w:rsidR="0032222F" w:rsidRPr="00552133" w14:paraId="1AFE4C4B" w14:textId="77777777" w:rsidTr="0032222F">
        <w:trPr>
          <w:trHeight w:val="233"/>
        </w:trPr>
        <w:tc>
          <w:tcPr>
            <w:tcW w:w="2610" w:type="dxa"/>
            <w:vAlign w:val="center"/>
          </w:tcPr>
          <w:p w14:paraId="75EFED8D" w14:textId="61DBE33B" w:rsidR="0032222F" w:rsidRPr="00A3324C" w:rsidRDefault="0032222F" w:rsidP="0032222F">
            <w:pPr>
              <w:spacing w:line="240" w:lineRule="auto"/>
              <w:contextualSpacing/>
              <w:rPr>
                <w:sz w:val="21"/>
                <w:szCs w:val="21"/>
              </w:rPr>
            </w:pPr>
            <w:r w:rsidRPr="00A3324C">
              <w:rPr>
                <w:sz w:val="21"/>
                <w:szCs w:val="21"/>
              </w:rPr>
              <w:t>Scrum</w:t>
            </w:r>
          </w:p>
        </w:tc>
        <w:tc>
          <w:tcPr>
            <w:tcW w:w="900" w:type="dxa"/>
            <w:tcBorders>
              <w:right w:val="single" w:sz="4" w:space="0" w:color="BFBFBF" w:themeColor="background1" w:themeShade="BF"/>
            </w:tcBorders>
            <w:vAlign w:val="center"/>
          </w:tcPr>
          <w:p w14:paraId="10793CD3" w14:textId="34F094AD" w:rsidR="0032222F" w:rsidRPr="00A3324C" w:rsidRDefault="0032222F" w:rsidP="0032222F">
            <w:pPr>
              <w:spacing w:line="240" w:lineRule="auto"/>
              <w:contextualSpacing/>
              <w:jc w:val="center"/>
              <w:rPr>
                <w:sz w:val="21"/>
                <w:szCs w:val="21"/>
              </w:rPr>
            </w:pPr>
            <w:r w:rsidRPr="00A3324C">
              <w:rPr>
                <w:sz w:val="21"/>
                <w:szCs w:val="21"/>
              </w:rPr>
              <w:t>4,967</w:t>
            </w:r>
          </w:p>
        </w:tc>
        <w:tc>
          <w:tcPr>
            <w:tcW w:w="2700" w:type="dxa"/>
            <w:tcBorders>
              <w:left w:val="single" w:sz="4" w:space="0" w:color="BFBFBF" w:themeColor="background1" w:themeShade="BF"/>
            </w:tcBorders>
            <w:shd w:val="clear" w:color="auto" w:fill="auto"/>
            <w:vAlign w:val="center"/>
          </w:tcPr>
          <w:p w14:paraId="161F3535" w14:textId="5346A4A1" w:rsidR="0032222F" w:rsidRPr="00A3324C" w:rsidRDefault="0032222F" w:rsidP="0032222F">
            <w:pPr>
              <w:spacing w:after="0" w:line="240" w:lineRule="auto"/>
              <w:contextualSpacing/>
              <w:rPr>
                <w:sz w:val="21"/>
                <w:szCs w:val="21"/>
              </w:rPr>
            </w:pPr>
            <w:r w:rsidRPr="00A3324C">
              <w:rPr>
                <w:sz w:val="21"/>
                <w:szCs w:val="21"/>
              </w:rPr>
              <w:t>Atlassian JIRA</w:t>
            </w:r>
          </w:p>
        </w:tc>
        <w:tc>
          <w:tcPr>
            <w:tcW w:w="900" w:type="dxa"/>
            <w:tcBorders>
              <w:right w:val="single" w:sz="4" w:space="0" w:color="BFBFBF" w:themeColor="background1" w:themeShade="BF"/>
            </w:tcBorders>
            <w:shd w:val="clear" w:color="auto" w:fill="auto"/>
            <w:vAlign w:val="center"/>
          </w:tcPr>
          <w:p w14:paraId="464901D4" w14:textId="5826996A" w:rsidR="0032222F" w:rsidRPr="00A3324C" w:rsidRDefault="0032222F" w:rsidP="0032222F">
            <w:pPr>
              <w:spacing w:after="0" w:line="240" w:lineRule="auto"/>
              <w:contextualSpacing/>
              <w:jc w:val="center"/>
              <w:rPr>
                <w:sz w:val="21"/>
                <w:szCs w:val="21"/>
              </w:rPr>
            </w:pPr>
            <w:r w:rsidRPr="00A3324C">
              <w:rPr>
                <w:sz w:val="21"/>
                <w:szCs w:val="21"/>
              </w:rPr>
              <w:t>2,160</w:t>
            </w:r>
          </w:p>
        </w:tc>
        <w:tc>
          <w:tcPr>
            <w:tcW w:w="2520" w:type="dxa"/>
            <w:tcBorders>
              <w:left w:val="single" w:sz="4" w:space="0" w:color="BFBFBF" w:themeColor="background1" w:themeShade="BF"/>
              <w:right w:val="nil"/>
            </w:tcBorders>
            <w:vAlign w:val="center"/>
          </w:tcPr>
          <w:p w14:paraId="79D7F81B" w14:textId="39AD4B7A" w:rsidR="0032222F" w:rsidRPr="00A3324C" w:rsidRDefault="0032222F" w:rsidP="0032222F">
            <w:pPr>
              <w:spacing w:after="0" w:line="240" w:lineRule="auto"/>
              <w:contextualSpacing/>
              <w:rPr>
                <w:sz w:val="21"/>
                <w:szCs w:val="21"/>
              </w:rPr>
            </w:pPr>
            <w:r w:rsidRPr="00A3324C">
              <w:rPr>
                <w:sz w:val="21"/>
                <w:szCs w:val="21"/>
              </w:rPr>
              <w:t>Software Testing</w:t>
            </w:r>
          </w:p>
        </w:tc>
        <w:tc>
          <w:tcPr>
            <w:tcW w:w="900" w:type="dxa"/>
            <w:tcBorders>
              <w:right w:val="nil"/>
            </w:tcBorders>
            <w:vAlign w:val="center"/>
          </w:tcPr>
          <w:p w14:paraId="6D5618B2" w14:textId="48355878" w:rsidR="0032222F" w:rsidRPr="00A3324C" w:rsidRDefault="0032222F" w:rsidP="0032222F">
            <w:pPr>
              <w:spacing w:after="0" w:line="240" w:lineRule="auto"/>
              <w:contextualSpacing/>
              <w:jc w:val="center"/>
              <w:rPr>
                <w:sz w:val="21"/>
                <w:szCs w:val="21"/>
              </w:rPr>
            </w:pPr>
            <w:r w:rsidRPr="00A3324C">
              <w:rPr>
                <w:sz w:val="21"/>
                <w:szCs w:val="21"/>
              </w:rPr>
              <w:t>1,225</w:t>
            </w:r>
          </w:p>
        </w:tc>
      </w:tr>
      <w:tr w:rsidR="0032222F" w:rsidRPr="00552133" w14:paraId="5DEE26FE" w14:textId="77777777" w:rsidTr="0032222F">
        <w:trPr>
          <w:trHeight w:val="233"/>
        </w:trPr>
        <w:tc>
          <w:tcPr>
            <w:tcW w:w="2610" w:type="dxa"/>
            <w:vAlign w:val="center"/>
          </w:tcPr>
          <w:p w14:paraId="28C194D1" w14:textId="5333DA55" w:rsidR="0032222F" w:rsidRPr="00A3324C" w:rsidRDefault="0032222F" w:rsidP="0032222F">
            <w:pPr>
              <w:spacing w:line="240" w:lineRule="auto"/>
              <w:contextualSpacing/>
              <w:rPr>
                <w:sz w:val="21"/>
                <w:szCs w:val="21"/>
              </w:rPr>
            </w:pPr>
            <w:r w:rsidRPr="00A3324C">
              <w:rPr>
                <w:sz w:val="21"/>
                <w:szCs w:val="21"/>
              </w:rPr>
              <w:t>PERL</w:t>
            </w:r>
          </w:p>
        </w:tc>
        <w:tc>
          <w:tcPr>
            <w:tcW w:w="900" w:type="dxa"/>
            <w:tcBorders>
              <w:right w:val="single" w:sz="4" w:space="0" w:color="BFBFBF" w:themeColor="background1" w:themeShade="BF"/>
            </w:tcBorders>
            <w:vAlign w:val="center"/>
          </w:tcPr>
          <w:p w14:paraId="2576D8EA" w14:textId="04AD267F" w:rsidR="0032222F" w:rsidRPr="00A3324C" w:rsidRDefault="0032222F" w:rsidP="0032222F">
            <w:pPr>
              <w:spacing w:line="240" w:lineRule="auto"/>
              <w:contextualSpacing/>
              <w:jc w:val="center"/>
              <w:rPr>
                <w:sz w:val="21"/>
                <w:szCs w:val="21"/>
              </w:rPr>
            </w:pPr>
            <w:r w:rsidRPr="00A3324C">
              <w:rPr>
                <w:sz w:val="21"/>
                <w:szCs w:val="21"/>
              </w:rPr>
              <w:t>4,818</w:t>
            </w:r>
          </w:p>
        </w:tc>
        <w:tc>
          <w:tcPr>
            <w:tcW w:w="2700" w:type="dxa"/>
            <w:tcBorders>
              <w:left w:val="single" w:sz="4" w:space="0" w:color="BFBFBF" w:themeColor="background1" w:themeShade="BF"/>
            </w:tcBorders>
            <w:shd w:val="clear" w:color="auto" w:fill="auto"/>
            <w:vAlign w:val="center"/>
          </w:tcPr>
          <w:p w14:paraId="5B6C4B51" w14:textId="5BD86B0C" w:rsidR="0032222F" w:rsidRPr="00A3324C" w:rsidRDefault="0032222F" w:rsidP="0032222F">
            <w:pPr>
              <w:spacing w:after="0" w:line="240" w:lineRule="auto"/>
              <w:contextualSpacing/>
              <w:rPr>
                <w:sz w:val="21"/>
                <w:szCs w:val="21"/>
              </w:rPr>
            </w:pPr>
            <w:r w:rsidRPr="00A3324C">
              <w:rPr>
                <w:sz w:val="21"/>
                <w:szCs w:val="21"/>
              </w:rPr>
              <w:t>Version Control</w:t>
            </w:r>
          </w:p>
        </w:tc>
        <w:tc>
          <w:tcPr>
            <w:tcW w:w="900" w:type="dxa"/>
            <w:tcBorders>
              <w:right w:val="single" w:sz="4" w:space="0" w:color="BFBFBF" w:themeColor="background1" w:themeShade="BF"/>
            </w:tcBorders>
            <w:shd w:val="clear" w:color="auto" w:fill="auto"/>
            <w:vAlign w:val="center"/>
          </w:tcPr>
          <w:p w14:paraId="6492591C" w14:textId="188F88A6" w:rsidR="0032222F" w:rsidRPr="00A3324C" w:rsidRDefault="0032222F" w:rsidP="0032222F">
            <w:pPr>
              <w:spacing w:after="0" w:line="240" w:lineRule="auto"/>
              <w:contextualSpacing/>
              <w:jc w:val="center"/>
              <w:rPr>
                <w:sz w:val="21"/>
                <w:szCs w:val="21"/>
              </w:rPr>
            </w:pPr>
            <w:r w:rsidRPr="00A3324C">
              <w:rPr>
                <w:sz w:val="21"/>
                <w:szCs w:val="21"/>
              </w:rPr>
              <w:t>2,144</w:t>
            </w:r>
          </w:p>
        </w:tc>
        <w:tc>
          <w:tcPr>
            <w:tcW w:w="2520" w:type="dxa"/>
            <w:tcBorders>
              <w:left w:val="single" w:sz="4" w:space="0" w:color="BFBFBF" w:themeColor="background1" w:themeShade="BF"/>
              <w:right w:val="nil"/>
            </w:tcBorders>
            <w:vAlign w:val="center"/>
          </w:tcPr>
          <w:p w14:paraId="5D717C95" w14:textId="418FC292" w:rsidR="0032222F" w:rsidRPr="00A3324C" w:rsidRDefault="0032222F" w:rsidP="0032222F">
            <w:pPr>
              <w:spacing w:after="0" w:line="240" w:lineRule="auto"/>
              <w:contextualSpacing/>
              <w:rPr>
                <w:sz w:val="21"/>
                <w:szCs w:val="21"/>
              </w:rPr>
            </w:pPr>
            <w:r w:rsidRPr="00A3324C">
              <w:rPr>
                <w:sz w:val="21"/>
                <w:szCs w:val="21"/>
              </w:rPr>
              <w:t>Systems Integration</w:t>
            </w:r>
          </w:p>
        </w:tc>
        <w:tc>
          <w:tcPr>
            <w:tcW w:w="900" w:type="dxa"/>
            <w:tcBorders>
              <w:right w:val="nil"/>
            </w:tcBorders>
            <w:vAlign w:val="center"/>
          </w:tcPr>
          <w:p w14:paraId="65C5522B" w14:textId="43281FC0" w:rsidR="0032222F" w:rsidRPr="00A3324C" w:rsidRDefault="0032222F" w:rsidP="0032222F">
            <w:pPr>
              <w:spacing w:after="0" w:line="240" w:lineRule="auto"/>
              <w:contextualSpacing/>
              <w:jc w:val="center"/>
              <w:rPr>
                <w:sz w:val="21"/>
                <w:szCs w:val="21"/>
              </w:rPr>
            </w:pPr>
            <w:r w:rsidRPr="00A3324C">
              <w:rPr>
                <w:sz w:val="21"/>
                <w:szCs w:val="21"/>
              </w:rPr>
              <w:t>1,220</w:t>
            </w:r>
          </w:p>
        </w:tc>
      </w:tr>
      <w:tr w:rsidR="0032222F" w:rsidRPr="00552133" w14:paraId="28F5561B" w14:textId="77777777" w:rsidTr="0032222F">
        <w:trPr>
          <w:trHeight w:val="233"/>
        </w:trPr>
        <w:tc>
          <w:tcPr>
            <w:tcW w:w="2610" w:type="dxa"/>
            <w:vAlign w:val="center"/>
          </w:tcPr>
          <w:p w14:paraId="17DFD3AD" w14:textId="08C402D0" w:rsidR="0032222F" w:rsidRPr="00A3324C" w:rsidRDefault="0032222F" w:rsidP="0032222F">
            <w:pPr>
              <w:spacing w:line="240" w:lineRule="auto"/>
              <w:contextualSpacing/>
              <w:rPr>
                <w:sz w:val="21"/>
                <w:szCs w:val="21"/>
              </w:rPr>
            </w:pPr>
            <w:r w:rsidRPr="00A3324C">
              <w:rPr>
                <w:sz w:val="21"/>
                <w:szCs w:val="21"/>
              </w:rPr>
              <w:t>Software Architecture</w:t>
            </w:r>
          </w:p>
        </w:tc>
        <w:tc>
          <w:tcPr>
            <w:tcW w:w="900" w:type="dxa"/>
            <w:tcBorders>
              <w:right w:val="single" w:sz="4" w:space="0" w:color="BFBFBF" w:themeColor="background1" w:themeShade="BF"/>
            </w:tcBorders>
            <w:vAlign w:val="center"/>
          </w:tcPr>
          <w:p w14:paraId="00C84C0C" w14:textId="106CD4D7" w:rsidR="0032222F" w:rsidRPr="00A3324C" w:rsidRDefault="0032222F" w:rsidP="0032222F">
            <w:pPr>
              <w:spacing w:line="240" w:lineRule="auto"/>
              <w:contextualSpacing/>
              <w:jc w:val="center"/>
              <w:rPr>
                <w:sz w:val="21"/>
                <w:szCs w:val="21"/>
              </w:rPr>
            </w:pPr>
            <w:r w:rsidRPr="00A3324C">
              <w:rPr>
                <w:sz w:val="21"/>
                <w:szCs w:val="21"/>
              </w:rPr>
              <w:t>4,689</w:t>
            </w:r>
          </w:p>
        </w:tc>
        <w:tc>
          <w:tcPr>
            <w:tcW w:w="2700" w:type="dxa"/>
            <w:tcBorders>
              <w:left w:val="single" w:sz="4" w:space="0" w:color="BFBFBF" w:themeColor="background1" w:themeShade="BF"/>
            </w:tcBorders>
            <w:shd w:val="clear" w:color="auto" w:fill="auto"/>
            <w:vAlign w:val="center"/>
          </w:tcPr>
          <w:p w14:paraId="1F1A24AE" w14:textId="557A0140" w:rsidR="0032222F" w:rsidRPr="00A3324C" w:rsidRDefault="0032222F" w:rsidP="0032222F">
            <w:pPr>
              <w:spacing w:after="0" w:line="240" w:lineRule="auto"/>
              <w:contextualSpacing/>
              <w:rPr>
                <w:sz w:val="21"/>
                <w:szCs w:val="21"/>
              </w:rPr>
            </w:pPr>
            <w:r w:rsidRPr="00A3324C">
              <w:rPr>
                <w:sz w:val="21"/>
                <w:szCs w:val="21"/>
              </w:rPr>
              <w:t>Tomcat</w:t>
            </w:r>
          </w:p>
        </w:tc>
        <w:tc>
          <w:tcPr>
            <w:tcW w:w="900" w:type="dxa"/>
            <w:tcBorders>
              <w:right w:val="single" w:sz="4" w:space="0" w:color="BFBFBF" w:themeColor="background1" w:themeShade="BF"/>
            </w:tcBorders>
            <w:shd w:val="clear" w:color="auto" w:fill="auto"/>
            <w:vAlign w:val="center"/>
          </w:tcPr>
          <w:p w14:paraId="48FDE328" w14:textId="448ECFE3" w:rsidR="0032222F" w:rsidRPr="00A3324C" w:rsidRDefault="0032222F" w:rsidP="0032222F">
            <w:pPr>
              <w:spacing w:after="0" w:line="240" w:lineRule="auto"/>
              <w:contextualSpacing/>
              <w:jc w:val="center"/>
              <w:rPr>
                <w:sz w:val="21"/>
                <w:szCs w:val="21"/>
              </w:rPr>
            </w:pPr>
            <w:r w:rsidRPr="00A3324C">
              <w:rPr>
                <w:sz w:val="21"/>
                <w:szCs w:val="21"/>
              </w:rPr>
              <w:t>2,117</w:t>
            </w:r>
          </w:p>
        </w:tc>
        <w:tc>
          <w:tcPr>
            <w:tcW w:w="2520" w:type="dxa"/>
            <w:tcBorders>
              <w:left w:val="single" w:sz="4" w:space="0" w:color="BFBFBF" w:themeColor="background1" w:themeShade="BF"/>
              <w:right w:val="nil"/>
            </w:tcBorders>
            <w:vAlign w:val="center"/>
          </w:tcPr>
          <w:p w14:paraId="4F00407F" w14:textId="7556D1E1" w:rsidR="0032222F" w:rsidRPr="00A3324C" w:rsidRDefault="0032222F" w:rsidP="0032222F">
            <w:pPr>
              <w:spacing w:after="0" w:line="240" w:lineRule="auto"/>
              <w:contextualSpacing/>
              <w:rPr>
                <w:sz w:val="21"/>
                <w:szCs w:val="21"/>
              </w:rPr>
            </w:pPr>
            <w:r w:rsidRPr="00A3324C">
              <w:rPr>
                <w:sz w:val="21"/>
                <w:szCs w:val="21"/>
              </w:rPr>
              <w:t>Cryptography</w:t>
            </w:r>
          </w:p>
        </w:tc>
        <w:tc>
          <w:tcPr>
            <w:tcW w:w="900" w:type="dxa"/>
            <w:tcBorders>
              <w:right w:val="nil"/>
            </w:tcBorders>
            <w:vAlign w:val="center"/>
          </w:tcPr>
          <w:p w14:paraId="57B72AE4" w14:textId="1EBE895F" w:rsidR="0032222F" w:rsidRPr="00A3324C" w:rsidRDefault="0032222F" w:rsidP="0032222F">
            <w:pPr>
              <w:spacing w:after="0" w:line="240" w:lineRule="auto"/>
              <w:contextualSpacing/>
              <w:jc w:val="center"/>
              <w:rPr>
                <w:sz w:val="21"/>
                <w:szCs w:val="21"/>
              </w:rPr>
            </w:pPr>
            <w:r w:rsidRPr="00A3324C">
              <w:rPr>
                <w:sz w:val="21"/>
                <w:szCs w:val="21"/>
              </w:rPr>
              <w:t>1,206</w:t>
            </w:r>
          </w:p>
        </w:tc>
      </w:tr>
      <w:tr w:rsidR="0032222F" w:rsidRPr="00552133" w14:paraId="243BB641" w14:textId="77777777" w:rsidTr="0032222F">
        <w:trPr>
          <w:trHeight w:val="233"/>
        </w:trPr>
        <w:tc>
          <w:tcPr>
            <w:tcW w:w="2610" w:type="dxa"/>
            <w:vAlign w:val="center"/>
          </w:tcPr>
          <w:p w14:paraId="5A6C7EF8" w14:textId="0EC01F24" w:rsidR="0032222F" w:rsidRPr="00A3324C" w:rsidRDefault="0032222F" w:rsidP="0032222F">
            <w:pPr>
              <w:spacing w:line="240" w:lineRule="auto"/>
              <w:contextualSpacing/>
              <w:rPr>
                <w:sz w:val="21"/>
                <w:szCs w:val="21"/>
              </w:rPr>
            </w:pPr>
            <w:r w:rsidRPr="00A3324C">
              <w:rPr>
                <w:sz w:val="20"/>
                <w:szCs w:val="21"/>
              </w:rPr>
              <w:t>Extensible Markup Language (XML)</w:t>
            </w:r>
          </w:p>
        </w:tc>
        <w:tc>
          <w:tcPr>
            <w:tcW w:w="900" w:type="dxa"/>
            <w:tcBorders>
              <w:right w:val="single" w:sz="4" w:space="0" w:color="BFBFBF" w:themeColor="background1" w:themeShade="BF"/>
            </w:tcBorders>
            <w:vAlign w:val="center"/>
          </w:tcPr>
          <w:p w14:paraId="0F4FDC5E" w14:textId="2E72F793" w:rsidR="0032222F" w:rsidRPr="00A3324C" w:rsidRDefault="0032222F" w:rsidP="0032222F">
            <w:pPr>
              <w:spacing w:line="240" w:lineRule="auto"/>
              <w:contextualSpacing/>
              <w:jc w:val="center"/>
              <w:rPr>
                <w:sz w:val="21"/>
                <w:szCs w:val="21"/>
              </w:rPr>
            </w:pPr>
            <w:r w:rsidRPr="00A3324C">
              <w:rPr>
                <w:sz w:val="21"/>
                <w:szCs w:val="21"/>
              </w:rPr>
              <w:t>4,679</w:t>
            </w:r>
          </w:p>
        </w:tc>
        <w:tc>
          <w:tcPr>
            <w:tcW w:w="2700" w:type="dxa"/>
            <w:tcBorders>
              <w:left w:val="single" w:sz="4" w:space="0" w:color="BFBFBF" w:themeColor="background1" w:themeShade="BF"/>
            </w:tcBorders>
            <w:shd w:val="clear" w:color="auto" w:fill="auto"/>
            <w:vAlign w:val="center"/>
          </w:tcPr>
          <w:p w14:paraId="05C5C7B0" w14:textId="35CA16ED" w:rsidR="0032222F" w:rsidRPr="00A3324C" w:rsidRDefault="0032222F" w:rsidP="0032222F">
            <w:pPr>
              <w:spacing w:after="0" w:line="240" w:lineRule="auto"/>
              <w:contextualSpacing/>
              <w:rPr>
                <w:sz w:val="21"/>
                <w:szCs w:val="21"/>
              </w:rPr>
            </w:pPr>
            <w:r w:rsidRPr="00A3324C">
              <w:rPr>
                <w:sz w:val="20"/>
                <w:szCs w:val="21"/>
              </w:rPr>
              <w:t>Systems Development Life Cycle (SDLC)</w:t>
            </w:r>
          </w:p>
        </w:tc>
        <w:tc>
          <w:tcPr>
            <w:tcW w:w="900" w:type="dxa"/>
            <w:tcBorders>
              <w:right w:val="single" w:sz="4" w:space="0" w:color="BFBFBF" w:themeColor="background1" w:themeShade="BF"/>
            </w:tcBorders>
            <w:shd w:val="clear" w:color="auto" w:fill="auto"/>
            <w:vAlign w:val="center"/>
          </w:tcPr>
          <w:p w14:paraId="0F8A4DA2" w14:textId="24DE454F" w:rsidR="0032222F" w:rsidRPr="00A3324C" w:rsidRDefault="0032222F" w:rsidP="0032222F">
            <w:pPr>
              <w:spacing w:after="0" w:line="240" w:lineRule="auto"/>
              <w:contextualSpacing/>
              <w:jc w:val="center"/>
              <w:rPr>
                <w:sz w:val="21"/>
                <w:szCs w:val="21"/>
              </w:rPr>
            </w:pPr>
            <w:r w:rsidRPr="00A3324C">
              <w:rPr>
                <w:sz w:val="21"/>
                <w:szCs w:val="21"/>
              </w:rPr>
              <w:t>2,101</w:t>
            </w:r>
          </w:p>
        </w:tc>
        <w:tc>
          <w:tcPr>
            <w:tcW w:w="2520" w:type="dxa"/>
            <w:tcBorders>
              <w:left w:val="single" w:sz="4" w:space="0" w:color="BFBFBF" w:themeColor="background1" w:themeShade="BF"/>
              <w:right w:val="nil"/>
            </w:tcBorders>
            <w:vAlign w:val="center"/>
          </w:tcPr>
          <w:p w14:paraId="47D0F726" w14:textId="0EA8B2E5" w:rsidR="0032222F" w:rsidRPr="00A3324C" w:rsidRDefault="0032222F" w:rsidP="0032222F">
            <w:pPr>
              <w:spacing w:after="0" w:line="240" w:lineRule="auto"/>
              <w:contextualSpacing/>
              <w:rPr>
                <w:sz w:val="21"/>
                <w:szCs w:val="21"/>
              </w:rPr>
            </w:pPr>
            <w:r w:rsidRPr="0032222F">
              <w:rPr>
                <w:sz w:val="20"/>
                <w:szCs w:val="21"/>
              </w:rPr>
              <w:t>Domain Name System (DNS)</w:t>
            </w:r>
          </w:p>
        </w:tc>
        <w:tc>
          <w:tcPr>
            <w:tcW w:w="900" w:type="dxa"/>
            <w:tcBorders>
              <w:right w:val="nil"/>
            </w:tcBorders>
            <w:vAlign w:val="center"/>
          </w:tcPr>
          <w:p w14:paraId="36A64898" w14:textId="78E3A333" w:rsidR="0032222F" w:rsidRPr="00A3324C" w:rsidRDefault="0032222F" w:rsidP="0032222F">
            <w:pPr>
              <w:spacing w:after="0" w:line="240" w:lineRule="auto"/>
              <w:contextualSpacing/>
              <w:jc w:val="center"/>
              <w:rPr>
                <w:sz w:val="21"/>
                <w:szCs w:val="21"/>
              </w:rPr>
            </w:pPr>
            <w:r w:rsidRPr="00A3324C">
              <w:rPr>
                <w:sz w:val="21"/>
                <w:szCs w:val="21"/>
              </w:rPr>
              <w:t>1,199</w:t>
            </w:r>
          </w:p>
        </w:tc>
      </w:tr>
      <w:tr w:rsidR="0032222F" w:rsidRPr="00552133" w14:paraId="1C04C0F1" w14:textId="77777777" w:rsidTr="0032222F">
        <w:trPr>
          <w:trHeight w:val="233"/>
        </w:trPr>
        <w:tc>
          <w:tcPr>
            <w:tcW w:w="2610" w:type="dxa"/>
            <w:vAlign w:val="center"/>
          </w:tcPr>
          <w:p w14:paraId="21CB9696" w14:textId="468A3F67" w:rsidR="0032222F" w:rsidRPr="00A3324C" w:rsidRDefault="0032222F" w:rsidP="0032222F">
            <w:pPr>
              <w:spacing w:line="240" w:lineRule="auto"/>
              <w:contextualSpacing/>
              <w:rPr>
                <w:sz w:val="21"/>
                <w:szCs w:val="21"/>
              </w:rPr>
            </w:pPr>
            <w:r w:rsidRPr="00A3324C">
              <w:rPr>
                <w:sz w:val="21"/>
                <w:szCs w:val="21"/>
              </w:rPr>
              <w:t>Ruby</w:t>
            </w:r>
          </w:p>
        </w:tc>
        <w:tc>
          <w:tcPr>
            <w:tcW w:w="900" w:type="dxa"/>
            <w:tcBorders>
              <w:right w:val="single" w:sz="4" w:space="0" w:color="BFBFBF" w:themeColor="background1" w:themeShade="BF"/>
            </w:tcBorders>
            <w:vAlign w:val="center"/>
          </w:tcPr>
          <w:p w14:paraId="1A5CAA19" w14:textId="1970069A" w:rsidR="0032222F" w:rsidRPr="00A3324C" w:rsidRDefault="0032222F" w:rsidP="0032222F">
            <w:pPr>
              <w:spacing w:line="240" w:lineRule="auto"/>
              <w:contextualSpacing/>
              <w:jc w:val="center"/>
              <w:rPr>
                <w:sz w:val="21"/>
                <w:szCs w:val="21"/>
              </w:rPr>
            </w:pPr>
            <w:r w:rsidRPr="00A3324C">
              <w:rPr>
                <w:sz w:val="21"/>
                <w:szCs w:val="21"/>
              </w:rPr>
              <w:t>4,497</w:t>
            </w:r>
          </w:p>
        </w:tc>
        <w:tc>
          <w:tcPr>
            <w:tcW w:w="2700" w:type="dxa"/>
            <w:tcBorders>
              <w:left w:val="single" w:sz="4" w:space="0" w:color="BFBFBF" w:themeColor="background1" w:themeShade="BF"/>
            </w:tcBorders>
            <w:shd w:val="clear" w:color="auto" w:fill="auto"/>
            <w:vAlign w:val="center"/>
          </w:tcPr>
          <w:p w14:paraId="6FF63DFF" w14:textId="7E15BEEA" w:rsidR="0032222F" w:rsidRPr="00A3324C" w:rsidRDefault="0032222F" w:rsidP="0032222F">
            <w:pPr>
              <w:spacing w:after="0" w:line="240" w:lineRule="auto"/>
              <w:contextualSpacing/>
              <w:rPr>
                <w:sz w:val="21"/>
                <w:szCs w:val="21"/>
              </w:rPr>
            </w:pPr>
            <w:r w:rsidRPr="00A3324C">
              <w:rPr>
                <w:sz w:val="20"/>
                <w:szCs w:val="21"/>
              </w:rPr>
              <w:t>Network Hardware/Software Maintenance</w:t>
            </w:r>
          </w:p>
        </w:tc>
        <w:tc>
          <w:tcPr>
            <w:tcW w:w="900" w:type="dxa"/>
            <w:tcBorders>
              <w:right w:val="single" w:sz="4" w:space="0" w:color="BFBFBF" w:themeColor="background1" w:themeShade="BF"/>
            </w:tcBorders>
            <w:shd w:val="clear" w:color="auto" w:fill="auto"/>
            <w:vAlign w:val="center"/>
          </w:tcPr>
          <w:p w14:paraId="54B55353" w14:textId="234A0155" w:rsidR="0032222F" w:rsidRPr="00A3324C" w:rsidRDefault="0032222F" w:rsidP="0032222F">
            <w:pPr>
              <w:spacing w:after="0" w:line="240" w:lineRule="auto"/>
              <w:contextualSpacing/>
              <w:jc w:val="center"/>
              <w:rPr>
                <w:sz w:val="21"/>
                <w:szCs w:val="21"/>
              </w:rPr>
            </w:pPr>
            <w:r w:rsidRPr="00A3324C">
              <w:rPr>
                <w:sz w:val="21"/>
                <w:szCs w:val="21"/>
              </w:rPr>
              <w:t>2,083</w:t>
            </w:r>
          </w:p>
        </w:tc>
        <w:tc>
          <w:tcPr>
            <w:tcW w:w="2520" w:type="dxa"/>
            <w:tcBorders>
              <w:left w:val="single" w:sz="4" w:space="0" w:color="BFBFBF" w:themeColor="background1" w:themeShade="BF"/>
              <w:right w:val="nil"/>
            </w:tcBorders>
            <w:vAlign w:val="center"/>
          </w:tcPr>
          <w:p w14:paraId="4B4A8260" w14:textId="4FF8DB94" w:rsidR="0032222F" w:rsidRPr="00A3324C" w:rsidRDefault="0032222F" w:rsidP="0032222F">
            <w:pPr>
              <w:spacing w:after="0" w:line="240" w:lineRule="auto"/>
              <w:contextualSpacing/>
              <w:rPr>
                <w:sz w:val="21"/>
                <w:szCs w:val="21"/>
              </w:rPr>
            </w:pPr>
            <w:r w:rsidRPr="00A3324C">
              <w:rPr>
                <w:sz w:val="21"/>
                <w:szCs w:val="21"/>
              </w:rPr>
              <w:t>Microsoft Office</w:t>
            </w:r>
          </w:p>
        </w:tc>
        <w:tc>
          <w:tcPr>
            <w:tcW w:w="900" w:type="dxa"/>
            <w:tcBorders>
              <w:right w:val="nil"/>
            </w:tcBorders>
            <w:vAlign w:val="center"/>
          </w:tcPr>
          <w:p w14:paraId="047873F2" w14:textId="190CA6F1" w:rsidR="0032222F" w:rsidRPr="00A3324C" w:rsidRDefault="0032222F" w:rsidP="0032222F">
            <w:pPr>
              <w:spacing w:after="0" w:line="240" w:lineRule="auto"/>
              <w:contextualSpacing/>
              <w:jc w:val="center"/>
              <w:rPr>
                <w:sz w:val="21"/>
                <w:szCs w:val="21"/>
              </w:rPr>
            </w:pPr>
            <w:r w:rsidRPr="00A3324C">
              <w:rPr>
                <w:sz w:val="21"/>
                <w:szCs w:val="21"/>
              </w:rPr>
              <w:t>1,186</w:t>
            </w:r>
          </w:p>
        </w:tc>
      </w:tr>
      <w:tr w:rsidR="0032222F" w:rsidRPr="00552133" w14:paraId="5516C691" w14:textId="77777777" w:rsidTr="0032222F">
        <w:trPr>
          <w:trHeight w:val="233"/>
        </w:trPr>
        <w:tc>
          <w:tcPr>
            <w:tcW w:w="2610" w:type="dxa"/>
            <w:vAlign w:val="center"/>
          </w:tcPr>
          <w:p w14:paraId="7D6A8F99" w14:textId="7047E80A" w:rsidR="0032222F" w:rsidRPr="00A3324C" w:rsidRDefault="0032222F" w:rsidP="0032222F">
            <w:pPr>
              <w:spacing w:line="240" w:lineRule="auto"/>
              <w:contextualSpacing/>
              <w:rPr>
                <w:sz w:val="21"/>
                <w:szCs w:val="21"/>
              </w:rPr>
            </w:pPr>
            <w:r w:rsidRPr="00A3324C">
              <w:rPr>
                <w:sz w:val="21"/>
                <w:szCs w:val="21"/>
              </w:rPr>
              <w:t>Apache Hadoop</w:t>
            </w:r>
          </w:p>
        </w:tc>
        <w:tc>
          <w:tcPr>
            <w:tcW w:w="900" w:type="dxa"/>
            <w:tcBorders>
              <w:right w:val="single" w:sz="4" w:space="0" w:color="BFBFBF" w:themeColor="background1" w:themeShade="BF"/>
            </w:tcBorders>
            <w:vAlign w:val="center"/>
          </w:tcPr>
          <w:p w14:paraId="7C13EDAB" w14:textId="6A33CF14" w:rsidR="0032222F" w:rsidRPr="00A3324C" w:rsidRDefault="0032222F" w:rsidP="0032222F">
            <w:pPr>
              <w:spacing w:line="240" w:lineRule="auto"/>
              <w:contextualSpacing/>
              <w:jc w:val="center"/>
              <w:rPr>
                <w:sz w:val="21"/>
                <w:szCs w:val="21"/>
              </w:rPr>
            </w:pPr>
            <w:r w:rsidRPr="00A3324C">
              <w:rPr>
                <w:sz w:val="21"/>
                <w:szCs w:val="21"/>
              </w:rPr>
              <w:t>4,198</w:t>
            </w:r>
          </w:p>
        </w:tc>
        <w:tc>
          <w:tcPr>
            <w:tcW w:w="2700" w:type="dxa"/>
            <w:tcBorders>
              <w:left w:val="single" w:sz="4" w:space="0" w:color="BFBFBF" w:themeColor="background1" w:themeShade="BF"/>
            </w:tcBorders>
            <w:shd w:val="clear" w:color="auto" w:fill="auto"/>
            <w:vAlign w:val="center"/>
          </w:tcPr>
          <w:p w14:paraId="2391BA86" w14:textId="6921EA20" w:rsidR="0032222F" w:rsidRPr="00A3324C" w:rsidRDefault="0032222F" w:rsidP="0032222F">
            <w:pPr>
              <w:spacing w:after="0" w:line="240" w:lineRule="auto"/>
              <w:contextualSpacing/>
              <w:rPr>
                <w:sz w:val="21"/>
                <w:szCs w:val="21"/>
              </w:rPr>
            </w:pPr>
            <w:r w:rsidRPr="00A3324C">
              <w:rPr>
                <w:sz w:val="21"/>
                <w:szCs w:val="21"/>
              </w:rPr>
              <w:t>Technical Support</w:t>
            </w:r>
          </w:p>
        </w:tc>
        <w:tc>
          <w:tcPr>
            <w:tcW w:w="900" w:type="dxa"/>
            <w:tcBorders>
              <w:right w:val="single" w:sz="4" w:space="0" w:color="BFBFBF" w:themeColor="background1" w:themeShade="BF"/>
            </w:tcBorders>
            <w:shd w:val="clear" w:color="auto" w:fill="auto"/>
            <w:vAlign w:val="center"/>
          </w:tcPr>
          <w:p w14:paraId="28AD74D5" w14:textId="551FBC11" w:rsidR="0032222F" w:rsidRPr="00A3324C" w:rsidRDefault="0032222F" w:rsidP="0032222F">
            <w:pPr>
              <w:spacing w:after="0" w:line="240" w:lineRule="auto"/>
              <w:contextualSpacing/>
              <w:jc w:val="center"/>
              <w:rPr>
                <w:sz w:val="21"/>
                <w:szCs w:val="21"/>
              </w:rPr>
            </w:pPr>
            <w:r w:rsidRPr="00A3324C">
              <w:rPr>
                <w:sz w:val="21"/>
                <w:szCs w:val="21"/>
              </w:rPr>
              <w:t>2,059</w:t>
            </w:r>
          </w:p>
        </w:tc>
        <w:tc>
          <w:tcPr>
            <w:tcW w:w="2520" w:type="dxa"/>
            <w:tcBorders>
              <w:left w:val="single" w:sz="4" w:space="0" w:color="BFBFBF" w:themeColor="background1" w:themeShade="BF"/>
              <w:right w:val="nil"/>
            </w:tcBorders>
            <w:vAlign w:val="center"/>
          </w:tcPr>
          <w:p w14:paraId="2167D42A" w14:textId="156D2DCA" w:rsidR="0032222F" w:rsidRPr="00A3324C" w:rsidRDefault="0032222F" w:rsidP="0032222F">
            <w:pPr>
              <w:spacing w:after="0" w:line="240" w:lineRule="auto"/>
              <w:contextualSpacing/>
              <w:rPr>
                <w:sz w:val="21"/>
                <w:szCs w:val="21"/>
              </w:rPr>
            </w:pPr>
            <w:r w:rsidRPr="00A3324C">
              <w:rPr>
                <w:sz w:val="21"/>
                <w:szCs w:val="21"/>
              </w:rPr>
              <w:t>SAP</w:t>
            </w:r>
          </w:p>
        </w:tc>
        <w:tc>
          <w:tcPr>
            <w:tcW w:w="900" w:type="dxa"/>
            <w:tcBorders>
              <w:right w:val="nil"/>
            </w:tcBorders>
            <w:vAlign w:val="center"/>
          </w:tcPr>
          <w:p w14:paraId="27431F5C" w14:textId="188267BE" w:rsidR="0032222F" w:rsidRPr="00A3324C" w:rsidRDefault="0032222F" w:rsidP="0032222F">
            <w:pPr>
              <w:spacing w:after="0" w:line="240" w:lineRule="auto"/>
              <w:contextualSpacing/>
              <w:jc w:val="center"/>
              <w:rPr>
                <w:sz w:val="21"/>
                <w:szCs w:val="21"/>
              </w:rPr>
            </w:pPr>
            <w:r w:rsidRPr="00A3324C">
              <w:rPr>
                <w:sz w:val="21"/>
                <w:szCs w:val="21"/>
              </w:rPr>
              <w:t>1,180</w:t>
            </w:r>
          </w:p>
        </w:tc>
      </w:tr>
      <w:tr w:rsidR="0032222F" w:rsidRPr="00552133" w14:paraId="3EC553A2" w14:textId="77777777" w:rsidTr="0032222F">
        <w:trPr>
          <w:trHeight w:val="233"/>
        </w:trPr>
        <w:tc>
          <w:tcPr>
            <w:tcW w:w="2610" w:type="dxa"/>
            <w:vAlign w:val="center"/>
          </w:tcPr>
          <w:p w14:paraId="65CC80B7" w14:textId="5EEAC992" w:rsidR="0032222F" w:rsidRPr="00A3324C" w:rsidRDefault="0032222F" w:rsidP="0032222F">
            <w:pPr>
              <w:spacing w:line="240" w:lineRule="auto"/>
              <w:contextualSpacing/>
              <w:rPr>
                <w:sz w:val="21"/>
                <w:szCs w:val="21"/>
              </w:rPr>
            </w:pPr>
            <w:r w:rsidRPr="00A3324C">
              <w:rPr>
                <w:sz w:val="21"/>
                <w:szCs w:val="21"/>
              </w:rPr>
              <w:t>Optimization</w:t>
            </w:r>
          </w:p>
        </w:tc>
        <w:tc>
          <w:tcPr>
            <w:tcW w:w="900" w:type="dxa"/>
            <w:tcBorders>
              <w:right w:val="single" w:sz="4" w:space="0" w:color="BFBFBF" w:themeColor="background1" w:themeShade="BF"/>
            </w:tcBorders>
            <w:vAlign w:val="center"/>
          </w:tcPr>
          <w:p w14:paraId="7172D6BA" w14:textId="769A1911" w:rsidR="0032222F" w:rsidRPr="00A3324C" w:rsidRDefault="0032222F" w:rsidP="0032222F">
            <w:pPr>
              <w:spacing w:line="240" w:lineRule="auto"/>
              <w:contextualSpacing/>
              <w:jc w:val="center"/>
              <w:rPr>
                <w:sz w:val="21"/>
                <w:szCs w:val="21"/>
              </w:rPr>
            </w:pPr>
            <w:r w:rsidRPr="00A3324C">
              <w:rPr>
                <w:sz w:val="21"/>
                <w:szCs w:val="21"/>
              </w:rPr>
              <w:t>4,084</w:t>
            </w:r>
          </w:p>
        </w:tc>
        <w:tc>
          <w:tcPr>
            <w:tcW w:w="2700" w:type="dxa"/>
            <w:tcBorders>
              <w:left w:val="single" w:sz="4" w:space="0" w:color="BFBFBF" w:themeColor="background1" w:themeShade="BF"/>
            </w:tcBorders>
            <w:shd w:val="clear" w:color="auto" w:fill="auto"/>
            <w:vAlign w:val="center"/>
          </w:tcPr>
          <w:p w14:paraId="5DA48D23" w14:textId="3D7ECE57" w:rsidR="0032222F" w:rsidRPr="00A3324C" w:rsidRDefault="0032222F" w:rsidP="0032222F">
            <w:pPr>
              <w:spacing w:after="0" w:line="240" w:lineRule="auto"/>
              <w:contextualSpacing/>
              <w:rPr>
                <w:sz w:val="21"/>
                <w:szCs w:val="21"/>
              </w:rPr>
            </w:pPr>
            <w:r w:rsidRPr="00A3324C">
              <w:rPr>
                <w:sz w:val="21"/>
                <w:szCs w:val="21"/>
              </w:rPr>
              <w:t>Business Process</w:t>
            </w:r>
          </w:p>
        </w:tc>
        <w:tc>
          <w:tcPr>
            <w:tcW w:w="900" w:type="dxa"/>
            <w:tcBorders>
              <w:right w:val="single" w:sz="4" w:space="0" w:color="BFBFBF" w:themeColor="background1" w:themeShade="BF"/>
            </w:tcBorders>
            <w:shd w:val="clear" w:color="auto" w:fill="auto"/>
            <w:vAlign w:val="center"/>
          </w:tcPr>
          <w:p w14:paraId="0CC76364" w14:textId="44BEA43D" w:rsidR="0032222F" w:rsidRPr="00A3324C" w:rsidRDefault="0032222F" w:rsidP="0032222F">
            <w:pPr>
              <w:spacing w:after="0" w:line="240" w:lineRule="auto"/>
              <w:contextualSpacing/>
              <w:jc w:val="center"/>
              <w:rPr>
                <w:sz w:val="21"/>
                <w:szCs w:val="21"/>
              </w:rPr>
            </w:pPr>
            <w:r w:rsidRPr="00A3324C">
              <w:rPr>
                <w:sz w:val="21"/>
                <w:szCs w:val="21"/>
              </w:rPr>
              <w:t>2,049</w:t>
            </w:r>
          </w:p>
        </w:tc>
        <w:tc>
          <w:tcPr>
            <w:tcW w:w="2520" w:type="dxa"/>
            <w:tcBorders>
              <w:left w:val="single" w:sz="4" w:space="0" w:color="BFBFBF" w:themeColor="background1" w:themeShade="BF"/>
              <w:right w:val="nil"/>
            </w:tcBorders>
            <w:vAlign w:val="center"/>
          </w:tcPr>
          <w:p w14:paraId="583CA77A" w14:textId="5DD290D4" w:rsidR="0032222F" w:rsidRPr="00A3324C" w:rsidRDefault="0032222F" w:rsidP="0032222F">
            <w:pPr>
              <w:spacing w:after="0" w:line="240" w:lineRule="auto"/>
              <w:contextualSpacing/>
              <w:rPr>
                <w:sz w:val="21"/>
                <w:szCs w:val="21"/>
              </w:rPr>
            </w:pPr>
            <w:r w:rsidRPr="00A3324C">
              <w:rPr>
                <w:sz w:val="18"/>
                <w:szCs w:val="21"/>
              </w:rPr>
              <w:t>Object-Oriented Programming</w:t>
            </w:r>
          </w:p>
        </w:tc>
        <w:tc>
          <w:tcPr>
            <w:tcW w:w="900" w:type="dxa"/>
            <w:tcBorders>
              <w:right w:val="nil"/>
            </w:tcBorders>
            <w:vAlign w:val="center"/>
          </w:tcPr>
          <w:p w14:paraId="29F1DD58" w14:textId="720B06AE" w:rsidR="0032222F" w:rsidRPr="00A3324C" w:rsidRDefault="0032222F" w:rsidP="0032222F">
            <w:pPr>
              <w:spacing w:after="0" w:line="240" w:lineRule="auto"/>
              <w:contextualSpacing/>
              <w:jc w:val="center"/>
              <w:rPr>
                <w:sz w:val="21"/>
                <w:szCs w:val="21"/>
              </w:rPr>
            </w:pPr>
            <w:r w:rsidRPr="00A3324C">
              <w:rPr>
                <w:sz w:val="21"/>
                <w:szCs w:val="21"/>
              </w:rPr>
              <w:t>1,158</w:t>
            </w:r>
          </w:p>
        </w:tc>
      </w:tr>
      <w:tr w:rsidR="0032222F" w:rsidRPr="00552133" w14:paraId="5040A0FA" w14:textId="77777777" w:rsidTr="0032222F">
        <w:trPr>
          <w:trHeight w:val="233"/>
        </w:trPr>
        <w:tc>
          <w:tcPr>
            <w:tcW w:w="2610" w:type="dxa"/>
            <w:vAlign w:val="center"/>
          </w:tcPr>
          <w:p w14:paraId="2E702DAC" w14:textId="45360370" w:rsidR="0032222F" w:rsidRPr="00A3324C" w:rsidRDefault="0032222F" w:rsidP="0032222F">
            <w:pPr>
              <w:spacing w:line="240" w:lineRule="auto"/>
              <w:contextualSpacing/>
              <w:rPr>
                <w:sz w:val="21"/>
                <w:szCs w:val="21"/>
              </w:rPr>
            </w:pPr>
            <w:r w:rsidRPr="00A3324C">
              <w:rPr>
                <w:sz w:val="21"/>
                <w:szCs w:val="21"/>
              </w:rPr>
              <w:t>Project Management</w:t>
            </w:r>
          </w:p>
        </w:tc>
        <w:tc>
          <w:tcPr>
            <w:tcW w:w="900" w:type="dxa"/>
            <w:tcBorders>
              <w:right w:val="single" w:sz="4" w:space="0" w:color="BFBFBF" w:themeColor="background1" w:themeShade="BF"/>
            </w:tcBorders>
            <w:vAlign w:val="center"/>
          </w:tcPr>
          <w:p w14:paraId="2094F069" w14:textId="51145041" w:rsidR="0032222F" w:rsidRPr="00A3324C" w:rsidRDefault="0032222F" w:rsidP="0032222F">
            <w:pPr>
              <w:spacing w:line="240" w:lineRule="auto"/>
              <w:contextualSpacing/>
              <w:jc w:val="center"/>
              <w:rPr>
                <w:sz w:val="21"/>
                <w:szCs w:val="21"/>
              </w:rPr>
            </w:pPr>
            <w:r w:rsidRPr="00A3324C">
              <w:rPr>
                <w:sz w:val="21"/>
                <w:szCs w:val="21"/>
              </w:rPr>
              <w:t>4,079</w:t>
            </w:r>
          </w:p>
        </w:tc>
        <w:tc>
          <w:tcPr>
            <w:tcW w:w="2700" w:type="dxa"/>
            <w:tcBorders>
              <w:left w:val="single" w:sz="4" w:space="0" w:color="BFBFBF" w:themeColor="background1" w:themeShade="BF"/>
            </w:tcBorders>
            <w:shd w:val="clear" w:color="auto" w:fill="auto"/>
            <w:vAlign w:val="center"/>
          </w:tcPr>
          <w:p w14:paraId="0CD7A638" w14:textId="60AFA0AF" w:rsidR="0032222F" w:rsidRPr="00A3324C" w:rsidRDefault="0032222F" w:rsidP="0032222F">
            <w:pPr>
              <w:spacing w:after="0" w:line="240" w:lineRule="auto"/>
              <w:contextualSpacing/>
              <w:rPr>
                <w:sz w:val="21"/>
                <w:szCs w:val="21"/>
              </w:rPr>
            </w:pPr>
            <w:r w:rsidRPr="00A3324C">
              <w:rPr>
                <w:sz w:val="21"/>
                <w:szCs w:val="21"/>
              </w:rPr>
              <w:t>JUnit</w:t>
            </w:r>
          </w:p>
        </w:tc>
        <w:tc>
          <w:tcPr>
            <w:tcW w:w="900" w:type="dxa"/>
            <w:tcBorders>
              <w:right w:val="single" w:sz="4" w:space="0" w:color="BFBFBF" w:themeColor="background1" w:themeShade="BF"/>
            </w:tcBorders>
            <w:shd w:val="clear" w:color="auto" w:fill="auto"/>
            <w:vAlign w:val="center"/>
          </w:tcPr>
          <w:p w14:paraId="48105D0D" w14:textId="4CB44253" w:rsidR="0032222F" w:rsidRPr="00A3324C" w:rsidRDefault="0032222F" w:rsidP="0032222F">
            <w:pPr>
              <w:spacing w:after="0" w:line="240" w:lineRule="auto"/>
              <w:contextualSpacing/>
              <w:jc w:val="center"/>
              <w:rPr>
                <w:sz w:val="21"/>
                <w:szCs w:val="21"/>
              </w:rPr>
            </w:pPr>
            <w:r w:rsidRPr="00A3324C">
              <w:rPr>
                <w:sz w:val="21"/>
                <w:szCs w:val="21"/>
              </w:rPr>
              <w:t>1,979</w:t>
            </w:r>
          </w:p>
        </w:tc>
        <w:tc>
          <w:tcPr>
            <w:tcW w:w="2520" w:type="dxa"/>
            <w:tcBorders>
              <w:left w:val="single" w:sz="4" w:space="0" w:color="BFBFBF" w:themeColor="background1" w:themeShade="BF"/>
              <w:right w:val="nil"/>
            </w:tcBorders>
            <w:vAlign w:val="center"/>
          </w:tcPr>
          <w:p w14:paraId="36CEAA18" w14:textId="2C0C301B" w:rsidR="0032222F" w:rsidRPr="00A3324C" w:rsidRDefault="0032222F" w:rsidP="0032222F">
            <w:pPr>
              <w:spacing w:after="0" w:line="240" w:lineRule="auto"/>
              <w:contextualSpacing/>
              <w:rPr>
                <w:sz w:val="21"/>
                <w:szCs w:val="21"/>
              </w:rPr>
            </w:pPr>
            <w:r w:rsidRPr="00A3324C">
              <w:rPr>
                <w:sz w:val="21"/>
                <w:szCs w:val="21"/>
              </w:rPr>
              <w:t>JDBC</w:t>
            </w:r>
          </w:p>
        </w:tc>
        <w:tc>
          <w:tcPr>
            <w:tcW w:w="900" w:type="dxa"/>
            <w:tcBorders>
              <w:right w:val="nil"/>
            </w:tcBorders>
            <w:vAlign w:val="center"/>
          </w:tcPr>
          <w:p w14:paraId="3160238D" w14:textId="6A9E4F0D" w:rsidR="0032222F" w:rsidRPr="00A3324C" w:rsidRDefault="0032222F" w:rsidP="0032222F">
            <w:pPr>
              <w:spacing w:after="0" w:line="240" w:lineRule="auto"/>
              <w:contextualSpacing/>
              <w:jc w:val="center"/>
              <w:rPr>
                <w:sz w:val="21"/>
                <w:szCs w:val="21"/>
              </w:rPr>
            </w:pPr>
            <w:r w:rsidRPr="00A3324C">
              <w:rPr>
                <w:sz w:val="21"/>
                <w:szCs w:val="21"/>
              </w:rPr>
              <w:t>1,147</w:t>
            </w:r>
          </w:p>
        </w:tc>
      </w:tr>
      <w:tr w:rsidR="0032222F" w:rsidRPr="00552133" w14:paraId="4F8B9B3C" w14:textId="77777777" w:rsidTr="0032222F">
        <w:trPr>
          <w:trHeight w:val="233"/>
        </w:trPr>
        <w:tc>
          <w:tcPr>
            <w:tcW w:w="2610" w:type="dxa"/>
            <w:vAlign w:val="center"/>
          </w:tcPr>
          <w:p w14:paraId="55471FBA" w14:textId="278B9E9D" w:rsidR="0032222F" w:rsidRPr="00A3324C" w:rsidRDefault="0032222F" w:rsidP="0032222F">
            <w:pPr>
              <w:spacing w:line="240" w:lineRule="auto"/>
              <w:contextualSpacing/>
              <w:rPr>
                <w:sz w:val="21"/>
                <w:szCs w:val="21"/>
              </w:rPr>
            </w:pPr>
            <w:r w:rsidRPr="00A3324C">
              <w:rPr>
                <w:sz w:val="21"/>
                <w:szCs w:val="21"/>
              </w:rPr>
              <w:t>Relational Databases</w:t>
            </w:r>
          </w:p>
        </w:tc>
        <w:tc>
          <w:tcPr>
            <w:tcW w:w="900" w:type="dxa"/>
            <w:tcBorders>
              <w:right w:val="single" w:sz="4" w:space="0" w:color="BFBFBF" w:themeColor="background1" w:themeShade="BF"/>
            </w:tcBorders>
            <w:vAlign w:val="center"/>
          </w:tcPr>
          <w:p w14:paraId="2498FAB0" w14:textId="5B8C235A" w:rsidR="0032222F" w:rsidRPr="00A3324C" w:rsidRDefault="0032222F" w:rsidP="0032222F">
            <w:pPr>
              <w:spacing w:line="240" w:lineRule="auto"/>
              <w:contextualSpacing/>
              <w:jc w:val="center"/>
              <w:rPr>
                <w:sz w:val="21"/>
                <w:szCs w:val="21"/>
              </w:rPr>
            </w:pPr>
            <w:r w:rsidRPr="00A3324C">
              <w:rPr>
                <w:sz w:val="21"/>
                <w:szCs w:val="21"/>
              </w:rPr>
              <w:t>4,046</w:t>
            </w:r>
          </w:p>
        </w:tc>
        <w:tc>
          <w:tcPr>
            <w:tcW w:w="2700" w:type="dxa"/>
            <w:tcBorders>
              <w:left w:val="single" w:sz="4" w:space="0" w:color="BFBFBF" w:themeColor="background1" w:themeShade="BF"/>
            </w:tcBorders>
            <w:shd w:val="clear" w:color="auto" w:fill="auto"/>
            <w:vAlign w:val="center"/>
          </w:tcPr>
          <w:p w14:paraId="1BD5FCCB" w14:textId="3A614172" w:rsidR="0032222F" w:rsidRPr="00A3324C" w:rsidRDefault="0032222F" w:rsidP="0032222F">
            <w:pPr>
              <w:spacing w:after="0" w:line="240" w:lineRule="auto"/>
              <w:contextualSpacing/>
              <w:rPr>
                <w:sz w:val="21"/>
                <w:szCs w:val="21"/>
              </w:rPr>
            </w:pPr>
            <w:r w:rsidRPr="00A3324C">
              <w:rPr>
                <w:sz w:val="21"/>
                <w:szCs w:val="21"/>
              </w:rPr>
              <w:t>Android</w:t>
            </w:r>
          </w:p>
        </w:tc>
        <w:tc>
          <w:tcPr>
            <w:tcW w:w="900" w:type="dxa"/>
            <w:tcBorders>
              <w:right w:val="single" w:sz="4" w:space="0" w:color="BFBFBF" w:themeColor="background1" w:themeShade="BF"/>
            </w:tcBorders>
            <w:shd w:val="clear" w:color="auto" w:fill="auto"/>
            <w:vAlign w:val="center"/>
          </w:tcPr>
          <w:p w14:paraId="7B4FBCD4" w14:textId="40187D58" w:rsidR="0032222F" w:rsidRPr="00A3324C" w:rsidRDefault="0032222F" w:rsidP="0032222F">
            <w:pPr>
              <w:spacing w:after="0" w:line="240" w:lineRule="auto"/>
              <w:contextualSpacing/>
              <w:jc w:val="center"/>
              <w:rPr>
                <w:sz w:val="21"/>
                <w:szCs w:val="21"/>
              </w:rPr>
            </w:pPr>
            <w:r w:rsidRPr="00A3324C">
              <w:rPr>
                <w:sz w:val="21"/>
                <w:szCs w:val="21"/>
              </w:rPr>
              <w:t>1,971</w:t>
            </w:r>
          </w:p>
        </w:tc>
        <w:tc>
          <w:tcPr>
            <w:tcW w:w="2520" w:type="dxa"/>
            <w:tcBorders>
              <w:left w:val="single" w:sz="4" w:space="0" w:color="BFBFBF" w:themeColor="background1" w:themeShade="BF"/>
              <w:right w:val="nil"/>
            </w:tcBorders>
            <w:vAlign w:val="center"/>
          </w:tcPr>
          <w:p w14:paraId="3D0BFCFD" w14:textId="564B9E5B" w:rsidR="0032222F" w:rsidRPr="00A3324C" w:rsidRDefault="0032222F" w:rsidP="0032222F">
            <w:pPr>
              <w:spacing w:after="0" w:line="240" w:lineRule="auto"/>
              <w:contextualSpacing/>
              <w:rPr>
                <w:sz w:val="21"/>
                <w:szCs w:val="21"/>
              </w:rPr>
            </w:pPr>
            <w:r w:rsidRPr="00A3324C">
              <w:rPr>
                <w:sz w:val="21"/>
                <w:szCs w:val="21"/>
              </w:rPr>
              <w:t>Splunk</w:t>
            </w:r>
          </w:p>
        </w:tc>
        <w:tc>
          <w:tcPr>
            <w:tcW w:w="900" w:type="dxa"/>
            <w:tcBorders>
              <w:right w:val="nil"/>
            </w:tcBorders>
            <w:vAlign w:val="center"/>
          </w:tcPr>
          <w:p w14:paraId="0FF54603" w14:textId="2E06F3D5" w:rsidR="0032222F" w:rsidRPr="00A3324C" w:rsidRDefault="0032222F" w:rsidP="0032222F">
            <w:pPr>
              <w:spacing w:after="0" w:line="240" w:lineRule="auto"/>
              <w:contextualSpacing/>
              <w:jc w:val="center"/>
              <w:rPr>
                <w:sz w:val="21"/>
                <w:szCs w:val="21"/>
              </w:rPr>
            </w:pPr>
            <w:r w:rsidRPr="00A3324C">
              <w:rPr>
                <w:sz w:val="21"/>
                <w:szCs w:val="21"/>
              </w:rPr>
              <w:t>1,139</w:t>
            </w:r>
          </w:p>
        </w:tc>
      </w:tr>
      <w:tr w:rsidR="0032222F" w:rsidRPr="00552133" w14:paraId="0D321A68" w14:textId="77777777" w:rsidTr="0032222F">
        <w:trPr>
          <w:trHeight w:val="233"/>
        </w:trPr>
        <w:tc>
          <w:tcPr>
            <w:tcW w:w="2610" w:type="dxa"/>
            <w:vAlign w:val="center"/>
          </w:tcPr>
          <w:p w14:paraId="39CF24D7" w14:textId="54CA3F19" w:rsidR="0032222F" w:rsidRPr="00A3324C" w:rsidRDefault="0032222F" w:rsidP="0032222F">
            <w:pPr>
              <w:spacing w:line="240" w:lineRule="auto"/>
              <w:contextualSpacing/>
              <w:rPr>
                <w:sz w:val="21"/>
                <w:szCs w:val="21"/>
              </w:rPr>
            </w:pPr>
            <w:r w:rsidRPr="00A3324C">
              <w:rPr>
                <w:sz w:val="21"/>
                <w:szCs w:val="21"/>
              </w:rPr>
              <w:t>JSON</w:t>
            </w:r>
          </w:p>
        </w:tc>
        <w:tc>
          <w:tcPr>
            <w:tcW w:w="900" w:type="dxa"/>
            <w:tcBorders>
              <w:right w:val="single" w:sz="4" w:space="0" w:color="BFBFBF" w:themeColor="background1" w:themeShade="BF"/>
            </w:tcBorders>
            <w:vAlign w:val="center"/>
          </w:tcPr>
          <w:p w14:paraId="5AC50FFD" w14:textId="4D0CE7C6" w:rsidR="0032222F" w:rsidRPr="00A3324C" w:rsidRDefault="0032222F" w:rsidP="0032222F">
            <w:pPr>
              <w:spacing w:line="240" w:lineRule="auto"/>
              <w:contextualSpacing/>
              <w:jc w:val="center"/>
              <w:rPr>
                <w:sz w:val="21"/>
                <w:szCs w:val="21"/>
              </w:rPr>
            </w:pPr>
            <w:r w:rsidRPr="00A3324C">
              <w:rPr>
                <w:sz w:val="21"/>
                <w:szCs w:val="21"/>
              </w:rPr>
              <w:t>4,034</w:t>
            </w:r>
          </w:p>
        </w:tc>
        <w:tc>
          <w:tcPr>
            <w:tcW w:w="2700" w:type="dxa"/>
            <w:tcBorders>
              <w:left w:val="single" w:sz="4" w:space="0" w:color="BFBFBF" w:themeColor="background1" w:themeShade="BF"/>
            </w:tcBorders>
            <w:shd w:val="clear" w:color="auto" w:fill="auto"/>
            <w:vAlign w:val="center"/>
          </w:tcPr>
          <w:p w14:paraId="55034C7A" w14:textId="068D6506" w:rsidR="0032222F" w:rsidRPr="00A3324C" w:rsidRDefault="0032222F" w:rsidP="0032222F">
            <w:pPr>
              <w:spacing w:after="0" w:line="240" w:lineRule="auto"/>
              <w:contextualSpacing/>
              <w:rPr>
                <w:sz w:val="21"/>
                <w:szCs w:val="21"/>
              </w:rPr>
            </w:pPr>
            <w:r w:rsidRPr="00A3324C">
              <w:rPr>
                <w:sz w:val="21"/>
                <w:szCs w:val="21"/>
              </w:rPr>
              <w:t>Validation</w:t>
            </w:r>
          </w:p>
        </w:tc>
        <w:tc>
          <w:tcPr>
            <w:tcW w:w="900" w:type="dxa"/>
            <w:tcBorders>
              <w:right w:val="single" w:sz="4" w:space="0" w:color="BFBFBF" w:themeColor="background1" w:themeShade="BF"/>
            </w:tcBorders>
            <w:shd w:val="clear" w:color="auto" w:fill="auto"/>
            <w:vAlign w:val="center"/>
          </w:tcPr>
          <w:p w14:paraId="7A99CFEA" w14:textId="796958AA" w:rsidR="0032222F" w:rsidRPr="00A3324C" w:rsidRDefault="0032222F" w:rsidP="0032222F">
            <w:pPr>
              <w:spacing w:after="0" w:line="240" w:lineRule="auto"/>
              <w:contextualSpacing/>
              <w:jc w:val="center"/>
              <w:rPr>
                <w:sz w:val="21"/>
                <w:szCs w:val="21"/>
              </w:rPr>
            </w:pPr>
            <w:r w:rsidRPr="00A3324C">
              <w:rPr>
                <w:sz w:val="21"/>
                <w:szCs w:val="21"/>
              </w:rPr>
              <w:t>1,945</w:t>
            </w:r>
          </w:p>
        </w:tc>
        <w:tc>
          <w:tcPr>
            <w:tcW w:w="2520" w:type="dxa"/>
            <w:tcBorders>
              <w:left w:val="single" w:sz="4" w:space="0" w:color="BFBFBF" w:themeColor="background1" w:themeShade="BF"/>
              <w:right w:val="nil"/>
            </w:tcBorders>
            <w:vAlign w:val="center"/>
          </w:tcPr>
          <w:p w14:paraId="79CA3DEA" w14:textId="5BC505FF" w:rsidR="0032222F" w:rsidRPr="00A3324C" w:rsidRDefault="0032222F" w:rsidP="0032222F">
            <w:pPr>
              <w:spacing w:after="0" w:line="240" w:lineRule="auto"/>
              <w:contextualSpacing/>
              <w:rPr>
                <w:sz w:val="21"/>
                <w:szCs w:val="21"/>
              </w:rPr>
            </w:pPr>
            <w:r w:rsidRPr="00A3324C">
              <w:rPr>
                <w:sz w:val="21"/>
                <w:szCs w:val="21"/>
              </w:rPr>
              <w:t>Spring Framework</w:t>
            </w:r>
          </w:p>
        </w:tc>
        <w:tc>
          <w:tcPr>
            <w:tcW w:w="900" w:type="dxa"/>
            <w:tcBorders>
              <w:right w:val="nil"/>
            </w:tcBorders>
            <w:vAlign w:val="center"/>
          </w:tcPr>
          <w:p w14:paraId="5EB6283A" w14:textId="3083FCC0" w:rsidR="0032222F" w:rsidRPr="00A3324C" w:rsidRDefault="0032222F" w:rsidP="0032222F">
            <w:pPr>
              <w:spacing w:after="0" w:line="240" w:lineRule="auto"/>
              <w:contextualSpacing/>
              <w:jc w:val="center"/>
              <w:rPr>
                <w:sz w:val="21"/>
                <w:szCs w:val="21"/>
              </w:rPr>
            </w:pPr>
            <w:r w:rsidRPr="00A3324C">
              <w:rPr>
                <w:sz w:val="21"/>
                <w:szCs w:val="21"/>
              </w:rPr>
              <w:t>1,133</w:t>
            </w:r>
          </w:p>
        </w:tc>
      </w:tr>
      <w:tr w:rsidR="0032222F" w:rsidRPr="00552133" w14:paraId="0B70ECAB" w14:textId="77777777" w:rsidTr="0032222F">
        <w:trPr>
          <w:trHeight w:val="233"/>
        </w:trPr>
        <w:tc>
          <w:tcPr>
            <w:tcW w:w="2610" w:type="dxa"/>
            <w:vAlign w:val="center"/>
          </w:tcPr>
          <w:p w14:paraId="284E7D04" w14:textId="2920BA91" w:rsidR="0032222F" w:rsidRPr="00A3324C" w:rsidRDefault="0032222F" w:rsidP="0032222F">
            <w:pPr>
              <w:spacing w:line="240" w:lineRule="auto"/>
              <w:contextualSpacing/>
              <w:rPr>
                <w:sz w:val="21"/>
                <w:szCs w:val="21"/>
              </w:rPr>
            </w:pPr>
            <w:r w:rsidRPr="00A3324C">
              <w:rPr>
                <w:sz w:val="21"/>
                <w:szCs w:val="21"/>
              </w:rPr>
              <w:t>Product Management</w:t>
            </w:r>
          </w:p>
        </w:tc>
        <w:tc>
          <w:tcPr>
            <w:tcW w:w="900" w:type="dxa"/>
            <w:tcBorders>
              <w:right w:val="single" w:sz="4" w:space="0" w:color="BFBFBF" w:themeColor="background1" w:themeShade="BF"/>
            </w:tcBorders>
            <w:vAlign w:val="center"/>
          </w:tcPr>
          <w:p w14:paraId="661EC67C" w14:textId="4F932252" w:rsidR="0032222F" w:rsidRPr="00A3324C" w:rsidRDefault="0032222F" w:rsidP="0032222F">
            <w:pPr>
              <w:spacing w:line="240" w:lineRule="auto"/>
              <w:contextualSpacing/>
              <w:jc w:val="center"/>
              <w:rPr>
                <w:sz w:val="21"/>
                <w:szCs w:val="21"/>
              </w:rPr>
            </w:pPr>
            <w:r w:rsidRPr="00A3324C">
              <w:rPr>
                <w:sz w:val="21"/>
                <w:szCs w:val="21"/>
              </w:rPr>
              <w:t>3,802</w:t>
            </w:r>
          </w:p>
        </w:tc>
        <w:tc>
          <w:tcPr>
            <w:tcW w:w="2700" w:type="dxa"/>
            <w:tcBorders>
              <w:left w:val="single" w:sz="4" w:space="0" w:color="BFBFBF" w:themeColor="background1" w:themeShade="BF"/>
            </w:tcBorders>
            <w:shd w:val="clear" w:color="auto" w:fill="auto"/>
            <w:vAlign w:val="center"/>
          </w:tcPr>
          <w:p w14:paraId="45B1808D" w14:textId="597B6885" w:rsidR="0032222F" w:rsidRPr="00A3324C" w:rsidRDefault="0032222F" w:rsidP="0032222F">
            <w:pPr>
              <w:spacing w:after="0" w:line="240" w:lineRule="auto"/>
              <w:contextualSpacing/>
              <w:rPr>
                <w:sz w:val="21"/>
                <w:szCs w:val="21"/>
              </w:rPr>
            </w:pPr>
            <w:r w:rsidRPr="00A3324C">
              <w:rPr>
                <w:sz w:val="21"/>
                <w:szCs w:val="21"/>
              </w:rPr>
              <w:t>CSS</w:t>
            </w:r>
          </w:p>
        </w:tc>
        <w:tc>
          <w:tcPr>
            <w:tcW w:w="900" w:type="dxa"/>
            <w:tcBorders>
              <w:right w:val="single" w:sz="4" w:space="0" w:color="BFBFBF" w:themeColor="background1" w:themeShade="BF"/>
            </w:tcBorders>
            <w:shd w:val="clear" w:color="auto" w:fill="auto"/>
            <w:vAlign w:val="center"/>
          </w:tcPr>
          <w:p w14:paraId="459D8494" w14:textId="6E658C68" w:rsidR="0032222F" w:rsidRPr="00A3324C" w:rsidRDefault="0032222F" w:rsidP="0032222F">
            <w:pPr>
              <w:spacing w:after="0" w:line="240" w:lineRule="auto"/>
              <w:contextualSpacing/>
              <w:jc w:val="center"/>
              <w:rPr>
                <w:sz w:val="21"/>
                <w:szCs w:val="21"/>
              </w:rPr>
            </w:pPr>
            <w:r w:rsidRPr="00A3324C">
              <w:rPr>
                <w:sz w:val="21"/>
                <w:szCs w:val="21"/>
              </w:rPr>
              <w:t>1,874</w:t>
            </w:r>
          </w:p>
        </w:tc>
        <w:tc>
          <w:tcPr>
            <w:tcW w:w="2520" w:type="dxa"/>
            <w:tcBorders>
              <w:left w:val="single" w:sz="4" w:space="0" w:color="BFBFBF" w:themeColor="background1" w:themeShade="BF"/>
              <w:right w:val="nil"/>
            </w:tcBorders>
            <w:vAlign w:val="center"/>
          </w:tcPr>
          <w:p w14:paraId="46F3F60F" w14:textId="528427EB" w:rsidR="0032222F" w:rsidRPr="00A3324C" w:rsidRDefault="0032222F" w:rsidP="0032222F">
            <w:pPr>
              <w:spacing w:after="0" w:line="240" w:lineRule="auto"/>
              <w:contextualSpacing/>
              <w:rPr>
                <w:sz w:val="21"/>
                <w:szCs w:val="21"/>
              </w:rPr>
            </w:pPr>
            <w:r w:rsidRPr="00A3324C">
              <w:rPr>
                <w:sz w:val="21"/>
                <w:szCs w:val="21"/>
              </w:rPr>
              <w:t>System Administration</w:t>
            </w:r>
          </w:p>
        </w:tc>
        <w:tc>
          <w:tcPr>
            <w:tcW w:w="900" w:type="dxa"/>
            <w:tcBorders>
              <w:right w:val="nil"/>
            </w:tcBorders>
            <w:vAlign w:val="center"/>
          </w:tcPr>
          <w:p w14:paraId="1833848E" w14:textId="32FC37DE" w:rsidR="0032222F" w:rsidRPr="00A3324C" w:rsidRDefault="0032222F" w:rsidP="0032222F">
            <w:pPr>
              <w:spacing w:after="0" w:line="240" w:lineRule="auto"/>
              <w:contextualSpacing/>
              <w:jc w:val="center"/>
              <w:rPr>
                <w:sz w:val="21"/>
                <w:szCs w:val="21"/>
              </w:rPr>
            </w:pPr>
            <w:r w:rsidRPr="00A3324C">
              <w:rPr>
                <w:sz w:val="21"/>
                <w:szCs w:val="21"/>
              </w:rPr>
              <w:t>1,130</w:t>
            </w:r>
          </w:p>
        </w:tc>
      </w:tr>
      <w:tr w:rsidR="0032222F" w:rsidRPr="00552133" w14:paraId="5A09DBEB" w14:textId="77777777" w:rsidTr="0032222F">
        <w:trPr>
          <w:trHeight w:val="233"/>
        </w:trPr>
        <w:tc>
          <w:tcPr>
            <w:tcW w:w="2610" w:type="dxa"/>
            <w:vAlign w:val="center"/>
          </w:tcPr>
          <w:p w14:paraId="06340EA0" w14:textId="2965A0A6" w:rsidR="0032222F" w:rsidRPr="00A3324C" w:rsidRDefault="0032222F" w:rsidP="0032222F">
            <w:pPr>
              <w:spacing w:line="240" w:lineRule="auto"/>
              <w:contextualSpacing/>
              <w:rPr>
                <w:sz w:val="21"/>
                <w:szCs w:val="21"/>
              </w:rPr>
            </w:pPr>
            <w:r w:rsidRPr="00A3324C">
              <w:rPr>
                <w:sz w:val="21"/>
                <w:szCs w:val="21"/>
              </w:rPr>
              <w:t>Product Development</w:t>
            </w:r>
          </w:p>
        </w:tc>
        <w:tc>
          <w:tcPr>
            <w:tcW w:w="900" w:type="dxa"/>
            <w:tcBorders>
              <w:right w:val="single" w:sz="4" w:space="0" w:color="BFBFBF" w:themeColor="background1" w:themeShade="BF"/>
            </w:tcBorders>
            <w:vAlign w:val="center"/>
          </w:tcPr>
          <w:p w14:paraId="1621D3F0" w14:textId="791CB14F" w:rsidR="0032222F" w:rsidRPr="00A3324C" w:rsidRDefault="0032222F" w:rsidP="0032222F">
            <w:pPr>
              <w:spacing w:line="240" w:lineRule="auto"/>
              <w:contextualSpacing/>
              <w:jc w:val="center"/>
              <w:rPr>
                <w:sz w:val="21"/>
                <w:szCs w:val="21"/>
              </w:rPr>
            </w:pPr>
            <w:r w:rsidRPr="00A3324C">
              <w:rPr>
                <w:sz w:val="21"/>
                <w:szCs w:val="21"/>
              </w:rPr>
              <w:t>3,796</w:t>
            </w:r>
          </w:p>
        </w:tc>
        <w:tc>
          <w:tcPr>
            <w:tcW w:w="2700" w:type="dxa"/>
            <w:tcBorders>
              <w:left w:val="single" w:sz="4" w:space="0" w:color="BFBFBF" w:themeColor="background1" w:themeShade="BF"/>
            </w:tcBorders>
            <w:shd w:val="clear" w:color="auto" w:fill="auto"/>
            <w:vAlign w:val="center"/>
          </w:tcPr>
          <w:p w14:paraId="2ACC606D" w14:textId="48C866AB" w:rsidR="0032222F" w:rsidRPr="00A3324C" w:rsidRDefault="0032222F" w:rsidP="0032222F">
            <w:pPr>
              <w:spacing w:after="0" w:line="240" w:lineRule="auto"/>
              <w:contextualSpacing/>
              <w:rPr>
                <w:sz w:val="21"/>
                <w:szCs w:val="21"/>
              </w:rPr>
            </w:pPr>
            <w:r w:rsidRPr="00A3324C">
              <w:rPr>
                <w:sz w:val="21"/>
                <w:szCs w:val="21"/>
              </w:rPr>
              <w:t>Scaling</w:t>
            </w:r>
          </w:p>
        </w:tc>
        <w:tc>
          <w:tcPr>
            <w:tcW w:w="900" w:type="dxa"/>
            <w:tcBorders>
              <w:right w:val="single" w:sz="4" w:space="0" w:color="BFBFBF" w:themeColor="background1" w:themeShade="BF"/>
            </w:tcBorders>
            <w:shd w:val="clear" w:color="auto" w:fill="auto"/>
            <w:vAlign w:val="center"/>
          </w:tcPr>
          <w:p w14:paraId="7D9BFEF3" w14:textId="4B1795BF" w:rsidR="0032222F" w:rsidRPr="00A3324C" w:rsidRDefault="0032222F" w:rsidP="0032222F">
            <w:pPr>
              <w:spacing w:after="0" w:line="240" w:lineRule="auto"/>
              <w:contextualSpacing/>
              <w:jc w:val="center"/>
              <w:rPr>
                <w:sz w:val="21"/>
                <w:szCs w:val="21"/>
              </w:rPr>
            </w:pPr>
            <w:r w:rsidRPr="00A3324C">
              <w:rPr>
                <w:sz w:val="21"/>
                <w:szCs w:val="21"/>
              </w:rPr>
              <w:t>1,842</w:t>
            </w:r>
          </w:p>
        </w:tc>
        <w:tc>
          <w:tcPr>
            <w:tcW w:w="2520" w:type="dxa"/>
            <w:tcBorders>
              <w:left w:val="single" w:sz="4" w:space="0" w:color="BFBFBF" w:themeColor="background1" w:themeShade="BF"/>
              <w:right w:val="nil"/>
            </w:tcBorders>
            <w:vAlign w:val="center"/>
          </w:tcPr>
          <w:p w14:paraId="6490A9CF" w14:textId="10F7FCCB" w:rsidR="0032222F" w:rsidRPr="00A3324C" w:rsidRDefault="0032222F" w:rsidP="0032222F">
            <w:pPr>
              <w:spacing w:after="0" w:line="240" w:lineRule="auto"/>
              <w:contextualSpacing/>
              <w:rPr>
                <w:sz w:val="21"/>
                <w:szCs w:val="21"/>
              </w:rPr>
            </w:pPr>
            <w:r w:rsidRPr="00A3324C">
              <w:rPr>
                <w:sz w:val="21"/>
                <w:szCs w:val="21"/>
              </w:rPr>
              <w:t>Selenium</w:t>
            </w:r>
          </w:p>
        </w:tc>
        <w:tc>
          <w:tcPr>
            <w:tcW w:w="900" w:type="dxa"/>
            <w:tcBorders>
              <w:right w:val="nil"/>
            </w:tcBorders>
            <w:vAlign w:val="center"/>
          </w:tcPr>
          <w:p w14:paraId="1CCF5C05" w14:textId="14A9B39E" w:rsidR="0032222F" w:rsidRPr="00A3324C" w:rsidRDefault="0032222F" w:rsidP="0032222F">
            <w:pPr>
              <w:spacing w:after="0" w:line="240" w:lineRule="auto"/>
              <w:contextualSpacing/>
              <w:jc w:val="center"/>
              <w:rPr>
                <w:sz w:val="21"/>
                <w:szCs w:val="21"/>
              </w:rPr>
            </w:pPr>
            <w:r w:rsidRPr="00A3324C">
              <w:rPr>
                <w:sz w:val="21"/>
                <w:szCs w:val="21"/>
              </w:rPr>
              <w:t>1,128</w:t>
            </w:r>
          </w:p>
        </w:tc>
      </w:tr>
      <w:tr w:rsidR="0032222F" w:rsidRPr="00552133" w14:paraId="42B28E39" w14:textId="77777777" w:rsidTr="0032222F">
        <w:trPr>
          <w:trHeight w:val="233"/>
        </w:trPr>
        <w:tc>
          <w:tcPr>
            <w:tcW w:w="2610" w:type="dxa"/>
            <w:vAlign w:val="center"/>
          </w:tcPr>
          <w:p w14:paraId="4746B7BD" w14:textId="771C12DF" w:rsidR="0032222F" w:rsidRPr="00A3324C" w:rsidRDefault="0032222F" w:rsidP="0032222F">
            <w:pPr>
              <w:spacing w:line="240" w:lineRule="auto"/>
              <w:contextualSpacing/>
              <w:rPr>
                <w:sz w:val="21"/>
                <w:szCs w:val="21"/>
              </w:rPr>
            </w:pPr>
            <w:r w:rsidRPr="00A3324C">
              <w:rPr>
                <w:sz w:val="21"/>
                <w:szCs w:val="21"/>
              </w:rPr>
              <w:t>Big Data</w:t>
            </w:r>
          </w:p>
        </w:tc>
        <w:tc>
          <w:tcPr>
            <w:tcW w:w="900" w:type="dxa"/>
            <w:tcBorders>
              <w:right w:val="single" w:sz="4" w:space="0" w:color="BFBFBF" w:themeColor="background1" w:themeShade="BF"/>
            </w:tcBorders>
            <w:vAlign w:val="center"/>
          </w:tcPr>
          <w:p w14:paraId="7F03A0AD" w14:textId="0C44A401" w:rsidR="0032222F" w:rsidRPr="00A3324C" w:rsidRDefault="0032222F" w:rsidP="0032222F">
            <w:pPr>
              <w:spacing w:line="240" w:lineRule="auto"/>
              <w:contextualSpacing/>
              <w:jc w:val="center"/>
              <w:rPr>
                <w:sz w:val="21"/>
                <w:szCs w:val="21"/>
              </w:rPr>
            </w:pPr>
            <w:r w:rsidRPr="00A3324C">
              <w:rPr>
                <w:sz w:val="21"/>
                <w:szCs w:val="21"/>
              </w:rPr>
              <w:t>3,761</w:t>
            </w:r>
          </w:p>
        </w:tc>
        <w:tc>
          <w:tcPr>
            <w:tcW w:w="2700" w:type="dxa"/>
            <w:tcBorders>
              <w:left w:val="single" w:sz="4" w:space="0" w:color="BFBFBF" w:themeColor="background1" w:themeShade="BF"/>
            </w:tcBorders>
            <w:shd w:val="clear" w:color="auto" w:fill="auto"/>
            <w:vAlign w:val="center"/>
          </w:tcPr>
          <w:p w14:paraId="493816F1" w14:textId="62D8A23E" w:rsidR="0032222F" w:rsidRPr="00A3324C" w:rsidRDefault="0032222F" w:rsidP="0032222F">
            <w:pPr>
              <w:spacing w:after="0" w:line="240" w:lineRule="auto"/>
              <w:contextualSpacing/>
              <w:rPr>
                <w:sz w:val="21"/>
                <w:szCs w:val="21"/>
              </w:rPr>
            </w:pPr>
            <w:r w:rsidRPr="00A3324C">
              <w:rPr>
                <w:sz w:val="21"/>
                <w:szCs w:val="21"/>
              </w:rPr>
              <w:t>Apache Subversion (SVN)</w:t>
            </w:r>
          </w:p>
        </w:tc>
        <w:tc>
          <w:tcPr>
            <w:tcW w:w="900" w:type="dxa"/>
            <w:tcBorders>
              <w:right w:val="single" w:sz="4" w:space="0" w:color="BFBFBF" w:themeColor="background1" w:themeShade="BF"/>
            </w:tcBorders>
            <w:shd w:val="clear" w:color="auto" w:fill="auto"/>
            <w:vAlign w:val="center"/>
          </w:tcPr>
          <w:p w14:paraId="07D4EC67" w14:textId="2BD506E8" w:rsidR="0032222F" w:rsidRPr="00A3324C" w:rsidRDefault="0032222F" w:rsidP="0032222F">
            <w:pPr>
              <w:spacing w:after="0" w:line="240" w:lineRule="auto"/>
              <w:contextualSpacing/>
              <w:jc w:val="center"/>
              <w:rPr>
                <w:sz w:val="21"/>
                <w:szCs w:val="21"/>
              </w:rPr>
            </w:pPr>
            <w:r w:rsidRPr="00A3324C">
              <w:rPr>
                <w:sz w:val="21"/>
                <w:szCs w:val="21"/>
              </w:rPr>
              <w:t>1,802</w:t>
            </w:r>
          </w:p>
        </w:tc>
        <w:tc>
          <w:tcPr>
            <w:tcW w:w="2520" w:type="dxa"/>
            <w:tcBorders>
              <w:left w:val="single" w:sz="4" w:space="0" w:color="BFBFBF" w:themeColor="background1" w:themeShade="BF"/>
              <w:right w:val="nil"/>
            </w:tcBorders>
            <w:vAlign w:val="center"/>
          </w:tcPr>
          <w:p w14:paraId="0E7DDE86" w14:textId="4D5C6CE5" w:rsidR="0032222F" w:rsidRPr="00A3324C" w:rsidRDefault="0032222F" w:rsidP="0032222F">
            <w:pPr>
              <w:spacing w:after="0" w:line="240" w:lineRule="auto"/>
              <w:contextualSpacing/>
              <w:rPr>
                <w:sz w:val="21"/>
                <w:szCs w:val="21"/>
              </w:rPr>
            </w:pPr>
            <w:r w:rsidRPr="00A3324C">
              <w:rPr>
                <w:sz w:val="21"/>
                <w:szCs w:val="21"/>
              </w:rPr>
              <w:t>Middleware</w:t>
            </w:r>
          </w:p>
        </w:tc>
        <w:tc>
          <w:tcPr>
            <w:tcW w:w="900" w:type="dxa"/>
            <w:tcBorders>
              <w:right w:val="nil"/>
            </w:tcBorders>
            <w:vAlign w:val="center"/>
          </w:tcPr>
          <w:p w14:paraId="0DCE6983" w14:textId="6DCA6561" w:rsidR="0032222F" w:rsidRPr="00A3324C" w:rsidRDefault="0032222F" w:rsidP="0032222F">
            <w:pPr>
              <w:spacing w:after="0" w:line="240" w:lineRule="auto"/>
              <w:contextualSpacing/>
              <w:jc w:val="center"/>
              <w:rPr>
                <w:sz w:val="21"/>
                <w:szCs w:val="21"/>
              </w:rPr>
            </w:pPr>
            <w:r w:rsidRPr="00A3324C">
              <w:rPr>
                <w:sz w:val="21"/>
                <w:szCs w:val="21"/>
              </w:rPr>
              <w:t>1,125</w:t>
            </w:r>
          </w:p>
        </w:tc>
      </w:tr>
      <w:tr w:rsidR="0032222F" w:rsidRPr="00552133" w14:paraId="0738241E" w14:textId="77777777" w:rsidTr="0032222F">
        <w:trPr>
          <w:trHeight w:val="233"/>
        </w:trPr>
        <w:tc>
          <w:tcPr>
            <w:tcW w:w="2610" w:type="dxa"/>
            <w:vAlign w:val="center"/>
          </w:tcPr>
          <w:p w14:paraId="5706ED0F" w14:textId="0065D589" w:rsidR="0032222F" w:rsidRPr="00A3324C" w:rsidRDefault="0032222F" w:rsidP="0032222F">
            <w:pPr>
              <w:spacing w:line="240" w:lineRule="auto"/>
              <w:contextualSpacing/>
              <w:rPr>
                <w:sz w:val="21"/>
                <w:szCs w:val="21"/>
              </w:rPr>
            </w:pPr>
            <w:r w:rsidRPr="00A3324C">
              <w:rPr>
                <w:sz w:val="21"/>
                <w:szCs w:val="21"/>
              </w:rPr>
              <w:t>HTML5</w:t>
            </w:r>
          </w:p>
        </w:tc>
        <w:tc>
          <w:tcPr>
            <w:tcW w:w="900" w:type="dxa"/>
            <w:tcBorders>
              <w:right w:val="single" w:sz="4" w:space="0" w:color="BFBFBF" w:themeColor="background1" w:themeShade="BF"/>
            </w:tcBorders>
            <w:vAlign w:val="center"/>
          </w:tcPr>
          <w:p w14:paraId="3FC135CF" w14:textId="4B9EEB66" w:rsidR="0032222F" w:rsidRPr="00A3324C" w:rsidRDefault="0032222F" w:rsidP="0032222F">
            <w:pPr>
              <w:spacing w:line="240" w:lineRule="auto"/>
              <w:contextualSpacing/>
              <w:jc w:val="center"/>
              <w:rPr>
                <w:sz w:val="21"/>
                <w:szCs w:val="21"/>
              </w:rPr>
            </w:pPr>
            <w:r w:rsidRPr="00A3324C">
              <w:rPr>
                <w:sz w:val="21"/>
                <w:szCs w:val="21"/>
              </w:rPr>
              <w:t>3,693</w:t>
            </w:r>
          </w:p>
        </w:tc>
        <w:tc>
          <w:tcPr>
            <w:tcW w:w="2700" w:type="dxa"/>
            <w:tcBorders>
              <w:left w:val="single" w:sz="4" w:space="0" w:color="BFBFBF" w:themeColor="background1" w:themeShade="BF"/>
            </w:tcBorders>
            <w:shd w:val="clear" w:color="auto" w:fill="auto"/>
            <w:vAlign w:val="center"/>
          </w:tcPr>
          <w:p w14:paraId="723A2C79" w14:textId="2676B8B7" w:rsidR="0032222F" w:rsidRPr="00A3324C" w:rsidRDefault="0032222F" w:rsidP="0032222F">
            <w:pPr>
              <w:spacing w:after="0" w:line="240" w:lineRule="auto"/>
              <w:contextualSpacing/>
              <w:rPr>
                <w:sz w:val="21"/>
                <w:szCs w:val="21"/>
              </w:rPr>
            </w:pPr>
            <w:r w:rsidRPr="00A3324C">
              <w:rPr>
                <w:sz w:val="20"/>
                <w:szCs w:val="21"/>
              </w:rPr>
              <w:t>Amazon Web Services (AWS)</w:t>
            </w:r>
          </w:p>
        </w:tc>
        <w:tc>
          <w:tcPr>
            <w:tcW w:w="900" w:type="dxa"/>
            <w:tcBorders>
              <w:right w:val="single" w:sz="4" w:space="0" w:color="BFBFBF" w:themeColor="background1" w:themeShade="BF"/>
            </w:tcBorders>
            <w:shd w:val="clear" w:color="auto" w:fill="auto"/>
            <w:vAlign w:val="center"/>
          </w:tcPr>
          <w:p w14:paraId="3CC91BD6" w14:textId="3399146E" w:rsidR="0032222F" w:rsidRPr="00A3324C" w:rsidRDefault="0032222F" w:rsidP="0032222F">
            <w:pPr>
              <w:spacing w:after="0" w:line="240" w:lineRule="auto"/>
              <w:contextualSpacing/>
              <w:jc w:val="center"/>
              <w:rPr>
                <w:sz w:val="21"/>
                <w:szCs w:val="21"/>
              </w:rPr>
            </w:pPr>
            <w:r w:rsidRPr="00A3324C">
              <w:rPr>
                <w:sz w:val="21"/>
                <w:szCs w:val="21"/>
              </w:rPr>
              <w:t>1,768</w:t>
            </w:r>
          </w:p>
        </w:tc>
        <w:tc>
          <w:tcPr>
            <w:tcW w:w="2520" w:type="dxa"/>
            <w:tcBorders>
              <w:left w:val="single" w:sz="4" w:space="0" w:color="BFBFBF" w:themeColor="background1" w:themeShade="BF"/>
              <w:right w:val="nil"/>
            </w:tcBorders>
            <w:vAlign w:val="center"/>
          </w:tcPr>
          <w:p w14:paraId="0A3DC094" w14:textId="08A0326D" w:rsidR="0032222F" w:rsidRPr="00A3324C" w:rsidRDefault="0032222F" w:rsidP="0032222F">
            <w:pPr>
              <w:spacing w:after="0" w:line="240" w:lineRule="auto"/>
              <w:contextualSpacing/>
              <w:rPr>
                <w:sz w:val="21"/>
                <w:szCs w:val="21"/>
              </w:rPr>
            </w:pPr>
            <w:r w:rsidRPr="00A3324C">
              <w:rPr>
                <w:sz w:val="21"/>
                <w:szCs w:val="21"/>
              </w:rPr>
              <w:t>Adobe Photoshop</w:t>
            </w:r>
          </w:p>
        </w:tc>
        <w:tc>
          <w:tcPr>
            <w:tcW w:w="900" w:type="dxa"/>
            <w:tcBorders>
              <w:right w:val="nil"/>
            </w:tcBorders>
            <w:vAlign w:val="center"/>
          </w:tcPr>
          <w:p w14:paraId="7E11AD74" w14:textId="04BB4090" w:rsidR="0032222F" w:rsidRPr="00A3324C" w:rsidRDefault="0032222F" w:rsidP="0032222F">
            <w:pPr>
              <w:spacing w:after="0" w:line="240" w:lineRule="auto"/>
              <w:contextualSpacing/>
              <w:jc w:val="center"/>
              <w:rPr>
                <w:sz w:val="21"/>
                <w:szCs w:val="21"/>
              </w:rPr>
            </w:pPr>
            <w:r w:rsidRPr="00A3324C">
              <w:rPr>
                <w:sz w:val="21"/>
                <w:szCs w:val="21"/>
              </w:rPr>
              <w:t>1,115</w:t>
            </w:r>
          </w:p>
        </w:tc>
      </w:tr>
      <w:tr w:rsidR="0032222F" w:rsidRPr="00552133" w14:paraId="29489D90" w14:textId="77777777" w:rsidTr="0032222F">
        <w:trPr>
          <w:trHeight w:val="233"/>
        </w:trPr>
        <w:tc>
          <w:tcPr>
            <w:tcW w:w="2610" w:type="dxa"/>
            <w:vAlign w:val="center"/>
          </w:tcPr>
          <w:p w14:paraId="0FCE58CF" w14:textId="2B8D8AC9" w:rsidR="0032222F" w:rsidRPr="00A3324C" w:rsidRDefault="0032222F" w:rsidP="0032222F">
            <w:pPr>
              <w:spacing w:line="240" w:lineRule="auto"/>
              <w:contextualSpacing/>
              <w:rPr>
                <w:sz w:val="21"/>
                <w:szCs w:val="21"/>
              </w:rPr>
            </w:pPr>
            <w:r w:rsidRPr="00A3324C">
              <w:rPr>
                <w:sz w:val="21"/>
                <w:szCs w:val="21"/>
              </w:rPr>
              <w:t>jQuery</w:t>
            </w:r>
          </w:p>
        </w:tc>
        <w:tc>
          <w:tcPr>
            <w:tcW w:w="900" w:type="dxa"/>
            <w:tcBorders>
              <w:right w:val="single" w:sz="4" w:space="0" w:color="BFBFBF" w:themeColor="background1" w:themeShade="BF"/>
            </w:tcBorders>
            <w:vAlign w:val="center"/>
          </w:tcPr>
          <w:p w14:paraId="7A31C2BB" w14:textId="7E9DBE1F" w:rsidR="0032222F" w:rsidRPr="00A3324C" w:rsidRDefault="0032222F" w:rsidP="0032222F">
            <w:pPr>
              <w:spacing w:line="240" w:lineRule="auto"/>
              <w:contextualSpacing/>
              <w:jc w:val="center"/>
              <w:rPr>
                <w:sz w:val="21"/>
                <w:szCs w:val="21"/>
              </w:rPr>
            </w:pPr>
            <w:r w:rsidRPr="00A3324C">
              <w:rPr>
                <w:sz w:val="21"/>
                <w:szCs w:val="21"/>
              </w:rPr>
              <w:t>3,692</w:t>
            </w:r>
          </w:p>
        </w:tc>
        <w:tc>
          <w:tcPr>
            <w:tcW w:w="2700" w:type="dxa"/>
            <w:tcBorders>
              <w:left w:val="single" w:sz="4" w:space="0" w:color="BFBFBF" w:themeColor="background1" w:themeShade="BF"/>
            </w:tcBorders>
            <w:shd w:val="clear" w:color="auto" w:fill="auto"/>
            <w:vAlign w:val="center"/>
          </w:tcPr>
          <w:p w14:paraId="62086F5A" w14:textId="12B19289" w:rsidR="0032222F" w:rsidRPr="00A3324C" w:rsidRDefault="0032222F" w:rsidP="0032222F">
            <w:pPr>
              <w:spacing w:after="0" w:line="240" w:lineRule="auto"/>
              <w:contextualSpacing/>
              <w:rPr>
                <w:sz w:val="21"/>
                <w:szCs w:val="21"/>
              </w:rPr>
            </w:pPr>
            <w:r w:rsidRPr="00A3324C">
              <w:rPr>
                <w:sz w:val="21"/>
                <w:szCs w:val="21"/>
              </w:rPr>
              <w:t>Microsoft Excel</w:t>
            </w:r>
          </w:p>
        </w:tc>
        <w:tc>
          <w:tcPr>
            <w:tcW w:w="900" w:type="dxa"/>
            <w:tcBorders>
              <w:right w:val="single" w:sz="4" w:space="0" w:color="BFBFBF" w:themeColor="background1" w:themeShade="BF"/>
            </w:tcBorders>
            <w:shd w:val="clear" w:color="auto" w:fill="auto"/>
            <w:vAlign w:val="center"/>
          </w:tcPr>
          <w:p w14:paraId="78A4AD6D" w14:textId="414F4BB0" w:rsidR="0032222F" w:rsidRPr="00A3324C" w:rsidRDefault="0032222F" w:rsidP="0032222F">
            <w:pPr>
              <w:spacing w:after="0" w:line="240" w:lineRule="auto"/>
              <w:contextualSpacing/>
              <w:jc w:val="center"/>
              <w:rPr>
                <w:sz w:val="21"/>
                <w:szCs w:val="21"/>
              </w:rPr>
            </w:pPr>
            <w:r w:rsidRPr="00A3324C">
              <w:rPr>
                <w:sz w:val="21"/>
                <w:szCs w:val="21"/>
              </w:rPr>
              <w:t>1,756</w:t>
            </w:r>
          </w:p>
        </w:tc>
        <w:tc>
          <w:tcPr>
            <w:tcW w:w="2520" w:type="dxa"/>
            <w:tcBorders>
              <w:left w:val="single" w:sz="4" w:space="0" w:color="BFBFBF" w:themeColor="background1" w:themeShade="BF"/>
              <w:right w:val="nil"/>
            </w:tcBorders>
            <w:vAlign w:val="center"/>
          </w:tcPr>
          <w:p w14:paraId="609E37B7" w14:textId="1EA89A4C" w:rsidR="0032222F" w:rsidRPr="00A3324C" w:rsidRDefault="0032222F" w:rsidP="0032222F">
            <w:pPr>
              <w:spacing w:after="0" w:line="240" w:lineRule="auto"/>
              <w:contextualSpacing/>
              <w:rPr>
                <w:sz w:val="21"/>
                <w:szCs w:val="21"/>
              </w:rPr>
            </w:pPr>
            <w:r w:rsidRPr="00A3324C">
              <w:rPr>
                <w:sz w:val="21"/>
                <w:szCs w:val="21"/>
              </w:rPr>
              <w:t>Application Design</w:t>
            </w:r>
          </w:p>
        </w:tc>
        <w:tc>
          <w:tcPr>
            <w:tcW w:w="900" w:type="dxa"/>
            <w:tcBorders>
              <w:right w:val="nil"/>
            </w:tcBorders>
            <w:vAlign w:val="center"/>
          </w:tcPr>
          <w:p w14:paraId="30CC50E8" w14:textId="4534221C" w:rsidR="0032222F" w:rsidRPr="00A3324C" w:rsidRDefault="0032222F" w:rsidP="0032222F">
            <w:pPr>
              <w:spacing w:after="0" w:line="240" w:lineRule="auto"/>
              <w:contextualSpacing/>
              <w:jc w:val="center"/>
              <w:rPr>
                <w:sz w:val="21"/>
                <w:szCs w:val="21"/>
              </w:rPr>
            </w:pPr>
            <w:r w:rsidRPr="00A3324C">
              <w:rPr>
                <w:sz w:val="21"/>
                <w:szCs w:val="21"/>
              </w:rPr>
              <w:t>1,115</w:t>
            </w:r>
          </w:p>
        </w:tc>
      </w:tr>
      <w:tr w:rsidR="0032222F" w:rsidRPr="00552133" w14:paraId="762C5377" w14:textId="77777777" w:rsidTr="0032222F">
        <w:trPr>
          <w:trHeight w:val="233"/>
        </w:trPr>
        <w:tc>
          <w:tcPr>
            <w:tcW w:w="2610" w:type="dxa"/>
            <w:vAlign w:val="center"/>
          </w:tcPr>
          <w:p w14:paraId="014F85C7" w14:textId="2E42DBB5" w:rsidR="0032222F" w:rsidRPr="00A3324C" w:rsidRDefault="0032222F" w:rsidP="0032222F">
            <w:pPr>
              <w:spacing w:line="240" w:lineRule="auto"/>
              <w:contextualSpacing/>
              <w:rPr>
                <w:sz w:val="21"/>
                <w:szCs w:val="21"/>
              </w:rPr>
            </w:pPr>
            <w:r w:rsidRPr="00A3324C">
              <w:rPr>
                <w:sz w:val="21"/>
                <w:szCs w:val="21"/>
              </w:rPr>
              <w:lastRenderedPageBreak/>
              <w:t>Computer Engineering</w:t>
            </w:r>
          </w:p>
        </w:tc>
        <w:tc>
          <w:tcPr>
            <w:tcW w:w="900" w:type="dxa"/>
            <w:tcBorders>
              <w:right w:val="single" w:sz="4" w:space="0" w:color="BFBFBF" w:themeColor="background1" w:themeShade="BF"/>
            </w:tcBorders>
            <w:vAlign w:val="center"/>
          </w:tcPr>
          <w:p w14:paraId="62CBCC6D" w14:textId="764B54BF" w:rsidR="0032222F" w:rsidRPr="00A3324C" w:rsidRDefault="0032222F" w:rsidP="0032222F">
            <w:pPr>
              <w:spacing w:line="240" w:lineRule="auto"/>
              <w:contextualSpacing/>
              <w:jc w:val="center"/>
              <w:rPr>
                <w:sz w:val="21"/>
                <w:szCs w:val="21"/>
              </w:rPr>
            </w:pPr>
            <w:r w:rsidRPr="00A3324C">
              <w:rPr>
                <w:sz w:val="21"/>
                <w:szCs w:val="21"/>
              </w:rPr>
              <w:t>3,534</w:t>
            </w:r>
          </w:p>
        </w:tc>
        <w:tc>
          <w:tcPr>
            <w:tcW w:w="2700" w:type="dxa"/>
            <w:tcBorders>
              <w:left w:val="single" w:sz="4" w:space="0" w:color="BFBFBF" w:themeColor="background1" w:themeShade="BF"/>
            </w:tcBorders>
            <w:shd w:val="clear" w:color="auto" w:fill="auto"/>
            <w:vAlign w:val="center"/>
          </w:tcPr>
          <w:p w14:paraId="3F6E6716" w14:textId="1A178870" w:rsidR="0032222F" w:rsidRPr="00A3324C" w:rsidRDefault="0032222F" w:rsidP="0032222F">
            <w:pPr>
              <w:spacing w:after="0" w:line="240" w:lineRule="auto"/>
              <w:contextualSpacing/>
              <w:rPr>
                <w:sz w:val="21"/>
                <w:szCs w:val="21"/>
              </w:rPr>
            </w:pPr>
            <w:r w:rsidRPr="00A3324C">
              <w:rPr>
                <w:sz w:val="20"/>
                <w:szCs w:val="21"/>
              </w:rPr>
              <w:t>Extraction Transformation and Loading (ETL)</w:t>
            </w:r>
          </w:p>
        </w:tc>
        <w:tc>
          <w:tcPr>
            <w:tcW w:w="900" w:type="dxa"/>
            <w:tcBorders>
              <w:right w:val="single" w:sz="4" w:space="0" w:color="BFBFBF" w:themeColor="background1" w:themeShade="BF"/>
            </w:tcBorders>
            <w:shd w:val="clear" w:color="auto" w:fill="auto"/>
            <w:vAlign w:val="center"/>
          </w:tcPr>
          <w:p w14:paraId="0975951B" w14:textId="13DA00F0" w:rsidR="0032222F" w:rsidRPr="00A3324C" w:rsidRDefault="0032222F" w:rsidP="0032222F">
            <w:pPr>
              <w:spacing w:after="0" w:line="240" w:lineRule="auto"/>
              <w:contextualSpacing/>
              <w:jc w:val="center"/>
              <w:rPr>
                <w:sz w:val="21"/>
                <w:szCs w:val="21"/>
              </w:rPr>
            </w:pPr>
            <w:r w:rsidRPr="00A3324C">
              <w:rPr>
                <w:sz w:val="21"/>
                <w:szCs w:val="21"/>
              </w:rPr>
              <w:t>1,699</w:t>
            </w:r>
          </w:p>
        </w:tc>
        <w:tc>
          <w:tcPr>
            <w:tcW w:w="2520" w:type="dxa"/>
            <w:tcBorders>
              <w:left w:val="single" w:sz="4" w:space="0" w:color="BFBFBF" w:themeColor="background1" w:themeShade="BF"/>
              <w:right w:val="nil"/>
            </w:tcBorders>
            <w:vAlign w:val="center"/>
          </w:tcPr>
          <w:p w14:paraId="7EE5E5AD" w14:textId="7C0D7777" w:rsidR="0032222F" w:rsidRPr="00A3324C" w:rsidRDefault="0032222F" w:rsidP="0032222F">
            <w:pPr>
              <w:spacing w:after="0" w:line="240" w:lineRule="auto"/>
              <w:contextualSpacing/>
              <w:rPr>
                <w:sz w:val="21"/>
                <w:szCs w:val="21"/>
              </w:rPr>
            </w:pPr>
            <w:r w:rsidRPr="00A3324C">
              <w:rPr>
                <w:sz w:val="21"/>
                <w:szCs w:val="21"/>
              </w:rPr>
              <w:t>MATLAB</w:t>
            </w:r>
          </w:p>
        </w:tc>
        <w:tc>
          <w:tcPr>
            <w:tcW w:w="900" w:type="dxa"/>
            <w:tcBorders>
              <w:right w:val="nil"/>
            </w:tcBorders>
            <w:vAlign w:val="center"/>
          </w:tcPr>
          <w:p w14:paraId="54A918E1" w14:textId="2BAD14A1" w:rsidR="0032222F" w:rsidRPr="00A3324C" w:rsidRDefault="0032222F" w:rsidP="0032222F">
            <w:pPr>
              <w:spacing w:after="0" w:line="240" w:lineRule="auto"/>
              <w:contextualSpacing/>
              <w:jc w:val="center"/>
              <w:rPr>
                <w:sz w:val="21"/>
                <w:szCs w:val="21"/>
              </w:rPr>
            </w:pPr>
            <w:r w:rsidRPr="00A3324C">
              <w:rPr>
                <w:sz w:val="21"/>
                <w:szCs w:val="21"/>
              </w:rPr>
              <w:t>1,101</w:t>
            </w:r>
          </w:p>
        </w:tc>
      </w:tr>
      <w:tr w:rsidR="0032222F" w:rsidRPr="00552133" w14:paraId="7FC1329C" w14:textId="77777777" w:rsidTr="0032222F">
        <w:trPr>
          <w:trHeight w:val="233"/>
        </w:trPr>
        <w:tc>
          <w:tcPr>
            <w:tcW w:w="2610" w:type="dxa"/>
            <w:vAlign w:val="center"/>
          </w:tcPr>
          <w:p w14:paraId="1D8AF35E" w14:textId="51640542" w:rsidR="0032222F" w:rsidRPr="00A3324C" w:rsidRDefault="0032222F" w:rsidP="0032222F">
            <w:pPr>
              <w:spacing w:line="240" w:lineRule="auto"/>
              <w:contextualSpacing/>
              <w:rPr>
                <w:sz w:val="21"/>
                <w:szCs w:val="21"/>
              </w:rPr>
            </w:pPr>
            <w:r w:rsidRPr="00A3324C">
              <w:rPr>
                <w:sz w:val="21"/>
                <w:szCs w:val="21"/>
              </w:rPr>
              <w:t>AngularJS</w:t>
            </w:r>
          </w:p>
        </w:tc>
        <w:tc>
          <w:tcPr>
            <w:tcW w:w="900" w:type="dxa"/>
            <w:tcBorders>
              <w:right w:val="single" w:sz="4" w:space="0" w:color="BFBFBF" w:themeColor="background1" w:themeShade="BF"/>
            </w:tcBorders>
            <w:vAlign w:val="center"/>
          </w:tcPr>
          <w:p w14:paraId="76A72FCB" w14:textId="4F423C3D" w:rsidR="0032222F" w:rsidRPr="00A3324C" w:rsidRDefault="0032222F" w:rsidP="0032222F">
            <w:pPr>
              <w:spacing w:line="240" w:lineRule="auto"/>
              <w:contextualSpacing/>
              <w:jc w:val="center"/>
              <w:rPr>
                <w:sz w:val="21"/>
                <w:szCs w:val="21"/>
              </w:rPr>
            </w:pPr>
            <w:r w:rsidRPr="00A3324C">
              <w:rPr>
                <w:sz w:val="21"/>
                <w:szCs w:val="21"/>
              </w:rPr>
              <w:t>3,425</w:t>
            </w:r>
          </w:p>
        </w:tc>
        <w:tc>
          <w:tcPr>
            <w:tcW w:w="2700" w:type="dxa"/>
            <w:tcBorders>
              <w:left w:val="single" w:sz="4" w:space="0" w:color="BFBFBF" w:themeColor="background1" w:themeShade="BF"/>
            </w:tcBorders>
            <w:shd w:val="clear" w:color="auto" w:fill="auto"/>
            <w:vAlign w:val="center"/>
          </w:tcPr>
          <w:p w14:paraId="06E16600" w14:textId="2D62BF45" w:rsidR="0032222F" w:rsidRPr="00A3324C" w:rsidRDefault="0032222F" w:rsidP="0032222F">
            <w:pPr>
              <w:spacing w:after="0" w:line="240" w:lineRule="auto"/>
              <w:contextualSpacing/>
              <w:rPr>
                <w:sz w:val="21"/>
                <w:szCs w:val="21"/>
              </w:rPr>
            </w:pPr>
            <w:r w:rsidRPr="00A3324C">
              <w:rPr>
                <w:sz w:val="21"/>
                <w:szCs w:val="21"/>
              </w:rPr>
              <w:t>Customer Contact</w:t>
            </w:r>
          </w:p>
        </w:tc>
        <w:tc>
          <w:tcPr>
            <w:tcW w:w="900" w:type="dxa"/>
            <w:tcBorders>
              <w:right w:val="single" w:sz="4" w:space="0" w:color="BFBFBF" w:themeColor="background1" w:themeShade="BF"/>
            </w:tcBorders>
            <w:shd w:val="clear" w:color="auto" w:fill="auto"/>
            <w:vAlign w:val="center"/>
          </w:tcPr>
          <w:p w14:paraId="1012CD2B" w14:textId="405089DE" w:rsidR="0032222F" w:rsidRPr="00A3324C" w:rsidRDefault="0032222F" w:rsidP="0032222F">
            <w:pPr>
              <w:spacing w:after="0" w:line="240" w:lineRule="auto"/>
              <w:contextualSpacing/>
              <w:jc w:val="center"/>
              <w:rPr>
                <w:sz w:val="21"/>
                <w:szCs w:val="21"/>
              </w:rPr>
            </w:pPr>
            <w:r w:rsidRPr="00A3324C">
              <w:rPr>
                <w:sz w:val="21"/>
                <w:szCs w:val="21"/>
              </w:rPr>
              <w:t>1,654</w:t>
            </w:r>
          </w:p>
        </w:tc>
        <w:tc>
          <w:tcPr>
            <w:tcW w:w="2520" w:type="dxa"/>
            <w:tcBorders>
              <w:left w:val="single" w:sz="4" w:space="0" w:color="BFBFBF" w:themeColor="background1" w:themeShade="BF"/>
              <w:right w:val="nil"/>
            </w:tcBorders>
            <w:vAlign w:val="center"/>
          </w:tcPr>
          <w:p w14:paraId="3C55A2D1" w14:textId="29FD3CD5" w:rsidR="0032222F" w:rsidRPr="00A3324C" w:rsidRDefault="0032222F" w:rsidP="0032222F">
            <w:pPr>
              <w:spacing w:after="0" w:line="240" w:lineRule="auto"/>
              <w:contextualSpacing/>
              <w:rPr>
                <w:sz w:val="21"/>
                <w:szCs w:val="21"/>
              </w:rPr>
            </w:pPr>
            <w:r w:rsidRPr="00A3324C">
              <w:rPr>
                <w:sz w:val="21"/>
                <w:szCs w:val="21"/>
              </w:rPr>
              <w:t>Hardware Experience</w:t>
            </w:r>
          </w:p>
        </w:tc>
        <w:tc>
          <w:tcPr>
            <w:tcW w:w="900" w:type="dxa"/>
            <w:tcBorders>
              <w:right w:val="nil"/>
            </w:tcBorders>
            <w:vAlign w:val="center"/>
          </w:tcPr>
          <w:p w14:paraId="3C540E9B" w14:textId="731370C5" w:rsidR="0032222F" w:rsidRPr="00A3324C" w:rsidRDefault="0032222F" w:rsidP="0032222F">
            <w:pPr>
              <w:spacing w:after="0" w:line="240" w:lineRule="auto"/>
              <w:contextualSpacing/>
              <w:jc w:val="center"/>
              <w:rPr>
                <w:sz w:val="21"/>
                <w:szCs w:val="21"/>
              </w:rPr>
            </w:pPr>
            <w:r w:rsidRPr="00A3324C">
              <w:rPr>
                <w:sz w:val="21"/>
                <w:szCs w:val="21"/>
              </w:rPr>
              <w:t>1,098</w:t>
            </w:r>
          </w:p>
        </w:tc>
      </w:tr>
      <w:tr w:rsidR="0032222F" w:rsidRPr="00552133" w14:paraId="041BF3BE" w14:textId="77777777" w:rsidTr="0032222F">
        <w:trPr>
          <w:trHeight w:val="233"/>
        </w:trPr>
        <w:tc>
          <w:tcPr>
            <w:tcW w:w="2610" w:type="dxa"/>
            <w:vAlign w:val="center"/>
          </w:tcPr>
          <w:p w14:paraId="31BF96DD" w14:textId="1E836BB6" w:rsidR="0032222F" w:rsidRPr="00A3324C" w:rsidRDefault="0032222F" w:rsidP="0032222F">
            <w:pPr>
              <w:spacing w:line="240" w:lineRule="auto"/>
              <w:contextualSpacing/>
              <w:rPr>
                <w:sz w:val="21"/>
                <w:szCs w:val="21"/>
              </w:rPr>
            </w:pPr>
            <w:r w:rsidRPr="00A3324C">
              <w:rPr>
                <w:sz w:val="21"/>
                <w:szCs w:val="21"/>
              </w:rPr>
              <w:t>Machine Learning</w:t>
            </w:r>
          </w:p>
        </w:tc>
        <w:tc>
          <w:tcPr>
            <w:tcW w:w="900" w:type="dxa"/>
            <w:tcBorders>
              <w:right w:val="single" w:sz="4" w:space="0" w:color="BFBFBF" w:themeColor="background1" w:themeShade="BF"/>
            </w:tcBorders>
            <w:vAlign w:val="center"/>
          </w:tcPr>
          <w:p w14:paraId="1E0B706F" w14:textId="3C5EFC41" w:rsidR="0032222F" w:rsidRPr="00A3324C" w:rsidRDefault="0032222F" w:rsidP="0032222F">
            <w:pPr>
              <w:spacing w:line="240" w:lineRule="auto"/>
              <w:contextualSpacing/>
              <w:jc w:val="center"/>
              <w:rPr>
                <w:sz w:val="21"/>
                <w:szCs w:val="21"/>
              </w:rPr>
            </w:pPr>
            <w:r w:rsidRPr="00A3324C">
              <w:rPr>
                <w:sz w:val="21"/>
                <w:szCs w:val="21"/>
              </w:rPr>
              <w:t>3,325</w:t>
            </w:r>
          </w:p>
        </w:tc>
        <w:tc>
          <w:tcPr>
            <w:tcW w:w="2700" w:type="dxa"/>
            <w:tcBorders>
              <w:left w:val="single" w:sz="4" w:space="0" w:color="BFBFBF" w:themeColor="background1" w:themeShade="BF"/>
            </w:tcBorders>
            <w:shd w:val="clear" w:color="auto" w:fill="auto"/>
            <w:vAlign w:val="center"/>
          </w:tcPr>
          <w:p w14:paraId="37E50520" w14:textId="6CC5CE48" w:rsidR="0032222F" w:rsidRPr="00A3324C" w:rsidRDefault="0032222F" w:rsidP="0032222F">
            <w:pPr>
              <w:spacing w:after="0" w:line="240" w:lineRule="auto"/>
              <w:contextualSpacing/>
              <w:rPr>
                <w:sz w:val="21"/>
                <w:szCs w:val="21"/>
              </w:rPr>
            </w:pPr>
            <w:r w:rsidRPr="00A3324C">
              <w:rPr>
                <w:sz w:val="21"/>
                <w:szCs w:val="21"/>
              </w:rPr>
              <w:t>Ruby on Rails</w:t>
            </w:r>
          </w:p>
        </w:tc>
        <w:tc>
          <w:tcPr>
            <w:tcW w:w="900" w:type="dxa"/>
            <w:tcBorders>
              <w:right w:val="single" w:sz="4" w:space="0" w:color="BFBFBF" w:themeColor="background1" w:themeShade="BF"/>
            </w:tcBorders>
            <w:shd w:val="clear" w:color="auto" w:fill="auto"/>
            <w:vAlign w:val="center"/>
          </w:tcPr>
          <w:p w14:paraId="68027C4E" w14:textId="7B8788AE" w:rsidR="0032222F" w:rsidRPr="00A3324C" w:rsidRDefault="0032222F" w:rsidP="0032222F">
            <w:pPr>
              <w:spacing w:after="0" w:line="240" w:lineRule="auto"/>
              <w:contextualSpacing/>
              <w:jc w:val="center"/>
              <w:rPr>
                <w:sz w:val="21"/>
                <w:szCs w:val="21"/>
              </w:rPr>
            </w:pPr>
            <w:r w:rsidRPr="00A3324C">
              <w:rPr>
                <w:sz w:val="21"/>
                <w:szCs w:val="21"/>
              </w:rPr>
              <w:t>1,627</w:t>
            </w:r>
          </w:p>
        </w:tc>
        <w:tc>
          <w:tcPr>
            <w:tcW w:w="2520" w:type="dxa"/>
            <w:tcBorders>
              <w:left w:val="single" w:sz="4" w:space="0" w:color="BFBFBF" w:themeColor="background1" w:themeShade="BF"/>
              <w:right w:val="nil"/>
            </w:tcBorders>
            <w:vAlign w:val="center"/>
          </w:tcPr>
          <w:p w14:paraId="4267BAD1" w14:textId="4BDA3B03" w:rsidR="0032222F" w:rsidRPr="00A3324C" w:rsidRDefault="0032222F" w:rsidP="0032222F">
            <w:pPr>
              <w:spacing w:after="0" w:line="240" w:lineRule="auto"/>
              <w:contextualSpacing/>
              <w:rPr>
                <w:sz w:val="21"/>
                <w:szCs w:val="21"/>
              </w:rPr>
            </w:pPr>
            <w:r w:rsidRPr="00A3324C">
              <w:rPr>
                <w:sz w:val="21"/>
                <w:szCs w:val="21"/>
              </w:rPr>
              <w:t>Database Design</w:t>
            </w:r>
          </w:p>
        </w:tc>
        <w:tc>
          <w:tcPr>
            <w:tcW w:w="900" w:type="dxa"/>
            <w:tcBorders>
              <w:right w:val="nil"/>
            </w:tcBorders>
            <w:vAlign w:val="center"/>
          </w:tcPr>
          <w:p w14:paraId="2076AEC8" w14:textId="0E16CF44" w:rsidR="0032222F" w:rsidRPr="00A3324C" w:rsidRDefault="0032222F" w:rsidP="0032222F">
            <w:pPr>
              <w:spacing w:after="0" w:line="240" w:lineRule="auto"/>
              <w:contextualSpacing/>
              <w:jc w:val="center"/>
              <w:rPr>
                <w:sz w:val="21"/>
                <w:szCs w:val="21"/>
              </w:rPr>
            </w:pPr>
            <w:r w:rsidRPr="00A3324C">
              <w:rPr>
                <w:sz w:val="21"/>
                <w:szCs w:val="21"/>
              </w:rPr>
              <w:t>1,091</w:t>
            </w:r>
          </w:p>
        </w:tc>
      </w:tr>
      <w:tr w:rsidR="0032222F" w:rsidRPr="00552133" w14:paraId="3565F520" w14:textId="77777777" w:rsidTr="0032222F">
        <w:trPr>
          <w:trHeight w:val="233"/>
        </w:trPr>
        <w:tc>
          <w:tcPr>
            <w:tcW w:w="2610" w:type="dxa"/>
            <w:vAlign w:val="center"/>
          </w:tcPr>
          <w:p w14:paraId="3F6285A2" w14:textId="58E6B918" w:rsidR="0032222F" w:rsidRPr="00A3324C" w:rsidRDefault="0032222F" w:rsidP="0032222F">
            <w:pPr>
              <w:spacing w:line="240" w:lineRule="auto"/>
              <w:contextualSpacing/>
              <w:rPr>
                <w:sz w:val="21"/>
                <w:szCs w:val="21"/>
              </w:rPr>
            </w:pPr>
            <w:r w:rsidRPr="00A3324C">
              <w:rPr>
                <w:sz w:val="21"/>
                <w:szCs w:val="21"/>
              </w:rPr>
              <w:t>Objective C</w:t>
            </w:r>
          </w:p>
        </w:tc>
        <w:tc>
          <w:tcPr>
            <w:tcW w:w="900" w:type="dxa"/>
            <w:tcBorders>
              <w:right w:val="single" w:sz="4" w:space="0" w:color="BFBFBF" w:themeColor="background1" w:themeShade="BF"/>
            </w:tcBorders>
            <w:vAlign w:val="center"/>
          </w:tcPr>
          <w:p w14:paraId="41AD67E0" w14:textId="0D5378A6" w:rsidR="0032222F" w:rsidRPr="00A3324C" w:rsidRDefault="0032222F" w:rsidP="0032222F">
            <w:pPr>
              <w:spacing w:line="240" w:lineRule="auto"/>
              <w:contextualSpacing/>
              <w:jc w:val="center"/>
              <w:rPr>
                <w:sz w:val="21"/>
                <w:szCs w:val="21"/>
              </w:rPr>
            </w:pPr>
            <w:r w:rsidRPr="00A3324C">
              <w:rPr>
                <w:sz w:val="21"/>
                <w:szCs w:val="21"/>
              </w:rPr>
              <w:t>3,322</w:t>
            </w:r>
          </w:p>
        </w:tc>
        <w:tc>
          <w:tcPr>
            <w:tcW w:w="2700" w:type="dxa"/>
            <w:tcBorders>
              <w:left w:val="single" w:sz="4" w:space="0" w:color="BFBFBF" w:themeColor="background1" w:themeShade="BF"/>
            </w:tcBorders>
            <w:shd w:val="clear" w:color="auto" w:fill="auto"/>
            <w:vAlign w:val="center"/>
          </w:tcPr>
          <w:p w14:paraId="3476D5EA" w14:textId="1993640A" w:rsidR="0032222F" w:rsidRPr="00A3324C" w:rsidRDefault="0032222F" w:rsidP="0032222F">
            <w:pPr>
              <w:spacing w:after="0" w:line="240" w:lineRule="auto"/>
              <w:contextualSpacing/>
              <w:rPr>
                <w:sz w:val="21"/>
                <w:szCs w:val="21"/>
              </w:rPr>
            </w:pPr>
            <w:r w:rsidRPr="00A3324C">
              <w:rPr>
                <w:sz w:val="21"/>
                <w:szCs w:val="21"/>
              </w:rPr>
              <w:t>VMware</w:t>
            </w:r>
          </w:p>
        </w:tc>
        <w:tc>
          <w:tcPr>
            <w:tcW w:w="900" w:type="dxa"/>
            <w:tcBorders>
              <w:right w:val="single" w:sz="4" w:space="0" w:color="BFBFBF" w:themeColor="background1" w:themeShade="BF"/>
            </w:tcBorders>
            <w:shd w:val="clear" w:color="auto" w:fill="auto"/>
            <w:vAlign w:val="center"/>
          </w:tcPr>
          <w:p w14:paraId="4DF94E2B" w14:textId="46718B9B" w:rsidR="0032222F" w:rsidRPr="00A3324C" w:rsidRDefault="0032222F" w:rsidP="0032222F">
            <w:pPr>
              <w:spacing w:after="0" w:line="240" w:lineRule="auto"/>
              <w:contextualSpacing/>
              <w:jc w:val="center"/>
              <w:rPr>
                <w:sz w:val="21"/>
                <w:szCs w:val="21"/>
              </w:rPr>
            </w:pPr>
            <w:r w:rsidRPr="00A3324C">
              <w:rPr>
                <w:sz w:val="21"/>
                <w:szCs w:val="21"/>
              </w:rPr>
              <w:t>1,621</w:t>
            </w:r>
          </w:p>
        </w:tc>
        <w:tc>
          <w:tcPr>
            <w:tcW w:w="2520" w:type="dxa"/>
            <w:tcBorders>
              <w:left w:val="single" w:sz="4" w:space="0" w:color="BFBFBF" w:themeColor="background1" w:themeShade="BF"/>
              <w:right w:val="nil"/>
            </w:tcBorders>
            <w:vAlign w:val="center"/>
          </w:tcPr>
          <w:p w14:paraId="7038B17E" w14:textId="1C1A09C5" w:rsidR="0032222F" w:rsidRPr="00A3324C" w:rsidRDefault="0032222F" w:rsidP="0032222F">
            <w:pPr>
              <w:spacing w:after="0" w:line="240" w:lineRule="auto"/>
              <w:contextualSpacing/>
              <w:rPr>
                <w:sz w:val="21"/>
                <w:szCs w:val="21"/>
              </w:rPr>
            </w:pPr>
            <w:r w:rsidRPr="00A3324C">
              <w:rPr>
                <w:sz w:val="21"/>
                <w:szCs w:val="21"/>
              </w:rPr>
              <w:t>Cassandra</w:t>
            </w:r>
          </w:p>
        </w:tc>
        <w:tc>
          <w:tcPr>
            <w:tcW w:w="900" w:type="dxa"/>
            <w:tcBorders>
              <w:right w:val="nil"/>
            </w:tcBorders>
            <w:vAlign w:val="center"/>
          </w:tcPr>
          <w:p w14:paraId="49FE21DD" w14:textId="2DF58889" w:rsidR="0032222F" w:rsidRPr="00A3324C" w:rsidRDefault="0032222F" w:rsidP="0032222F">
            <w:pPr>
              <w:spacing w:after="0" w:line="240" w:lineRule="auto"/>
              <w:contextualSpacing/>
              <w:jc w:val="center"/>
              <w:rPr>
                <w:sz w:val="21"/>
                <w:szCs w:val="21"/>
              </w:rPr>
            </w:pPr>
            <w:r w:rsidRPr="00A3324C">
              <w:rPr>
                <w:sz w:val="21"/>
                <w:szCs w:val="21"/>
              </w:rPr>
              <w:t>1,090</w:t>
            </w:r>
          </w:p>
        </w:tc>
      </w:tr>
      <w:tr w:rsidR="0032222F" w:rsidRPr="00552133" w14:paraId="61F7E8C5" w14:textId="77777777" w:rsidTr="0032222F">
        <w:trPr>
          <w:trHeight w:val="233"/>
        </w:trPr>
        <w:tc>
          <w:tcPr>
            <w:tcW w:w="2610" w:type="dxa"/>
            <w:vAlign w:val="center"/>
          </w:tcPr>
          <w:p w14:paraId="23799E4D" w14:textId="2A17C594" w:rsidR="0032222F" w:rsidRPr="00A3324C" w:rsidRDefault="0032222F" w:rsidP="0032222F">
            <w:pPr>
              <w:spacing w:line="240" w:lineRule="auto"/>
              <w:contextualSpacing/>
              <w:rPr>
                <w:sz w:val="21"/>
                <w:szCs w:val="21"/>
              </w:rPr>
            </w:pPr>
            <w:r w:rsidRPr="00A3324C">
              <w:rPr>
                <w:sz w:val="21"/>
                <w:szCs w:val="21"/>
              </w:rPr>
              <w:t>Apache Webserver</w:t>
            </w:r>
          </w:p>
        </w:tc>
        <w:tc>
          <w:tcPr>
            <w:tcW w:w="900" w:type="dxa"/>
            <w:tcBorders>
              <w:right w:val="single" w:sz="4" w:space="0" w:color="BFBFBF" w:themeColor="background1" w:themeShade="BF"/>
            </w:tcBorders>
            <w:vAlign w:val="center"/>
          </w:tcPr>
          <w:p w14:paraId="0BBAA301" w14:textId="3D476C63" w:rsidR="0032222F" w:rsidRPr="00A3324C" w:rsidRDefault="0032222F" w:rsidP="0032222F">
            <w:pPr>
              <w:spacing w:line="240" w:lineRule="auto"/>
              <w:contextualSpacing/>
              <w:jc w:val="center"/>
              <w:rPr>
                <w:sz w:val="21"/>
                <w:szCs w:val="21"/>
              </w:rPr>
            </w:pPr>
            <w:r w:rsidRPr="00A3324C">
              <w:rPr>
                <w:sz w:val="21"/>
                <w:szCs w:val="21"/>
              </w:rPr>
              <w:t>2,961</w:t>
            </w:r>
          </w:p>
        </w:tc>
        <w:tc>
          <w:tcPr>
            <w:tcW w:w="2700" w:type="dxa"/>
            <w:tcBorders>
              <w:left w:val="single" w:sz="4" w:space="0" w:color="BFBFBF" w:themeColor="background1" w:themeShade="BF"/>
            </w:tcBorders>
            <w:shd w:val="clear" w:color="auto" w:fill="auto"/>
            <w:vAlign w:val="center"/>
          </w:tcPr>
          <w:p w14:paraId="120C053A" w14:textId="0D058716" w:rsidR="0032222F" w:rsidRPr="00A3324C" w:rsidRDefault="0032222F" w:rsidP="0032222F">
            <w:pPr>
              <w:spacing w:after="0" w:line="240" w:lineRule="auto"/>
              <w:contextualSpacing/>
              <w:rPr>
                <w:sz w:val="21"/>
                <w:szCs w:val="21"/>
              </w:rPr>
            </w:pPr>
            <w:r w:rsidRPr="00A3324C">
              <w:rPr>
                <w:sz w:val="21"/>
                <w:szCs w:val="21"/>
              </w:rPr>
              <w:t>Data Modeling</w:t>
            </w:r>
          </w:p>
        </w:tc>
        <w:tc>
          <w:tcPr>
            <w:tcW w:w="900" w:type="dxa"/>
            <w:tcBorders>
              <w:right w:val="single" w:sz="4" w:space="0" w:color="BFBFBF" w:themeColor="background1" w:themeShade="BF"/>
            </w:tcBorders>
            <w:shd w:val="clear" w:color="auto" w:fill="auto"/>
            <w:vAlign w:val="center"/>
          </w:tcPr>
          <w:p w14:paraId="72314DD2" w14:textId="281C1F4D" w:rsidR="0032222F" w:rsidRPr="00A3324C" w:rsidRDefault="0032222F" w:rsidP="0032222F">
            <w:pPr>
              <w:spacing w:after="0" w:line="240" w:lineRule="auto"/>
              <w:contextualSpacing/>
              <w:jc w:val="center"/>
              <w:rPr>
                <w:sz w:val="21"/>
                <w:szCs w:val="21"/>
              </w:rPr>
            </w:pPr>
            <w:r w:rsidRPr="00A3324C">
              <w:rPr>
                <w:sz w:val="21"/>
                <w:szCs w:val="21"/>
              </w:rPr>
              <w:t>1,602</w:t>
            </w:r>
          </w:p>
        </w:tc>
        <w:tc>
          <w:tcPr>
            <w:tcW w:w="2520" w:type="dxa"/>
            <w:tcBorders>
              <w:left w:val="single" w:sz="4" w:space="0" w:color="BFBFBF" w:themeColor="background1" w:themeShade="BF"/>
              <w:right w:val="nil"/>
            </w:tcBorders>
            <w:vAlign w:val="center"/>
          </w:tcPr>
          <w:p w14:paraId="688363A1" w14:textId="3F83AB90" w:rsidR="0032222F" w:rsidRPr="00A3324C" w:rsidRDefault="0032222F" w:rsidP="0032222F">
            <w:pPr>
              <w:spacing w:after="0" w:line="240" w:lineRule="auto"/>
              <w:contextualSpacing/>
              <w:rPr>
                <w:sz w:val="21"/>
                <w:szCs w:val="21"/>
              </w:rPr>
            </w:pPr>
            <w:r w:rsidRPr="00A3324C">
              <w:rPr>
                <w:sz w:val="21"/>
                <w:szCs w:val="21"/>
              </w:rPr>
              <w:t>Systems Engineering</w:t>
            </w:r>
          </w:p>
        </w:tc>
        <w:tc>
          <w:tcPr>
            <w:tcW w:w="900" w:type="dxa"/>
            <w:tcBorders>
              <w:right w:val="nil"/>
            </w:tcBorders>
            <w:vAlign w:val="center"/>
          </w:tcPr>
          <w:p w14:paraId="1391F886" w14:textId="39598B34" w:rsidR="0032222F" w:rsidRPr="00A3324C" w:rsidRDefault="0032222F" w:rsidP="0032222F">
            <w:pPr>
              <w:spacing w:after="0" w:line="240" w:lineRule="auto"/>
              <w:contextualSpacing/>
              <w:jc w:val="center"/>
              <w:rPr>
                <w:sz w:val="21"/>
                <w:szCs w:val="21"/>
              </w:rPr>
            </w:pPr>
            <w:r w:rsidRPr="00A3324C">
              <w:rPr>
                <w:sz w:val="21"/>
                <w:szCs w:val="21"/>
              </w:rPr>
              <w:t>1,082</w:t>
            </w:r>
          </w:p>
        </w:tc>
      </w:tr>
      <w:tr w:rsidR="0032222F" w:rsidRPr="00552133" w14:paraId="157C96D9" w14:textId="77777777" w:rsidTr="0032222F">
        <w:trPr>
          <w:trHeight w:val="233"/>
        </w:trPr>
        <w:tc>
          <w:tcPr>
            <w:tcW w:w="2610" w:type="dxa"/>
            <w:vAlign w:val="center"/>
          </w:tcPr>
          <w:p w14:paraId="7EA9C154" w14:textId="7BDBD151" w:rsidR="0032222F" w:rsidRPr="00A3324C" w:rsidRDefault="0032222F" w:rsidP="0032222F">
            <w:pPr>
              <w:spacing w:line="240" w:lineRule="auto"/>
              <w:contextualSpacing/>
              <w:rPr>
                <w:sz w:val="21"/>
                <w:szCs w:val="21"/>
              </w:rPr>
            </w:pPr>
            <w:r w:rsidRPr="00A3324C">
              <w:rPr>
                <w:sz w:val="20"/>
                <w:szCs w:val="21"/>
              </w:rPr>
              <w:t>Hypertext Preprocessor (PHP)</w:t>
            </w:r>
          </w:p>
        </w:tc>
        <w:tc>
          <w:tcPr>
            <w:tcW w:w="900" w:type="dxa"/>
            <w:tcBorders>
              <w:right w:val="single" w:sz="4" w:space="0" w:color="BFBFBF" w:themeColor="background1" w:themeShade="BF"/>
            </w:tcBorders>
            <w:vAlign w:val="center"/>
          </w:tcPr>
          <w:p w14:paraId="516AA5B5" w14:textId="237163DD" w:rsidR="0032222F" w:rsidRPr="00A3324C" w:rsidRDefault="0032222F" w:rsidP="0032222F">
            <w:pPr>
              <w:spacing w:line="240" w:lineRule="auto"/>
              <w:contextualSpacing/>
              <w:jc w:val="center"/>
              <w:rPr>
                <w:sz w:val="21"/>
                <w:szCs w:val="21"/>
              </w:rPr>
            </w:pPr>
            <w:r w:rsidRPr="00A3324C">
              <w:rPr>
                <w:sz w:val="21"/>
                <w:szCs w:val="21"/>
              </w:rPr>
              <w:t>2,957</w:t>
            </w:r>
          </w:p>
        </w:tc>
        <w:tc>
          <w:tcPr>
            <w:tcW w:w="2700" w:type="dxa"/>
            <w:tcBorders>
              <w:left w:val="single" w:sz="4" w:space="0" w:color="BFBFBF" w:themeColor="background1" w:themeShade="BF"/>
            </w:tcBorders>
            <w:shd w:val="clear" w:color="auto" w:fill="auto"/>
            <w:vAlign w:val="center"/>
          </w:tcPr>
          <w:p w14:paraId="0363E3B4" w14:textId="59E98B50" w:rsidR="0032222F" w:rsidRPr="00A3324C" w:rsidRDefault="0032222F" w:rsidP="0032222F">
            <w:pPr>
              <w:spacing w:after="0" w:line="240" w:lineRule="auto"/>
              <w:contextualSpacing/>
              <w:rPr>
                <w:sz w:val="21"/>
                <w:szCs w:val="21"/>
              </w:rPr>
            </w:pPr>
            <w:r w:rsidRPr="00A3324C">
              <w:rPr>
                <w:sz w:val="21"/>
                <w:szCs w:val="21"/>
              </w:rPr>
              <w:t>Apache Hive</w:t>
            </w:r>
          </w:p>
        </w:tc>
        <w:tc>
          <w:tcPr>
            <w:tcW w:w="900" w:type="dxa"/>
            <w:tcBorders>
              <w:right w:val="single" w:sz="4" w:space="0" w:color="BFBFBF" w:themeColor="background1" w:themeShade="BF"/>
            </w:tcBorders>
            <w:shd w:val="clear" w:color="auto" w:fill="auto"/>
            <w:vAlign w:val="center"/>
          </w:tcPr>
          <w:p w14:paraId="2A2326CA" w14:textId="6F925AB2" w:rsidR="0032222F" w:rsidRPr="00A3324C" w:rsidRDefault="0032222F" w:rsidP="0032222F">
            <w:pPr>
              <w:spacing w:after="0" w:line="240" w:lineRule="auto"/>
              <w:contextualSpacing/>
              <w:jc w:val="center"/>
              <w:rPr>
                <w:sz w:val="21"/>
                <w:szCs w:val="21"/>
              </w:rPr>
            </w:pPr>
            <w:r w:rsidRPr="00A3324C">
              <w:rPr>
                <w:sz w:val="21"/>
                <w:szCs w:val="21"/>
              </w:rPr>
              <w:t>1,598</w:t>
            </w:r>
          </w:p>
        </w:tc>
        <w:tc>
          <w:tcPr>
            <w:tcW w:w="2520" w:type="dxa"/>
            <w:tcBorders>
              <w:left w:val="single" w:sz="4" w:space="0" w:color="BFBFBF" w:themeColor="background1" w:themeShade="BF"/>
              <w:right w:val="nil"/>
            </w:tcBorders>
            <w:vAlign w:val="center"/>
          </w:tcPr>
          <w:p w14:paraId="2193E847" w14:textId="3B3E2634" w:rsidR="0032222F" w:rsidRPr="00A3324C" w:rsidRDefault="0032222F" w:rsidP="0032222F">
            <w:pPr>
              <w:spacing w:after="0" w:line="240" w:lineRule="auto"/>
              <w:contextualSpacing/>
              <w:rPr>
                <w:sz w:val="21"/>
                <w:szCs w:val="21"/>
              </w:rPr>
            </w:pPr>
            <w:r w:rsidRPr="00A3324C">
              <w:rPr>
                <w:sz w:val="21"/>
                <w:szCs w:val="21"/>
              </w:rPr>
              <w:t>Business Intelligence</w:t>
            </w:r>
          </w:p>
        </w:tc>
        <w:tc>
          <w:tcPr>
            <w:tcW w:w="900" w:type="dxa"/>
            <w:tcBorders>
              <w:right w:val="nil"/>
            </w:tcBorders>
            <w:vAlign w:val="center"/>
          </w:tcPr>
          <w:p w14:paraId="4242BDEA" w14:textId="5A4C6A56" w:rsidR="0032222F" w:rsidRPr="00A3324C" w:rsidRDefault="0032222F" w:rsidP="0032222F">
            <w:pPr>
              <w:spacing w:after="0" w:line="240" w:lineRule="auto"/>
              <w:contextualSpacing/>
              <w:jc w:val="center"/>
              <w:rPr>
                <w:sz w:val="21"/>
                <w:szCs w:val="21"/>
              </w:rPr>
            </w:pPr>
            <w:r w:rsidRPr="00A3324C">
              <w:rPr>
                <w:sz w:val="21"/>
                <w:szCs w:val="21"/>
              </w:rPr>
              <w:t>1,080</w:t>
            </w:r>
          </w:p>
        </w:tc>
      </w:tr>
      <w:tr w:rsidR="0032222F" w:rsidRPr="00552133" w14:paraId="76BB4A21" w14:textId="77777777" w:rsidTr="0032222F">
        <w:trPr>
          <w:trHeight w:val="233"/>
        </w:trPr>
        <w:tc>
          <w:tcPr>
            <w:tcW w:w="2610" w:type="dxa"/>
            <w:vAlign w:val="center"/>
          </w:tcPr>
          <w:p w14:paraId="67B3B854" w14:textId="2F854BEB" w:rsidR="0032222F" w:rsidRPr="00A3324C" w:rsidRDefault="0032222F" w:rsidP="0032222F">
            <w:pPr>
              <w:spacing w:line="240" w:lineRule="auto"/>
              <w:contextualSpacing/>
              <w:rPr>
                <w:sz w:val="21"/>
                <w:szCs w:val="21"/>
              </w:rPr>
            </w:pPr>
            <w:r w:rsidRPr="00A3324C">
              <w:rPr>
                <w:sz w:val="21"/>
                <w:szCs w:val="21"/>
              </w:rPr>
              <w:t>Chef</w:t>
            </w:r>
          </w:p>
        </w:tc>
        <w:tc>
          <w:tcPr>
            <w:tcW w:w="900" w:type="dxa"/>
            <w:tcBorders>
              <w:right w:val="single" w:sz="4" w:space="0" w:color="BFBFBF" w:themeColor="background1" w:themeShade="BF"/>
            </w:tcBorders>
            <w:vAlign w:val="center"/>
          </w:tcPr>
          <w:p w14:paraId="74B362E0" w14:textId="484679C0" w:rsidR="0032222F" w:rsidRPr="00A3324C" w:rsidRDefault="0032222F" w:rsidP="0032222F">
            <w:pPr>
              <w:spacing w:line="240" w:lineRule="auto"/>
              <w:contextualSpacing/>
              <w:jc w:val="center"/>
              <w:rPr>
                <w:sz w:val="21"/>
                <w:szCs w:val="21"/>
              </w:rPr>
            </w:pPr>
            <w:r w:rsidRPr="00A3324C">
              <w:rPr>
                <w:sz w:val="21"/>
                <w:szCs w:val="21"/>
              </w:rPr>
              <w:t>2,839</w:t>
            </w:r>
          </w:p>
        </w:tc>
        <w:tc>
          <w:tcPr>
            <w:tcW w:w="2700" w:type="dxa"/>
            <w:tcBorders>
              <w:left w:val="single" w:sz="4" w:space="0" w:color="BFBFBF" w:themeColor="background1" w:themeShade="BF"/>
            </w:tcBorders>
            <w:shd w:val="clear" w:color="auto" w:fill="auto"/>
            <w:vAlign w:val="center"/>
          </w:tcPr>
          <w:p w14:paraId="20E52EF4" w14:textId="5CAE4850" w:rsidR="0032222F" w:rsidRPr="00A3324C" w:rsidRDefault="0032222F" w:rsidP="0032222F">
            <w:pPr>
              <w:spacing w:after="0" w:line="240" w:lineRule="auto"/>
              <w:contextualSpacing/>
              <w:rPr>
                <w:sz w:val="21"/>
                <w:szCs w:val="21"/>
              </w:rPr>
            </w:pPr>
            <w:r w:rsidRPr="00A3324C">
              <w:rPr>
                <w:sz w:val="21"/>
                <w:szCs w:val="21"/>
              </w:rPr>
              <w:t>System Design</w:t>
            </w:r>
          </w:p>
        </w:tc>
        <w:tc>
          <w:tcPr>
            <w:tcW w:w="900" w:type="dxa"/>
            <w:tcBorders>
              <w:right w:val="single" w:sz="4" w:space="0" w:color="BFBFBF" w:themeColor="background1" w:themeShade="BF"/>
            </w:tcBorders>
            <w:shd w:val="clear" w:color="auto" w:fill="auto"/>
            <w:vAlign w:val="center"/>
          </w:tcPr>
          <w:p w14:paraId="1346F89F" w14:textId="25190366" w:rsidR="0032222F" w:rsidRPr="00A3324C" w:rsidRDefault="0032222F" w:rsidP="0032222F">
            <w:pPr>
              <w:spacing w:after="0" w:line="240" w:lineRule="auto"/>
              <w:contextualSpacing/>
              <w:jc w:val="center"/>
              <w:rPr>
                <w:sz w:val="21"/>
                <w:szCs w:val="21"/>
              </w:rPr>
            </w:pPr>
            <w:r w:rsidRPr="00A3324C">
              <w:rPr>
                <w:sz w:val="21"/>
                <w:szCs w:val="21"/>
              </w:rPr>
              <w:t>1,597</w:t>
            </w:r>
          </w:p>
        </w:tc>
        <w:tc>
          <w:tcPr>
            <w:tcW w:w="2520" w:type="dxa"/>
            <w:tcBorders>
              <w:left w:val="single" w:sz="4" w:space="0" w:color="BFBFBF" w:themeColor="background1" w:themeShade="BF"/>
              <w:right w:val="nil"/>
            </w:tcBorders>
            <w:vAlign w:val="center"/>
          </w:tcPr>
          <w:p w14:paraId="24BCA529" w14:textId="40985017" w:rsidR="0032222F" w:rsidRPr="0032222F" w:rsidRDefault="0032222F" w:rsidP="0032222F">
            <w:pPr>
              <w:spacing w:after="0" w:line="240" w:lineRule="auto"/>
              <w:contextualSpacing/>
              <w:rPr>
                <w:sz w:val="20"/>
                <w:szCs w:val="21"/>
              </w:rPr>
            </w:pPr>
            <w:r w:rsidRPr="0032222F">
              <w:rPr>
                <w:sz w:val="20"/>
                <w:szCs w:val="21"/>
              </w:rPr>
              <w:t>Java Message Service (JMS)</w:t>
            </w:r>
          </w:p>
        </w:tc>
        <w:tc>
          <w:tcPr>
            <w:tcW w:w="900" w:type="dxa"/>
            <w:tcBorders>
              <w:right w:val="nil"/>
            </w:tcBorders>
            <w:vAlign w:val="center"/>
          </w:tcPr>
          <w:p w14:paraId="7418CE9D" w14:textId="2E455CF2" w:rsidR="0032222F" w:rsidRPr="006A7DFF" w:rsidRDefault="0032222F" w:rsidP="0032222F">
            <w:pPr>
              <w:spacing w:after="0" w:line="240" w:lineRule="auto"/>
              <w:contextualSpacing/>
              <w:jc w:val="center"/>
              <w:rPr>
                <w:sz w:val="21"/>
                <w:szCs w:val="21"/>
              </w:rPr>
            </w:pPr>
            <w:r w:rsidRPr="00A3324C">
              <w:rPr>
                <w:sz w:val="21"/>
                <w:szCs w:val="21"/>
              </w:rPr>
              <w:t>1,080</w:t>
            </w:r>
          </w:p>
        </w:tc>
      </w:tr>
      <w:tr w:rsidR="0032222F" w:rsidRPr="00552133" w14:paraId="3EA413D1" w14:textId="77777777" w:rsidTr="0032222F">
        <w:trPr>
          <w:trHeight w:val="233"/>
        </w:trPr>
        <w:tc>
          <w:tcPr>
            <w:tcW w:w="2610" w:type="dxa"/>
            <w:vAlign w:val="center"/>
          </w:tcPr>
          <w:p w14:paraId="0A17BFD0" w14:textId="343E59C3" w:rsidR="0032222F" w:rsidRPr="00A3324C" w:rsidRDefault="0032222F" w:rsidP="0032222F">
            <w:pPr>
              <w:spacing w:line="240" w:lineRule="auto"/>
              <w:contextualSpacing/>
              <w:rPr>
                <w:sz w:val="21"/>
                <w:szCs w:val="21"/>
              </w:rPr>
            </w:pPr>
            <w:r w:rsidRPr="00A3324C">
              <w:rPr>
                <w:sz w:val="21"/>
                <w:szCs w:val="21"/>
              </w:rPr>
              <w:t>Data Management</w:t>
            </w:r>
          </w:p>
        </w:tc>
        <w:tc>
          <w:tcPr>
            <w:tcW w:w="900" w:type="dxa"/>
            <w:tcBorders>
              <w:right w:val="single" w:sz="4" w:space="0" w:color="BFBFBF" w:themeColor="background1" w:themeShade="BF"/>
            </w:tcBorders>
            <w:vAlign w:val="center"/>
          </w:tcPr>
          <w:p w14:paraId="4C2650B9" w14:textId="29E4457B" w:rsidR="0032222F" w:rsidRPr="00A3324C" w:rsidRDefault="0032222F" w:rsidP="0032222F">
            <w:pPr>
              <w:spacing w:line="240" w:lineRule="auto"/>
              <w:contextualSpacing/>
              <w:jc w:val="center"/>
              <w:rPr>
                <w:sz w:val="21"/>
                <w:szCs w:val="21"/>
              </w:rPr>
            </w:pPr>
            <w:r w:rsidRPr="00A3324C">
              <w:rPr>
                <w:sz w:val="21"/>
                <w:szCs w:val="21"/>
              </w:rPr>
              <w:t>2,830</w:t>
            </w:r>
          </w:p>
        </w:tc>
        <w:tc>
          <w:tcPr>
            <w:tcW w:w="2700" w:type="dxa"/>
            <w:tcBorders>
              <w:left w:val="single" w:sz="4" w:space="0" w:color="BFBFBF" w:themeColor="background1" w:themeShade="BF"/>
            </w:tcBorders>
            <w:shd w:val="clear" w:color="auto" w:fill="auto"/>
            <w:vAlign w:val="center"/>
          </w:tcPr>
          <w:p w14:paraId="74F3B1F4" w14:textId="4BA42DD4" w:rsidR="0032222F" w:rsidRPr="00A3324C" w:rsidRDefault="0032222F" w:rsidP="0032222F">
            <w:pPr>
              <w:spacing w:after="0" w:line="240" w:lineRule="auto"/>
              <w:contextualSpacing/>
              <w:rPr>
                <w:sz w:val="21"/>
                <w:szCs w:val="21"/>
              </w:rPr>
            </w:pPr>
            <w:r w:rsidRPr="00A3324C">
              <w:rPr>
                <w:sz w:val="21"/>
                <w:szCs w:val="21"/>
              </w:rPr>
              <w:t>Prototyping</w:t>
            </w:r>
          </w:p>
        </w:tc>
        <w:tc>
          <w:tcPr>
            <w:tcW w:w="900" w:type="dxa"/>
            <w:tcBorders>
              <w:right w:val="single" w:sz="4" w:space="0" w:color="BFBFBF" w:themeColor="background1" w:themeShade="BF"/>
            </w:tcBorders>
            <w:shd w:val="clear" w:color="auto" w:fill="auto"/>
            <w:vAlign w:val="center"/>
          </w:tcPr>
          <w:p w14:paraId="43FEDB4C" w14:textId="747F0CAF" w:rsidR="0032222F" w:rsidRPr="00A3324C" w:rsidRDefault="0032222F" w:rsidP="0032222F">
            <w:pPr>
              <w:spacing w:after="0" w:line="240" w:lineRule="auto"/>
              <w:contextualSpacing/>
              <w:jc w:val="center"/>
              <w:rPr>
                <w:sz w:val="21"/>
                <w:szCs w:val="21"/>
              </w:rPr>
            </w:pPr>
            <w:r w:rsidRPr="00A3324C">
              <w:rPr>
                <w:sz w:val="21"/>
                <w:szCs w:val="21"/>
              </w:rPr>
              <w:t>1,559</w:t>
            </w:r>
          </w:p>
        </w:tc>
        <w:tc>
          <w:tcPr>
            <w:tcW w:w="2520" w:type="dxa"/>
            <w:tcBorders>
              <w:left w:val="single" w:sz="4" w:space="0" w:color="BFBFBF" w:themeColor="background1" w:themeShade="BF"/>
              <w:right w:val="nil"/>
            </w:tcBorders>
            <w:vAlign w:val="center"/>
          </w:tcPr>
          <w:p w14:paraId="232FBD9D" w14:textId="360B7A8B" w:rsidR="0032222F" w:rsidRPr="006A7DFF" w:rsidRDefault="0032222F" w:rsidP="0032222F">
            <w:pPr>
              <w:spacing w:after="0" w:line="240" w:lineRule="auto"/>
              <w:contextualSpacing/>
              <w:rPr>
                <w:sz w:val="21"/>
                <w:szCs w:val="21"/>
              </w:rPr>
            </w:pPr>
            <w:r w:rsidRPr="00A3324C">
              <w:rPr>
                <w:sz w:val="21"/>
                <w:szCs w:val="21"/>
              </w:rPr>
              <w:t>MapReduce</w:t>
            </w:r>
          </w:p>
        </w:tc>
        <w:tc>
          <w:tcPr>
            <w:tcW w:w="900" w:type="dxa"/>
            <w:tcBorders>
              <w:right w:val="nil"/>
            </w:tcBorders>
            <w:vAlign w:val="center"/>
          </w:tcPr>
          <w:p w14:paraId="798A030D" w14:textId="7168FD09" w:rsidR="0032222F" w:rsidRPr="006A7DFF" w:rsidRDefault="0032222F" w:rsidP="0032222F">
            <w:pPr>
              <w:spacing w:after="0" w:line="240" w:lineRule="auto"/>
              <w:contextualSpacing/>
              <w:jc w:val="center"/>
              <w:rPr>
                <w:sz w:val="21"/>
                <w:szCs w:val="21"/>
              </w:rPr>
            </w:pPr>
            <w:r w:rsidRPr="00A3324C">
              <w:rPr>
                <w:sz w:val="21"/>
                <w:szCs w:val="21"/>
              </w:rPr>
              <w:t>1,077</w:t>
            </w:r>
          </w:p>
        </w:tc>
      </w:tr>
    </w:tbl>
    <w:p w14:paraId="615D40D9" w14:textId="4863AA18" w:rsidR="0018501E" w:rsidRPr="00B6024D" w:rsidRDefault="00672665" w:rsidP="00B6024D">
      <w:pPr>
        <w:pStyle w:val="NoSpacing"/>
        <w:rPr>
          <w:i/>
          <w:sz w:val="20"/>
          <w:szCs w:val="20"/>
        </w:rPr>
      </w:pPr>
      <w:r w:rsidRPr="00672665">
        <w:rPr>
          <w:i/>
          <w:sz w:val="20"/>
          <w:szCs w:val="20"/>
        </w:rPr>
        <w:t>Source: Burning Glass</w:t>
      </w:r>
    </w:p>
    <w:p w14:paraId="3DA4C8A7" w14:textId="77777777" w:rsidR="003951A3" w:rsidRDefault="003951A3" w:rsidP="003951A3">
      <w:pPr>
        <w:pStyle w:val="NoSpacing"/>
        <w:spacing w:after="120"/>
        <w:rPr>
          <w:b/>
        </w:rPr>
      </w:pPr>
    </w:p>
    <w:p w14:paraId="5542C716" w14:textId="51945858" w:rsidR="006A118A" w:rsidRDefault="00B53E4A" w:rsidP="003D5977">
      <w:pPr>
        <w:pStyle w:val="NoSpacing"/>
        <w:spacing w:after="60" w:line="240" w:lineRule="atLeast"/>
        <w:rPr>
          <w:b/>
        </w:rPr>
      </w:pPr>
      <w:r w:rsidRPr="00552133">
        <w:rPr>
          <w:b/>
        </w:rPr>
        <w:t>Ta</w:t>
      </w:r>
      <w:r w:rsidR="007B3AF9">
        <w:rPr>
          <w:b/>
        </w:rPr>
        <w:t>ble 10</w:t>
      </w:r>
      <w:r w:rsidR="00B70A2C">
        <w:rPr>
          <w:b/>
        </w:rPr>
        <w:t>.</w:t>
      </w:r>
      <w:r w:rsidRPr="00552133">
        <w:rPr>
          <w:b/>
        </w:rPr>
        <w:t xml:space="preserve"> Education Requ</w:t>
      </w:r>
      <w:r>
        <w:rPr>
          <w:b/>
        </w:rPr>
        <w:t xml:space="preserve">irements </w:t>
      </w:r>
      <w:r w:rsidR="009E2BF6">
        <w:rPr>
          <w:b/>
        </w:rPr>
        <w:t>for</w:t>
      </w:r>
      <w:r w:rsidR="007B3AF9">
        <w:rPr>
          <w:b/>
        </w:rPr>
        <w:t xml:space="preserve"> AR/VR Immersive Design Occupations</w:t>
      </w:r>
      <w:r w:rsidR="009E2BF6">
        <w:rPr>
          <w:b/>
        </w:rPr>
        <w:t xml:space="preserve"> </w:t>
      </w:r>
      <w:r w:rsidR="00672665">
        <w:rPr>
          <w:b/>
        </w:rPr>
        <w:t>in Bay Region</w:t>
      </w:r>
      <w:r w:rsidRPr="00552133">
        <w:rPr>
          <w:b/>
        </w:rPr>
        <w:t xml:space="preserve"> </w:t>
      </w:r>
    </w:p>
    <w:p w14:paraId="13850497" w14:textId="41950796" w:rsidR="00380CB1" w:rsidRPr="00380CB1" w:rsidRDefault="00380CB1" w:rsidP="003D5977">
      <w:pPr>
        <w:pStyle w:val="NoSpacing"/>
        <w:spacing w:after="60" w:line="240" w:lineRule="atLeast"/>
        <w:rPr>
          <w:i/>
          <w:sz w:val="20"/>
          <w:szCs w:val="20"/>
        </w:rPr>
      </w:pPr>
      <w:r>
        <w:t>Note: 47% of records have been excluded because the</w:t>
      </w:r>
      <w:r w:rsidR="006C6588">
        <w:t>y do not include a degree level</w:t>
      </w:r>
      <w:r>
        <w:t>.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6F27E8" w:rsidRPr="00934F1F" w14:paraId="0F2821CA" w14:textId="1BA5E33C" w:rsidTr="006F27E8">
        <w:trPr>
          <w:trHeight w:val="215"/>
        </w:trPr>
        <w:tc>
          <w:tcPr>
            <w:tcW w:w="3237" w:type="dxa"/>
            <w:shd w:val="clear" w:color="auto" w:fill="BFBFBF" w:themeFill="background1" w:themeFillShade="BF"/>
            <w:noWrap/>
            <w:vAlign w:val="center"/>
            <w:hideMark/>
          </w:tcPr>
          <w:p w14:paraId="17B8598A" w14:textId="77777777" w:rsidR="006F27E8" w:rsidRPr="009E2BF6" w:rsidRDefault="006F27E8" w:rsidP="00950AF1">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164FD196" w14:textId="267F31BD" w:rsidR="006F27E8" w:rsidRPr="009E2BF6" w:rsidRDefault="006F27E8" w:rsidP="00950AF1">
            <w:pPr>
              <w:spacing w:after="0" w:line="240" w:lineRule="auto"/>
              <w:jc w:val="center"/>
              <w:rPr>
                <w:rFonts w:eastAsia="Times New Roman"/>
                <w:b/>
                <w:sz w:val="21"/>
                <w:szCs w:val="21"/>
              </w:rPr>
            </w:pPr>
            <w:r w:rsidRPr="009E2BF6">
              <w:rPr>
                <w:rFonts w:eastAsia="Times New Roman"/>
                <w:b/>
                <w:sz w:val="21"/>
                <w:szCs w:val="21"/>
              </w:rPr>
              <w:t>Latest 12 Mos. Postings</w:t>
            </w:r>
          </w:p>
        </w:tc>
      </w:tr>
      <w:tr w:rsidR="006F27E8" w:rsidRPr="00934F1F" w14:paraId="7D9004E4" w14:textId="38D7CBC7" w:rsidTr="005163D8">
        <w:trPr>
          <w:trHeight w:val="260"/>
        </w:trPr>
        <w:tc>
          <w:tcPr>
            <w:tcW w:w="3237" w:type="dxa"/>
            <w:shd w:val="clear" w:color="auto" w:fill="auto"/>
            <w:noWrap/>
            <w:vAlign w:val="center"/>
          </w:tcPr>
          <w:p w14:paraId="11A50200" w14:textId="77777777" w:rsidR="006F27E8" w:rsidRPr="009E2BF6" w:rsidRDefault="006F27E8" w:rsidP="00950AF1">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024A75A6" w14:textId="0AF99ECA" w:rsidR="006F27E8" w:rsidRPr="009E2BF6" w:rsidRDefault="006A7DFF" w:rsidP="00950AF1">
            <w:pPr>
              <w:spacing w:after="0" w:line="240" w:lineRule="auto"/>
              <w:jc w:val="center"/>
              <w:rPr>
                <w:rFonts w:eastAsia="Times New Roman"/>
                <w:sz w:val="21"/>
                <w:szCs w:val="21"/>
              </w:rPr>
            </w:pPr>
            <w:r>
              <w:rPr>
                <w:rFonts w:eastAsia="Times New Roman"/>
                <w:sz w:val="21"/>
                <w:szCs w:val="21"/>
              </w:rPr>
              <w:t>577</w:t>
            </w:r>
            <w:r w:rsidR="006C6588">
              <w:rPr>
                <w:rFonts w:eastAsia="Times New Roman"/>
                <w:sz w:val="21"/>
                <w:szCs w:val="21"/>
              </w:rPr>
              <w:t xml:space="preserve"> (1</w:t>
            </w:r>
            <w:r w:rsidR="006F27E8">
              <w:rPr>
                <w:rFonts w:eastAsia="Times New Roman"/>
                <w:sz w:val="21"/>
                <w:szCs w:val="21"/>
              </w:rPr>
              <w:t>%)</w:t>
            </w:r>
          </w:p>
        </w:tc>
      </w:tr>
      <w:tr w:rsidR="006F27E8" w:rsidRPr="00934F1F" w14:paraId="2354D0B1" w14:textId="366AA8E5" w:rsidTr="005163D8">
        <w:trPr>
          <w:trHeight w:val="260"/>
        </w:trPr>
        <w:tc>
          <w:tcPr>
            <w:tcW w:w="3237" w:type="dxa"/>
            <w:shd w:val="clear" w:color="auto" w:fill="auto"/>
            <w:noWrap/>
            <w:vAlign w:val="center"/>
          </w:tcPr>
          <w:p w14:paraId="1918A9C0" w14:textId="77777777" w:rsidR="006F27E8" w:rsidRPr="009E2BF6" w:rsidRDefault="006F27E8" w:rsidP="00950AF1">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6234EC29" w14:textId="0CC25B59" w:rsidR="006F27E8" w:rsidRPr="009E2BF6" w:rsidRDefault="006A7DFF" w:rsidP="00950AF1">
            <w:pPr>
              <w:spacing w:after="0" w:line="240" w:lineRule="auto"/>
              <w:jc w:val="center"/>
              <w:rPr>
                <w:rFonts w:eastAsia="Times New Roman"/>
                <w:sz w:val="21"/>
                <w:szCs w:val="21"/>
              </w:rPr>
            </w:pPr>
            <w:r>
              <w:rPr>
                <w:rFonts w:eastAsia="Times New Roman"/>
                <w:sz w:val="21"/>
                <w:szCs w:val="21"/>
              </w:rPr>
              <w:t>478</w:t>
            </w:r>
            <w:r w:rsidR="006C6588">
              <w:rPr>
                <w:rFonts w:eastAsia="Times New Roman"/>
                <w:sz w:val="21"/>
                <w:szCs w:val="21"/>
              </w:rPr>
              <w:t xml:space="preserve"> (1</w:t>
            </w:r>
            <w:r w:rsidR="006F27E8">
              <w:rPr>
                <w:rFonts w:eastAsia="Times New Roman"/>
                <w:sz w:val="21"/>
                <w:szCs w:val="21"/>
              </w:rPr>
              <w:t>%</w:t>
            </w:r>
            <w:r w:rsidR="004964BB">
              <w:rPr>
                <w:rFonts w:eastAsia="Times New Roman"/>
                <w:sz w:val="21"/>
                <w:szCs w:val="21"/>
              </w:rPr>
              <w:t>)</w:t>
            </w:r>
          </w:p>
        </w:tc>
      </w:tr>
      <w:tr w:rsidR="006F27E8" w:rsidRPr="00934F1F" w14:paraId="6B7C8747" w14:textId="4AA93377" w:rsidTr="005163D8">
        <w:trPr>
          <w:trHeight w:val="260"/>
        </w:trPr>
        <w:tc>
          <w:tcPr>
            <w:tcW w:w="3237" w:type="dxa"/>
            <w:shd w:val="clear" w:color="auto" w:fill="auto"/>
            <w:noWrap/>
            <w:vAlign w:val="center"/>
          </w:tcPr>
          <w:p w14:paraId="3D5C309D" w14:textId="461D9B75" w:rsidR="006F27E8" w:rsidRPr="009E2BF6" w:rsidRDefault="00380CB1" w:rsidP="00380CB1">
            <w:pPr>
              <w:spacing w:after="0" w:line="240" w:lineRule="auto"/>
              <w:rPr>
                <w:rFonts w:eastAsia="Times New Roman"/>
                <w:sz w:val="21"/>
                <w:szCs w:val="21"/>
              </w:rPr>
            </w:pPr>
            <w:r>
              <w:rPr>
                <w:rFonts w:eastAsia="Times New Roman"/>
                <w:sz w:val="21"/>
                <w:szCs w:val="21"/>
              </w:rPr>
              <w:t>Bachelor’s Degree</w:t>
            </w:r>
          </w:p>
        </w:tc>
        <w:tc>
          <w:tcPr>
            <w:tcW w:w="2520" w:type="dxa"/>
            <w:shd w:val="clear" w:color="auto" w:fill="auto"/>
            <w:noWrap/>
            <w:vAlign w:val="center"/>
          </w:tcPr>
          <w:p w14:paraId="14C1D7B2" w14:textId="32A7DAD9" w:rsidR="006F27E8" w:rsidRPr="009E2BF6" w:rsidRDefault="006A7DFF" w:rsidP="00950AF1">
            <w:pPr>
              <w:spacing w:after="0" w:line="240" w:lineRule="auto"/>
              <w:jc w:val="center"/>
              <w:rPr>
                <w:rFonts w:eastAsia="Times New Roman"/>
                <w:sz w:val="21"/>
                <w:szCs w:val="21"/>
              </w:rPr>
            </w:pPr>
            <w:r>
              <w:rPr>
                <w:rFonts w:eastAsia="Times New Roman"/>
                <w:sz w:val="21"/>
                <w:szCs w:val="21"/>
              </w:rPr>
              <w:t>36,952</w:t>
            </w:r>
            <w:r w:rsidR="00652A81">
              <w:rPr>
                <w:rFonts w:eastAsia="Times New Roman"/>
                <w:sz w:val="21"/>
                <w:szCs w:val="21"/>
              </w:rPr>
              <w:t xml:space="preserve"> (91</w:t>
            </w:r>
            <w:r w:rsidR="006F27E8">
              <w:rPr>
                <w:rFonts w:eastAsia="Times New Roman"/>
                <w:sz w:val="21"/>
                <w:szCs w:val="21"/>
              </w:rPr>
              <w:t>%)</w:t>
            </w:r>
          </w:p>
        </w:tc>
      </w:tr>
      <w:tr w:rsidR="00380CB1" w:rsidRPr="00934F1F" w14:paraId="6CBA0A96" w14:textId="77777777" w:rsidTr="005163D8">
        <w:trPr>
          <w:trHeight w:val="260"/>
        </w:trPr>
        <w:tc>
          <w:tcPr>
            <w:tcW w:w="3237" w:type="dxa"/>
            <w:shd w:val="clear" w:color="auto" w:fill="auto"/>
            <w:noWrap/>
            <w:vAlign w:val="center"/>
          </w:tcPr>
          <w:p w14:paraId="7CC8C111" w14:textId="6E0176DD" w:rsidR="00380CB1" w:rsidRPr="009E2BF6" w:rsidRDefault="000D2922" w:rsidP="00950AF1">
            <w:pPr>
              <w:spacing w:after="0" w:line="240" w:lineRule="auto"/>
              <w:rPr>
                <w:rFonts w:eastAsia="Times New Roman"/>
                <w:sz w:val="21"/>
                <w:szCs w:val="21"/>
              </w:rPr>
            </w:pPr>
            <w:r>
              <w:rPr>
                <w:rFonts w:eastAsia="Times New Roman"/>
                <w:sz w:val="21"/>
                <w:szCs w:val="21"/>
              </w:rPr>
              <w:t>Master’s or Doctoral Degree</w:t>
            </w:r>
          </w:p>
        </w:tc>
        <w:tc>
          <w:tcPr>
            <w:tcW w:w="2520" w:type="dxa"/>
            <w:shd w:val="clear" w:color="auto" w:fill="auto"/>
            <w:noWrap/>
            <w:vAlign w:val="center"/>
          </w:tcPr>
          <w:p w14:paraId="3CA3A33C" w14:textId="1E56A6A6" w:rsidR="00380CB1" w:rsidRDefault="000D2922" w:rsidP="00950AF1">
            <w:pPr>
              <w:spacing w:after="0" w:line="240" w:lineRule="auto"/>
              <w:jc w:val="center"/>
              <w:rPr>
                <w:rFonts w:eastAsia="Times New Roman"/>
                <w:sz w:val="21"/>
                <w:szCs w:val="21"/>
              </w:rPr>
            </w:pPr>
            <w:r>
              <w:rPr>
                <w:rFonts w:eastAsia="Times New Roman"/>
                <w:sz w:val="21"/>
                <w:szCs w:val="21"/>
              </w:rPr>
              <w:t>2,594 (6</w:t>
            </w:r>
            <w:r w:rsidR="006C6588">
              <w:rPr>
                <w:rFonts w:eastAsia="Times New Roman"/>
                <w:sz w:val="21"/>
                <w:szCs w:val="21"/>
              </w:rPr>
              <w:t>%)</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8774D2B" w14:textId="4A5F019A" w:rsidR="00C673BF" w:rsidRDefault="00891DFA" w:rsidP="00B03CBE">
      <w:pPr>
        <w:spacing w:line="240" w:lineRule="auto"/>
      </w:pPr>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58146DC3" w:rsidR="00C673BF" w:rsidRDefault="00C673BF" w:rsidP="00C673BF">
      <w:pPr>
        <w:pStyle w:val="Heading1"/>
      </w:pPr>
      <w:r>
        <w:t>Sources</w:t>
      </w:r>
    </w:p>
    <w:p w14:paraId="6FAA0C1D" w14:textId="5041EF0F" w:rsidR="00C673BF" w:rsidRDefault="00C673BF" w:rsidP="006C6588">
      <w:pPr>
        <w:spacing w:after="0" w:line="240" w:lineRule="auto"/>
      </w:pPr>
      <w:r w:rsidRPr="00C673BF">
        <w:t>O*Net Online</w:t>
      </w:r>
    </w:p>
    <w:p w14:paraId="699F9963" w14:textId="77777777" w:rsidR="00C673BF" w:rsidRDefault="00C673BF" w:rsidP="006C6588">
      <w:pPr>
        <w:spacing w:after="0" w:line="240" w:lineRule="auto"/>
      </w:pPr>
      <w:r w:rsidRPr="00C673BF">
        <w:t>Labor I</w:t>
      </w:r>
      <w:r>
        <w:t xml:space="preserve">nsight/Jobs (Burning Glass) </w:t>
      </w:r>
    </w:p>
    <w:p w14:paraId="2ACC57B0" w14:textId="77777777" w:rsidR="00C673BF" w:rsidRDefault="00C673BF" w:rsidP="006C6588">
      <w:pPr>
        <w:spacing w:after="0" w:line="240" w:lineRule="auto"/>
      </w:pPr>
      <w:r>
        <w:t xml:space="preserve">Economic Modeling Specialists International (EMSI)  </w:t>
      </w:r>
    </w:p>
    <w:p w14:paraId="7C4CC3EA" w14:textId="77777777" w:rsidR="00C673BF" w:rsidRPr="00C673BF" w:rsidRDefault="00C673BF" w:rsidP="006C6588">
      <w:pPr>
        <w:spacing w:after="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6C6588">
      <w:pPr>
        <w:spacing w:after="0" w:line="240" w:lineRule="auto"/>
      </w:pPr>
      <w:r w:rsidRPr="00C673BF">
        <w:t>Statewide CTE Outcomes Survey</w:t>
      </w:r>
    </w:p>
    <w:p w14:paraId="5ED476CB" w14:textId="77777777" w:rsidR="00C673BF" w:rsidRPr="00C673BF" w:rsidRDefault="00C673BF" w:rsidP="006C6588">
      <w:pPr>
        <w:spacing w:after="0" w:line="240" w:lineRule="auto"/>
      </w:pPr>
      <w:r w:rsidRPr="00C673BF">
        <w:t>Employment Development Department Unemployment Insurance Dataset</w:t>
      </w:r>
    </w:p>
    <w:p w14:paraId="17DE3DBD" w14:textId="77777777" w:rsidR="00C673BF" w:rsidRPr="00C673BF" w:rsidRDefault="00C673BF" w:rsidP="006C6588">
      <w:pPr>
        <w:spacing w:after="0" w:line="240" w:lineRule="auto"/>
      </w:pPr>
      <w:r w:rsidRPr="00C673BF">
        <w:t>Living Insight Center for Community Economic Development</w:t>
      </w:r>
    </w:p>
    <w:p w14:paraId="646C977D" w14:textId="4AF8B3FF" w:rsidR="004375A7" w:rsidRDefault="00C673BF" w:rsidP="006C6588">
      <w:pPr>
        <w:spacing w:after="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B03CBE">
      <w:pPr>
        <w:pStyle w:val="ListParagraph"/>
        <w:numPr>
          <w:ilvl w:val="0"/>
          <w:numId w:val="1"/>
        </w:numPr>
        <w:spacing w:after="120" w:line="240" w:lineRule="auto"/>
        <w:ind w:left="547"/>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B03CBE">
      <w:pPr>
        <w:pStyle w:val="ListParagraph"/>
        <w:numPr>
          <w:ilvl w:val="0"/>
          <w:numId w:val="1"/>
        </w:numPr>
        <w:spacing w:before="120" w:after="120" w:line="240" w:lineRule="auto"/>
        <w:ind w:left="547"/>
      </w:pPr>
      <w:r>
        <w:t>John Carrese,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1DB23" w14:textId="77777777" w:rsidR="00F55625" w:rsidRDefault="00F55625" w:rsidP="00156651">
      <w:pPr>
        <w:spacing w:after="0" w:line="240" w:lineRule="auto"/>
      </w:pPr>
      <w:r>
        <w:separator/>
      </w:r>
    </w:p>
  </w:endnote>
  <w:endnote w:type="continuationSeparator" w:id="0">
    <w:p w14:paraId="15B90EFA" w14:textId="77777777" w:rsidR="00F55625" w:rsidRDefault="00F5562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3A6C5D3F" w:rsidR="004108CB" w:rsidRPr="00073F42" w:rsidRDefault="004108CB" w:rsidP="0055323B">
    <w:pPr>
      <w:pStyle w:val="Footer"/>
      <w:tabs>
        <w:tab w:val="clear" w:pos="4680"/>
        <w:tab w:val="center" w:pos="6660"/>
      </w:tabs>
      <w:rPr>
        <w:bCs/>
      </w:rPr>
    </w:pPr>
    <w:r>
      <w:rPr>
        <w:bCs/>
      </w:rPr>
      <w:t xml:space="preserve">AR/VR Immersive Design Occupations in 12 County Bay Region and in East Bay,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FC383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FC383F">
      <w:rPr>
        <w:b/>
        <w:bCs/>
        <w:noProof/>
      </w:rPr>
      <w:t>7</w:t>
    </w:r>
    <w:r w:rsidRPr="00E84420">
      <w:rPr>
        <w:b/>
        <w:bCs/>
      </w:rPr>
      <w:fldChar w:fldCharType="end"/>
    </w:r>
  </w:p>
  <w:p w14:paraId="784F6EC5" w14:textId="77777777" w:rsidR="004108CB" w:rsidRDefault="00410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4401B" w14:textId="77777777" w:rsidR="00F55625" w:rsidRDefault="00F55625" w:rsidP="00156651">
      <w:pPr>
        <w:spacing w:after="0" w:line="240" w:lineRule="auto"/>
      </w:pPr>
      <w:r>
        <w:separator/>
      </w:r>
    </w:p>
  </w:footnote>
  <w:footnote w:type="continuationSeparator" w:id="0">
    <w:p w14:paraId="214023F5" w14:textId="77777777" w:rsidR="00F55625" w:rsidRDefault="00F55625"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6FF1"/>
    <w:rsid w:val="000079BE"/>
    <w:rsid w:val="00012013"/>
    <w:rsid w:val="0001257F"/>
    <w:rsid w:val="000127D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611C8"/>
    <w:rsid w:val="00165174"/>
    <w:rsid w:val="0016622A"/>
    <w:rsid w:val="00166E4F"/>
    <w:rsid w:val="00167617"/>
    <w:rsid w:val="00173B78"/>
    <w:rsid w:val="00183536"/>
    <w:rsid w:val="0018501E"/>
    <w:rsid w:val="00185797"/>
    <w:rsid w:val="00193BC4"/>
    <w:rsid w:val="0019436F"/>
    <w:rsid w:val="00194A6C"/>
    <w:rsid w:val="00196029"/>
    <w:rsid w:val="001A4EB7"/>
    <w:rsid w:val="001B0E57"/>
    <w:rsid w:val="001B6FDD"/>
    <w:rsid w:val="001B7094"/>
    <w:rsid w:val="001C1D41"/>
    <w:rsid w:val="001C61C1"/>
    <w:rsid w:val="001D10DA"/>
    <w:rsid w:val="001D3094"/>
    <w:rsid w:val="001D3430"/>
    <w:rsid w:val="001D3E6F"/>
    <w:rsid w:val="001D4EBF"/>
    <w:rsid w:val="001D5AA0"/>
    <w:rsid w:val="001D7660"/>
    <w:rsid w:val="001D7B91"/>
    <w:rsid w:val="001E12FB"/>
    <w:rsid w:val="001F1581"/>
    <w:rsid w:val="001F688B"/>
    <w:rsid w:val="00203C2A"/>
    <w:rsid w:val="00204D6F"/>
    <w:rsid w:val="002051FC"/>
    <w:rsid w:val="0020644F"/>
    <w:rsid w:val="00207B5E"/>
    <w:rsid w:val="00211247"/>
    <w:rsid w:val="002112C2"/>
    <w:rsid w:val="00212037"/>
    <w:rsid w:val="00212919"/>
    <w:rsid w:val="002155A4"/>
    <w:rsid w:val="00216957"/>
    <w:rsid w:val="002175F6"/>
    <w:rsid w:val="00220D3F"/>
    <w:rsid w:val="00226BAF"/>
    <w:rsid w:val="00231AD9"/>
    <w:rsid w:val="002344D1"/>
    <w:rsid w:val="00234ABE"/>
    <w:rsid w:val="00237CDE"/>
    <w:rsid w:val="0024018A"/>
    <w:rsid w:val="00242142"/>
    <w:rsid w:val="002423E0"/>
    <w:rsid w:val="00253261"/>
    <w:rsid w:val="002620D5"/>
    <w:rsid w:val="00263C3F"/>
    <w:rsid w:val="002670F8"/>
    <w:rsid w:val="00271FA8"/>
    <w:rsid w:val="00271FF7"/>
    <w:rsid w:val="0027523D"/>
    <w:rsid w:val="00283076"/>
    <w:rsid w:val="002832CB"/>
    <w:rsid w:val="002836D8"/>
    <w:rsid w:val="00290568"/>
    <w:rsid w:val="0029269A"/>
    <w:rsid w:val="002A358B"/>
    <w:rsid w:val="002A6F97"/>
    <w:rsid w:val="002B2046"/>
    <w:rsid w:val="002B3DE0"/>
    <w:rsid w:val="002C34CB"/>
    <w:rsid w:val="002C3B30"/>
    <w:rsid w:val="002C61F6"/>
    <w:rsid w:val="002C63AB"/>
    <w:rsid w:val="002D0026"/>
    <w:rsid w:val="002D04A2"/>
    <w:rsid w:val="002D589F"/>
    <w:rsid w:val="002D7687"/>
    <w:rsid w:val="002E06E5"/>
    <w:rsid w:val="002E4A21"/>
    <w:rsid w:val="002E5BF4"/>
    <w:rsid w:val="002E6C51"/>
    <w:rsid w:val="002F137F"/>
    <w:rsid w:val="002F3B98"/>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5D20"/>
    <w:rsid w:val="00327867"/>
    <w:rsid w:val="00327BD2"/>
    <w:rsid w:val="0033029C"/>
    <w:rsid w:val="003325EB"/>
    <w:rsid w:val="00334B3A"/>
    <w:rsid w:val="00335225"/>
    <w:rsid w:val="00337E75"/>
    <w:rsid w:val="00341645"/>
    <w:rsid w:val="00344235"/>
    <w:rsid w:val="00344835"/>
    <w:rsid w:val="00350196"/>
    <w:rsid w:val="00351170"/>
    <w:rsid w:val="003518A2"/>
    <w:rsid w:val="00355546"/>
    <w:rsid w:val="00361819"/>
    <w:rsid w:val="00362A19"/>
    <w:rsid w:val="00364202"/>
    <w:rsid w:val="003655E5"/>
    <w:rsid w:val="003704F5"/>
    <w:rsid w:val="00370A96"/>
    <w:rsid w:val="00370FFF"/>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A0"/>
    <w:rsid w:val="003A2DD9"/>
    <w:rsid w:val="003A330A"/>
    <w:rsid w:val="003A44CA"/>
    <w:rsid w:val="003A50C7"/>
    <w:rsid w:val="003A57F2"/>
    <w:rsid w:val="003A6B72"/>
    <w:rsid w:val="003A7B05"/>
    <w:rsid w:val="003B1867"/>
    <w:rsid w:val="003B4483"/>
    <w:rsid w:val="003B53C5"/>
    <w:rsid w:val="003B6AC8"/>
    <w:rsid w:val="003B75E8"/>
    <w:rsid w:val="003C3F10"/>
    <w:rsid w:val="003C6671"/>
    <w:rsid w:val="003D0957"/>
    <w:rsid w:val="003D5977"/>
    <w:rsid w:val="003E0AB1"/>
    <w:rsid w:val="003E1F5F"/>
    <w:rsid w:val="003E28B1"/>
    <w:rsid w:val="003E65B9"/>
    <w:rsid w:val="003E6B40"/>
    <w:rsid w:val="003F0294"/>
    <w:rsid w:val="003F3329"/>
    <w:rsid w:val="003F4EB3"/>
    <w:rsid w:val="00400169"/>
    <w:rsid w:val="004020AD"/>
    <w:rsid w:val="00402EAC"/>
    <w:rsid w:val="00403918"/>
    <w:rsid w:val="00404C11"/>
    <w:rsid w:val="004079CF"/>
    <w:rsid w:val="004108CB"/>
    <w:rsid w:val="00410DF0"/>
    <w:rsid w:val="004113FD"/>
    <w:rsid w:val="00411873"/>
    <w:rsid w:val="00420500"/>
    <w:rsid w:val="004229DF"/>
    <w:rsid w:val="00427CF5"/>
    <w:rsid w:val="00432B22"/>
    <w:rsid w:val="0043602F"/>
    <w:rsid w:val="004375A7"/>
    <w:rsid w:val="00443568"/>
    <w:rsid w:val="00446351"/>
    <w:rsid w:val="0044757A"/>
    <w:rsid w:val="004538FD"/>
    <w:rsid w:val="00457BB1"/>
    <w:rsid w:val="00460D53"/>
    <w:rsid w:val="004666A6"/>
    <w:rsid w:val="00467B35"/>
    <w:rsid w:val="00470994"/>
    <w:rsid w:val="00473E7A"/>
    <w:rsid w:val="004744E0"/>
    <w:rsid w:val="004745F0"/>
    <w:rsid w:val="00474DD7"/>
    <w:rsid w:val="00476A71"/>
    <w:rsid w:val="004775F4"/>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CFB"/>
    <w:rsid w:val="004F59A7"/>
    <w:rsid w:val="004F5D93"/>
    <w:rsid w:val="00502B5D"/>
    <w:rsid w:val="00503B3B"/>
    <w:rsid w:val="00505298"/>
    <w:rsid w:val="00505881"/>
    <w:rsid w:val="0050799C"/>
    <w:rsid w:val="00514262"/>
    <w:rsid w:val="00515348"/>
    <w:rsid w:val="00515BBE"/>
    <w:rsid w:val="005163D8"/>
    <w:rsid w:val="00516A6D"/>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4922"/>
    <w:rsid w:val="00565370"/>
    <w:rsid w:val="005669BE"/>
    <w:rsid w:val="005738B4"/>
    <w:rsid w:val="00573D66"/>
    <w:rsid w:val="005764CA"/>
    <w:rsid w:val="00580505"/>
    <w:rsid w:val="005820D7"/>
    <w:rsid w:val="0059042E"/>
    <w:rsid w:val="00595034"/>
    <w:rsid w:val="0059605C"/>
    <w:rsid w:val="00597582"/>
    <w:rsid w:val="005A5786"/>
    <w:rsid w:val="005A6CEB"/>
    <w:rsid w:val="005A72AB"/>
    <w:rsid w:val="005B0AA3"/>
    <w:rsid w:val="005B0ACE"/>
    <w:rsid w:val="005B0F04"/>
    <w:rsid w:val="005B0F8A"/>
    <w:rsid w:val="005B2813"/>
    <w:rsid w:val="005B3924"/>
    <w:rsid w:val="005C1EAA"/>
    <w:rsid w:val="005C24E6"/>
    <w:rsid w:val="005C31F2"/>
    <w:rsid w:val="005C3DA2"/>
    <w:rsid w:val="005C5650"/>
    <w:rsid w:val="005C77FA"/>
    <w:rsid w:val="005D020F"/>
    <w:rsid w:val="005D5C24"/>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4089E"/>
    <w:rsid w:val="00641EFE"/>
    <w:rsid w:val="00642E59"/>
    <w:rsid w:val="006433A9"/>
    <w:rsid w:val="006440FB"/>
    <w:rsid w:val="00645C3B"/>
    <w:rsid w:val="00652A81"/>
    <w:rsid w:val="00654F64"/>
    <w:rsid w:val="00660CDA"/>
    <w:rsid w:val="00664A15"/>
    <w:rsid w:val="0067003B"/>
    <w:rsid w:val="00671C82"/>
    <w:rsid w:val="00672665"/>
    <w:rsid w:val="006744D5"/>
    <w:rsid w:val="00681353"/>
    <w:rsid w:val="006818FF"/>
    <w:rsid w:val="00685810"/>
    <w:rsid w:val="00686E1E"/>
    <w:rsid w:val="00686F8A"/>
    <w:rsid w:val="00694ADD"/>
    <w:rsid w:val="00695AA5"/>
    <w:rsid w:val="006975AD"/>
    <w:rsid w:val="006A118A"/>
    <w:rsid w:val="006A7DFF"/>
    <w:rsid w:val="006B3FC1"/>
    <w:rsid w:val="006B55FA"/>
    <w:rsid w:val="006C1308"/>
    <w:rsid w:val="006C313B"/>
    <w:rsid w:val="006C3C2B"/>
    <w:rsid w:val="006C48C2"/>
    <w:rsid w:val="006C5EA4"/>
    <w:rsid w:val="006C6588"/>
    <w:rsid w:val="006C758D"/>
    <w:rsid w:val="006C7D46"/>
    <w:rsid w:val="006D487E"/>
    <w:rsid w:val="006D77A4"/>
    <w:rsid w:val="006E2B6C"/>
    <w:rsid w:val="006E3877"/>
    <w:rsid w:val="006E70A7"/>
    <w:rsid w:val="006F27E8"/>
    <w:rsid w:val="006F5744"/>
    <w:rsid w:val="00700C81"/>
    <w:rsid w:val="00706601"/>
    <w:rsid w:val="00711021"/>
    <w:rsid w:val="00711354"/>
    <w:rsid w:val="007127CF"/>
    <w:rsid w:val="00714E7C"/>
    <w:rsid w:val="0071679F"/>
    <w:rsid w:val="00722FF7"/>
    <w:rsid w:val="00727120"/>
    <w:rsid w:val="007305E3"/>
    <w:rsid w:val="007330B4"/>
    <w:rsid w:val="00733BCE"/>
    <w:rsid w:val="007347F4"/>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3F29"/>
    <w:rsid w:val="007945C1"/>
    <w:rsid w:val="00797696"/>
    <w:rsid w:val="007A1F8F"/>
    <w:rsid w:val="007A2046"/>
    <w:rsid w:val="007A3E69"/>
    <w:rsid w:val="007B00B4"/>
    <w:rsid w:val="007B3AF9"/>
    <w:rsid w:val="007B47C5"/>
    <w:rsid w:val="007C271A"/>
    <w:rsid w:val="007C7E68"/>
    <w:rsid w:val="007D5F47"/>
    <w:rsid w:val="007D6D53"/>
    <w:rsid w:val="007D7027"/>
    <w:rsid w:val="007D7142"/>
    <w:rsid w:val="007D738C"/>
    <w:rsid w:val="007D7CE2"/>
    <w:rsid w:val="007E2620"/>
    <w:rsid w:val="007E5B40"/>
    <w:rsid w:val="007E698A"/>
    <w:rsid w:val="007F054A"/>
    <w:rsid w:val="007F3F65"/>
    <w:rsid w:val="007F6AB0"/>
    <w:rsid w:val="00803E93"/>
    <w:rsid w:val="00815B5F"/>
    <w:rsid w:val="00821AE4"/>
    <w:rsid w:val="00823772"/>
    <w:rsid w:val="00825E6B"/>
    <w:rsid w:val="00826891"/>
    <w:rsid w:val="0083078A"/>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66AA"/>
    <w:rsid w:val="008908E1"/>
    <w:rsid w:val="00891DFA"/>
    <w:rsid w:val="008939C8"/>
    <w:rsid w:val="00897D0F"/>
    <w:rsid w:val="008A7C97"/>
    <w:rsid w:val="008B2AC1"/>
    <w:rsid w:val="008B4C48"/>
    <w:rsid w:val="008C1F71"/>
    <w:rsid w:val="008C2BE6"/>
    <w:rsid w:val="008D2207"/>
    <w:rsid w:val="008D4858"/>
    <w:rsid w:val="008D4DA6"/>
    <w:rsid w:val="008D5D65"/>
    <w:rsid w:val="008D7AAD"/>
    <w:rsid w:val="008E11B2"/>
    <w:rsid w:val="008E2669"/>
    <w:rsid w:val="008E2F7E"/>
    <w:rsid w:val="008E416C"/>
    <w:rsid w:val="008E6F5B"/>
    <w:rsid w:val="008F04D1"/>
    <w:rsid w:val="008F6EB7"/>
    <w:rsid w:val="0090214F"/>
    <w:rsid w:val="0090370E"/>
    <w:rsid w:val="009053DC"/>
    <w:rsid w:val="00905F7B"/>
    <w:rsid w:val="009122AC"/>
    <w:rsid w:val="00912921"/>
    <w:rsid w:val="00912DA3"/>
    <w:rsid w:val="00923B9D"/>
    <w:rsid w:val="00925F56"/>
    <w:rsid w:val="00930478"/>
    <w:rsid w:val="00933AED"/>
    <w:rsid w:val="00934F1F"/>
    <w:rsid w:val="00937E15"/>
    <w:rsid w:val="00943AAA"/>
    <w:rsid w:val="009449D1"/>
    <w:rsid w:val="00945FB6"/>
    <w:rsid w:val="00950270"/>
    <w:rsid w:val="00950AF1"/>
    <w:rsid w:val="00950E53"/>
    <w:rsid w:val="0095542B"/>
    <w:rsid w:val="0096239F"/>
    <w:rsid w:val="00963D9A"/>
    <w:rsid w:val="009670DA"/>
    <w:rsid w:val="0097129B"/>
    <w:rsid w:val="0097362E"/>
    <w:rsid w:val="009754B9"/>
    <w:rsid w:val="00977649"/>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39E7"/>
    <w:rsid w:val="009D4081"/>
    <w:rsid w:val="009D57F4"/>
    <w:rsid w:val="009E0BC7"/>
    <w:rsid w:val="009E2BF6"/>
    <w:rsid w:val="009E5DAC"/>
    <w:rsid w:val="009E5F31"/>
    <w:rsid w:val="009F0594"/>
    <w:rsid w:val="009F3A00"/>
    <w:rsid w:val="009F7D61"/>
    <w:rsid w:val="00A00707"/>
    <w:rsid w:val="00A01C19"/>
    <w:rsid w:val="00A01C7D"/>
    <w:rsid w:val="00A052AD"/>
    <w:rsid w:val="00A11D49"/>
    <w:rsid w:val="00A14933"/>
    <w:rsid w:val="00A17692"/>
    <w:rsid w:val="00A24A7C"/>
    <w:rsid w:val="00A25D7E"/>
    <w:rsid w:val="00A300E3"/>
    <w:rsid w:val="00A3324C"/>
    <w:rsid w:val="00A41AF5"/>
    <w:rsid w:val="00A4669C"/>
    <w:rsid w:val="00A46EEE"/>
    <w:rsid w:val="00A47576"/>
    <w:rsid w:val="00A47645"/>
    <w:rsid w:val="00A50F9D"/>
    <w:rsid w:val="00A523CE"/>
    <w:rsid w:val="00A534B0"/>
    <w:rsid w:val="00A55280"/>
    <w:rsid w:val="00A71D12"/>
    <w:rsid w:val="00A72B36"/>
    <w:rsid w:val="00A7498B"/>
    <w:rsid w:val="00A778F3"/>
    <w:rsid w:val="00A838CA"/>
    <w:rsid w:val="00A83E75"/>
    <w:rsid w:val="00A84C01"/>
    <w:rsid w:val="00A96475"/>
    <w:rsid w:val="00AA448D"/>
    <w:rsid w:val="00AA4E63"/>
    <w:rsid w:val="00AB0473"/>
    <w:rsid w:val="00AB20B2"/>
    <w:rsid w:val="00AB39A8"/>
    <w:rsid w:val="00AB3A8E"/>
    <w:rsid w:val="00AB5F77"/>
    <w:rsid w:val="00AB65BC"/>
    <w:rsid w:val="00AB6CBD"/>
    <w:rsid w:val="00AC1322"/>
    <w:rsid w:val="00AC1F5A"/>
    <w:rsid w:val="00AC2066"/>
    <w:rsid w:val="00AC5945"/>
    <w:rsid w:val="00AC5F69"/>
    <w:rsid w:val="00AC6D9B"/>
    <w:rsid w:val="00AC77DD"/>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CF3"/>
    <w:rsid w:val="00B0561D"/>
    <w:rsid w:val="00B16D4D"/>
    <w:rsid w:val="00B173BD"/>
    <w:rsid w:val="00B201ED"/>
    <w:rsid w:val="00B23CA5"/>
    <w:rsid w:val="00B26096"/>
    <w:rsid w:val="00B30B14"/>
    <w:rsid w:val="00B32616"/>
    <w:rsid w:val="00B373BC"/>
    <w:rsid w:val="00B41A0C"/>
    <w:rsid w:val="00B424D8"/>
    <w:rsid w:val="00B444EA"/>
    <w:rsid w:val="00B50F48"/>
    <w:rsid w:val="00B52589"/>
    <w:rsid w:val="00B53441"/>
    <w:rsid w:val="00B53E4A"/>
    <w:rsid w:val="00B55D47"/>
    <w:rsid w:val="00B6024D"/>
    <w:rsid w:val="00B62708"/>
    <w:rsid w:val="00B65A9D"/>
    <w:rsid w:val="00B70A2C"/>
    <w:rsid w:val="00B71F04"/>
    <w:rsid w:val="00B753CB"/>
    <w:rsid w:val="00B76A38"/>
    <w:rsid w:val="00B76B3E"/>
    <w:rsid w:val="00B8049B"/>
    <w:rsid w:val="00B83766"/>
    <w:rsid w:val="00B946DD"/>
    <w:rsid w:val="00B97C92"/>
    <w:rsid w:val="00BA0FC3"/>
    <w:rsid w:val="00BA4147"/>
    <w:rsid w:val="00BA6CFE"/>
    <w:rsid w:val="00BB683E"/>
    <w:rsid w:val="00BC506C"/>
    <w:rsid w:val="00BC57A9"/>
    <w:rsid w:val="00BD2FA4"/>
    <w:rsid w:val="00BF1DA0"/>
    <w:rsid w:val="00BF5D51"/>
    <w:rsid w:val="00BF7704"/>
    <w:rsid w:val="00C02889"/>
    <w:rsid w:val="00C028AE"/>
    <w:rsid w:val="00C02CE3"/>
    <w:rsid w:val="00C035EC"/>
    <w:rsid w:val="00C1414F"/>
    <w:rsid w:val="00C240E8"/>
    <w:rsid w:val="00C26FCC"/>
    <w:rsid w:val="00C33EFF"/>
    <w:rsid w:val="00C34DC1"/>
    <w:rsid w:val="00C36BCA"/>
    <w:rsid w:val="00C40636"/>
    <w:rsid w:val="00C41EB4"/>
    <w:rsid w:val="00C434E2"/>
    <w:rsid w:val="00C43948"/>
    <w:rsid w:val="00C551CB"/>
    <w:rsid w:val="00C673BF"/>
    <w:rsid w:val="00C70526"/>
    <w:rsid w:val="00C721EF"/>
    <w:rsid w:val="00C77122"/>
    <w:rsid w:val="00C7733C"/>
    <w:rsid w:val="00C83124"/>
    <w:rsid w:val="00C85354"/>
    <w:rsid w:val="00C910AF"/>
    <w:rsid w:val="00C9269C"/>
    <w:rsid w:val="00C92F2E"/>
    <w:rsid w:val="00C9361A"/>
    <w:rsid w:val="00CA62EC"/>
    <w:rsid w:val="00CB39CF"/>
    <w:rsid w:val="00CB3FAB"/>
    <w:rsid w:val="00CC24D5"/>
    <w:rsid w:val="00CC3BE8"/>
    <w:rsid w:val="00CC3EDB"/>
    <w:rsid w:val="00CC646A"/>
    <w:rsid w:val="00CD0337"/>
    <w:rsid w:val="00CE00A0"/>
    <w:rsid w:val="00CE0B1F"/>
    <w:rsid w:val="00CE2851"/>
    <w:rsid w:val="00CE540A"/>
    <w:rsid w:val="00CF0B2C"/>
    <w:rsid w:val="00CF47DC"/>
    <w:rsid w:val="00CF7821"/>
    <w:rsid w:val="00D07E16"/>
    <w:rsid w:val="00D12853"/>
    <w:rsid w:val="00D12CBD"/>
    <w:rsid w:val="00D1462B"/>
    <w:rsid w:val="00D15303"/>
    <w:rsid w:val="00D159AE"/>
    <w:rsid w:val="00D223C1"/>
    <w:rsid w:val="00D26835"/>
    <w:rsid w:val="00D31B7B"/>
    <w:rsid w:val="00D34A19"/>
    <w:rsid w:val="00D36F29"/>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94D8B"/>
    <w:rsid w:val="00DA0761"/>
    <w:rsid w:val="00DA46DB"/>
    <w:rsid w:val="00DA74E4"/>
    <w:rsid w:val="00DB57C8"/>
    <w:rsid w:val="00DB7EB2"/>
    <w:rsid w:val="00DC310E"/>
    <w:rsid w:val="00DC3A7F"/>
    <w:rsid w:val="00DC3AEF"/>
    <w:rsid w:val="00DC487B"/>
    <w:rsid w:val="00DC5353"/>
    <w:rsid w:val="00DD1596"/>
    <w:rsid w:val="00DD2373"/>
    <w:rsid w:val="00DE094B"/>
    <w:rsid w:val="00DE6A88"/>
    <w:rsid w:val="00DF2517"/>
    <w:rsid w:val="00DF5CBE"/>
    <w:rsid w:val="00E0117B"/>
    <w:rsid w:val="00E03255"/>
    <w:rsid w:val="00E04810"/>
    <w:rsid w:val="00E057C4"/>
    <w:rsid w:val="00E05BE1"/>
    <w:rsid w:val="00E05E63"/>
    <w:rsid w:val="00E110A6"/>
    <w:rsid w:val="00E14B20"/>
    <w:rsid w:val="00E15580"/>
    <w:rsid w:val="00E16741"/>
    <w:rsid w:val="00E16B22"/>
    <w:rsid w:val="00E172AB"/>
    <w:rsid w:val="00E1772B"/>
    <w:rsid w:val="00E21937"/>
    <w:rsid w:val="00E257D4"/>
    <w:rsid w:val="00E26968"/>
    <w:rsid w:val="00E40E6B"/>
    <w:rsid w:val="00E4176F"/>
    <w:rsid w:val="00E42D43"/>
    <w:rsid w:val="00E50458"/>
    <w:rsid w:val="00E524FE"/>
    <w:rsid w:val="00E52B79"/>
    <w:rsid w:val="00E663B2"/>
    <w:rsid w:val="00E7064A"/>
    <w:rsid w:val="00E75784"/>
    <w:rsid w:val="00E82438"/>
    <w:rsid w:val="00E836C8"/>
    <w:rsid w:val="00E84420"/>
    <w:rsid w:val="00E8518E"/>
    <w:rsid w:val="00E8735D"/>
    <w:rsid w:val="00E8758C"/>
    <w:rsid w:val="00E91CAB"/>
    <w:rsid w:val="00E93F10"/>
    <w:rsid w:val="00EA33E1"/>
    <w:rsid w:val="00EA38A5"/>
    <w:rsid w:val="00EA493C"/>
    <w:rsid w:val="00EA77FC"/>
    <w:rsid w:val="00EB0610"/>
    <w:rsid w:val="00EB27F4"/>
    <w:rsid w:val="00EC0610"/>
    <w:rsid w:val="00EC089D"/>
    <w:rsid w:val="00EC1A36"/>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6862"/>
    <w:rsid w:val="00F0755C"/>
    <w:rsid w:val="00F13A46"/>
    <w:rsid w:val="00F14653"/>
    <w:rsid w:val="00F2043B"/>
    <w:rsid w:val="00F33524"/>
    <w:rsid w:val="00F34485"/>
    <w:rsid w:val="00F36D7D"/>
    <w:rsid w:val="00F40AA0"/>
    <w:rsid w:val="00F41678"/>
    <w:rsid w:val="00F45576"/>
    <w:rsid w:val="00F4678F"/>
    <w:rsid w:val="00F550F6"/>
    <w:rsid w:val="00F55625"/>
    <w:rsid w:val="00F5779D"/>
    <w:rsid w:val="00F57E7C"/>
    <w:rsid w:val="00F72882"/>
    <w:rsid w:val="00F76BC1"/>
    <w:rsid w:val="00F77B13"/>
    <w:rsid w:val="00F82680"/>
    <w:rsid w:val="00F841D2"/>
    <w:rsid w:val="00F86DF2"/>
    <w:rsid w:val="00F906F9"/>
    <w:rsid w:val="00F92F3C"/>
    <w:rsid w:val="00F93058"/>
    <w:rsid w:val="00F9470E"/>
    <w:rsid w:val="00FA086C"/>
    <w:rsid w:val="00FA3257"/>
    <w:rsid w:val="00FA369A"/>
    <w:rsid w:val="00FA4765"/>
    <w:rsid w:val="00FA4EA7"/>
    <w:rsid w:val="00FB0363"/>
    <w:rsid w:val="00FB13D0"/>
    <w:rsid w:val="00FB359E"/>
    <w:rsid w:val="00FB5153"/>
    <w:rsid w:val="00FB6D5D"/>
    <w:rsid w:val="00FC383F"/>
    <w:rsid w:val="00FD09A5"/>
    <w:rsid w:val="00FD2C28"/>
    <w:rsid w:val="00FD4510"/>
    <w:rsid w:val="00FD5A99"/>
    <w:rsid w:val="00FE0802"/>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0D80-53CE-4733-A55C-75974647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3139</Words>
  <Characters>17330</Characters>
  <Application>Microsoft Office Word</Application>
  <DocSecurity>0</DocSecurity>
  <Lines>912</Lines>
  <Paragraphs>639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Iolani Sodhy -Gereben</cp:lastModifiedBy>
  <cp:revision>2</cp:revision>
  <dcterms:created xsi:type="dcterms:W3CDTF">2018-04-13T15:47:00Z</dcterms:created>
  <dcterms:modified xsi:type="dcterms:W3CDTF">2018-04-13T15:47:00Z</dcterms:modified>
</cp:coreProperties>
</file>